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C73B" w14:textId="50311128" w:rsidR="007A6455" w:rsidRPr="00DC3A71" w:rsidRDefault="006740DB" w:rsidP="007A6455">
      <w:pPr>
        <w:tabs>
          <w:tab w:val="left" w:pos="2490"/>
        </w:tabs>
        <w:jc w:val="center"/>
        <w:rPr>
          <w:rFonts w:ascii="Sawarabi Gothic" w:eastAsia="Sawarabi Gothic" w:hAnsi="Sawarabi Gothic" w:cs="Arial"/>
          <w:b/>
          <w:sz w:val="40"/>
          <w:szCs w:val="40"/>
        </w:rPr>
      </w:pPr>
      <w:r>
        <w:rPr>
          <w:rFonts w:ascii="Sawarabi Gothic" w:eastAsia="Sawarabi Gothic" w:hAnsi="Sawarabi Gothic" w:cs="Arial"/>
          <w:b/>
          <w:sz w:val="40"/>
          <w:szCs w:val="40"/>
        </w:rPr>
        <w:t>Fourth</w:t>
      </w:r>
      <w:r w:rsidR="00F77DE5">
        <w:rPr>
          <w:rFonts w:ascii="Sawarabi Gothic" w:eastAsia="Sawarabi Gothic" w:hAnsi="Sawarabi Gothic" w:cs="Arial"/>
          <w:b/>
          <w:sz w:val="40"/>
          <w:szCs w:val="40"/>
        </w:rPr>
        <w:t xml:space="preserve"> Sunday in Lent</w:t>
      </w:r>
    </w:p>
    <w:p w14:paraId="78CB4CCB" w14:textId="02EE58CD"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 xml:space="preserve">Sunday, </w:t>
      </w:r>
      <w:r w:rsidR="003F600D">
        <w:rPr>
          <w:rFonts w:ascii="Sawarabi Gothic" w:eastAsia="Sawarabi Gothic" w:hAnsi="Sawarabi Gothic" w:cs="Arial"/>
          <w:sz w:val="32"/>
          <w:szCs w:val="32"/>
        </w:rPr>
        <w:t>March</w:t>
      </w:r>
      <w:r w:rsidR="006740DB">
        <w:rPr>
          <w:rFonts w:ascii="Sawarabi Gothic" w:eastAsia="Sawarabi Gothic" w:hAnsi="Sawarabi Gothic" w:cs="Arial"/>
          <w:sz w:val="32"/>
          <w:szCs w:val="32"/>
        </w:rPr>
        <w:t xml:space="preserve"> 1</w:t>
      </w:r>
      <w:r w:rsidR="002B567B">
        <w:rPr>
          <w:rFonts w:ascii="Sawarabi Gothic" w:eastAsia="Sawarabi Gothic" w:hAnsi="Sawarabi Gothic" w:cs="Arial"/>
          <w:sz w:val="32"/>
          <w:szCs w:val="32"/>
        </w:rPr>
        <w:t>5</w:t>
      </w:r>
      <w:r w:rsidRPr="003626FC">
        <w:rPr>
          <w:rFonts w:ascii="Sawarabi Gothic" w:eastAsia="Sawarabi Gothic" w:hAnsi="Sawarabi Gothic" w:cs="Arial"/>
          <w:sz w:val="32"/>
          <w:szCs w:val="32"/>
        </w:rPr>
        <w:t>, 202</w:t>
      </w:r>
      <w:r w:rsidR="00936E01" w:rsidRPr="003626FC">
        <w:rPr>
          <w:rFonts w:ascii="Sawarabi Gothic" w:eastAsia="Sawarabi Gothic" w:hAnsi="Sawarabi Gothic" w:cs="Arial"/>
          <w:sz w:val="32"/>
          <w:szCs w:val="32"/>
        </w:rPr>
        <w:t>6</w:t>
      </w:r>
    </w:p>
    <w:p w14:paraId="0E27A5CD" w14:textId="6400AE4E"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8</w:t>
      </w:r>
      <w:r w:rsidR="00794FD3" w:rsidRPr="003626FC">
        <w:rPr>
          <w:rFonts w:ascii="Sawarabi Gothic" w:eastAsia="Sawarabi Gothic" w:hAnsi="Sawarabi Gothic" w:cs="Arial"/>
          <w:sz w:val="32"/>
          <w:szCs w:val="32"/>
        </w:rPr>
        <w:t>:00</w:t>
      </w:r>
      <w:r w:rsidRPr="003626FC">
        <w:rPr>
          <w:rFonts w:ascii="Sawarabi Gothic" w:eastAsia="Sawarabi Gothic" w:hAnsi="Sawarabi Gothic" w:cs="Arial"/>
          <w:sz w:val="32"/>
          <w:szCs w:val="32"/>
        </w:rPr>
        <w:t xml:space="preserve"> am</w:t>
      </w:r>
    </w:p>
    <w:p w14:paraId="63C4BCA0" w14:textId="77777777" w:rsidR="005602F2" w:rsidRDefault="005602F2" w:rsidP="001217D5">
      <w:pPr>
        <w:jc w:val="center"/>
        <w:rPr>
          <w:rFonts w:ascii="Arial" w:eastAsia="Sawarabi Gothic" w:hAnsi="Arial" w:cs="Arial"/>
          <w:sz w:val="32"/>
          <w:szCs w:val="32"/>
        </w:rPr>
      </w:pPr>
    </w:p>
    <w:p w14:paraId="4C9FF96C" w14:textId="77777777" w:rsidR="005602F2" w:rsidRPr="005602F2" w:rsidRDefault="005602F2" w:rsidP="001217D5">
      <w:pPr>
        <w:jc w:val="center"/>
        <w:rPr>
          <w:rFonts w:ascii="Arial" w:eastAsia="Sawarabi Gothic" w:hAnsi="Arial" w:cs="Arial"/>
          <w:sz w:val="32"/>
          <w:szCs w:val="32"/>
        </w:rPr>
      </w:pPr>
    </w:p>
    <w:p w14:paraId="2ACDEE51" w14:textId="3BFC72E9" w:rsidR="002D0DAF" w:rsidRDefault="002D0DAF" w:rsidP="005E3C54">
      <w:pPr>
        <w:rPr>
          <w:rFonts w:ascii="Arial" w:eastAsia="Sawarabi Gothic" w:hAnsi="Arial" w:cs="Arial"/>
          <w:sz w:val="32"/>
          <w:szCs w:val="32"/>
        </w:rPr>
      </w:pPr>
    </w:p>
    <w:p w14:paraId="1B164F88" w14:textId="77777777" w:rsidR="00C636D5" w:rsidRPr="005602F2" w:rsidRDefault="00C636D5" w:rsidP="005E3C54">
      <w:pPr>
        <w:rPr>
          <w:rFonts w:ascii="Arial" w:eastAsia="Sawarabi Gothic" w:hAnsi="Arial" w:cs="Arial"/>
          <w:sz w:val="32"/>
          <w:szCs w:val="32"/>
        </w:rPr>
      </w:pPr>
    </w:p>
    <w:p w14:paraId="23FB4C1F" w14:textId="1BD093B1" w:rsidR="001217D5" w:rsidRPr="005602F2" w:rsidRDefault="00547FF6" w:rsidP="001217D5">
      <w:pPr>
        <w:jc w:val="center"/>
        <w:rPr>
          <w:rFonts w:ascii="Arial" w:eastAsia="Sawarabi Gothic" w:hAnsi="Arial" w:cs="Arial"/>
          <w:sz w:val="32"/>
          <w:szCs w:val="32"/>
        </w:rPr>
      </w:pPr>
      <w:r>
        <w:rPr>
          <w:rFonts w:ascii="Arial" w:eastAsia="Sawarabi Gothic" w:hAnsi="Arial" w:cs="Arial"/>
          <w:noProof/>
          <w:sz w:val="32"/>
          <w:szCs w:val="32"/>
        </w:rPr>
        <w:drawing>
          <wp:inline distT="0" distB="0" distL="0" distR="0" wp14:anchorId="11759541" wp14:editId="499CB997">
            <wp:extent cx="4295775" cy="2402840"/>
            <wp:effectExtent l="0" t="0" r="9525" b="0"/>
            <wp:docPr id="478131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5775" cy="2402840"/>
                    </a:xfrm>
                    <a:prstGeom prst="rect">
                      <a:avLst/>
                    </a:prstGeom>
                    <a:noFill/>
                    <a:ln>
                      <a:noFill/>
                    </a:ln>
                  </pic:spPr>
                </pic:pic>
              </a:graphicData>
            </a:graphic>
          </wp:inline>
        </w:drawing>
      </w:r>
    </w:p>
    <w:p w14:paraId="0B449017" w14:textId="77777777" w:rsidR="00396620" w:rsidRPr="005602F2" w:rsidRDefault="00396620" w:rsidP="001217D5">
      <w:pPr>
        <w:jc w:val="center"/>
        <w:rPr>
          <w:rFonts w:ascii="Arial" w:eastAsia="Sawarabi Gothic" w:hAnsi="Arial" w:cs="Arial"/>
          <w:sz w:val="32"/>
          <w:szCs w:val="32"/>
        </w:rPr>
      </w:pPr>
    </w:p>
    <w:p w14:paraId="31B5844A" w14:textId="77777777" w:rsidR="005602F2" w:rsidRDefault="005602F2" w:rsidP="001217D5">
      <w:pPr>
        <w:jc w:val="center"/>
        <w:rPr>
          <w:rFonts w:ascii="Arial" w:eastAsia="Sawarabi Gothic" w:hAnsi="Arial" w:cs="Arial"/>
          <w:sz w:val="32"/>
          <w:szCs w:val="32"/>
        </w:rPr>
      </w:pPr>
    </w:p>
    <w:p w14:paraId="036861EE" w14:textId="77777777" w:rsidR="005602F2" w:rsidRDefault="005602F2" w:rsidP="001217D5">
      <w:pPr>
        <w:jc w:val="center"/>
        <w:rPr>
          <w:rFonts w:ascii="Arial" w:eastAsia="Sawarabi Gothic" w:hAnsi="Arial" w:cs="Arial"/>
          <w:sz w:val="32"/>
          <w:szCs w:val="32"/>
        </w:rPr>
      </w:pPr>
    </w:p>
    <w:p w14:paraId="4243DB28" w14:textId="77777777" w:rsidR="00AC29FE" w:rsidRDefault="00AC29FE" w:rsidP="001217D5">
      <w:pPr>
        <w:jc w:val="center"/>
        <w:rPr>
          <w:rFonts w:ascii="Arial" w:eastAsia="Sawarabi Gothic" w:hAnsi="Arial" w:cs="Arial"/>
          <w:sz w:val="28"/>
          <w:szCs w:val="28"/>
        </w:rPr>
      </w:pPr>
    </w:p>
    <w:p w14:paraId="123E66CD" w14:textId="119B6C64" w:rsidR="007D31C4" w:rsidRDefault="00AC29FE" w:rsidP="001217D5">
      <w:pPr>
        <w:jc w:val="center"/>
        <w:rPr>
          <w:rFonts w:ascii="Arial" w:eastAsia="Sawarabi Gothic" w:hAnsi="Arial" w:cs="Arial"/>
          <w:sz w:val="28"/>
          <w:szCs w:val="28"/>
        </w:rPr>
      </w:pPr>
      <w:r>
        <w:rPr>
          <w:rFonts w:ascii="Arial" w:eastAsia="Sawarabi Gothic" w:hAnsi="Arial" w:cs="Arial"/>
          <w:noProof/>
          <w:sz w:val="32"/>
          <w:szCs w:val="32"/>
        </w:rPr>
        <w:drawing>
          <wp:inline distT="0" distB="0" distL="0" distR="0" wp14:anchorId="3F192A42" wp14:editId="18DFB06C">
            <wp:extent cx="3105150" cy="295275"/>
            <wp:effectExtent l="0" t="0" r="0" b="9525"/>
            <wp:docPr id="1726762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47C08A7F" w14:textId="75D5482A" w:rsidR="001217D5" w:rsidRPr="005602F2" w:rsidRDefault="001217D5" w:rsidP="001217D5">
      <w:pPr>
        <w:jc w:val="center"/>
        <w:rPr>
          <w:rFonts w:ascii="Arial" w:eastAsia="Sawarabi Gothic" w:hAnsi="Arial" w:cs="Arial"/>
          <w:sz w:val="28"/>
          <w:szCs w:val="28"/>
        </w:rPr>
      </w:pPr>
      <w:r w:rsidRPr="005602F2">
        <w:rPr>
          <w:rFonts w:ascii="Arial" w:eastAsia="Sawarabi Gothic" w:hAnsi="Arial" w:cs="Arial"/>
          <w:sz w:val="28"/>
          <w:szCs w:val="28"/>
        </w:rPr>
        <w:t>147 W. Forest Street Clyde, Ohio</w:t>
      </w:r>
    </w:p>
    <w:p w14:paraId="3FD16FD8" w14:textId="28EF5E56" w:rsidR="001217D5" w:rsidRPr="005602F2" w:rsidRDefault="00642F7D" w:rsidP="007A7D72">
      <w:pPr>
        <w:spacing w:after="120"/>
        <w:rPr>
          <w:rFonts w:ascii="Arial" w:eastAsia="Sawarabi Gothic" w:hAnsi="Arial" w:cs="Arial"/>
        </w:rPr>
      </w:pPr>
      <w:r w:rsidRPr="005602F2">
        <w:rPr>
          <w:rFonts w:ascii="Arial" w:eastAsia="Sawarabi Gothic" w:hAnsi="Arial" w:cs="Arial"/>
          <w:b/>
          <w:bCs/>
          <w:u w:val="single"/>
        </w:rPr>
        <w:br w:type="page"/>
      </w:r>
      <w:r w:rsidR="001217D5" w:rsidRPr="005602F2">
        <w:rPr>
          <w:rFonts w:ascii="Arial" w:eastAsia="Sawarabi Gothic" w:hAnsi="Arial" w:cs="Arial"/>
          <w:b/>
          <w:bCs/>
          <w:u w:val="single"/>
        </w:rPr>
        <w:lastRenderedPageBreak/>
        <w:t>Prelude</w:t>
      </w:r>
      <w:r w:rsidR="00D678AE">
        <w:rPr>
          <w:rFonts w:ascii="Arial" w:eastAsia="Sawarabi Gothic" w:hAnsi="Arial" w:cs="Arial"/>
          <w:b/>
          <w:bCs/>
          <w:u w:val="single"/>
        </w:rPr>
        <w:t xml:space="preserve">, </w:t>
      </w:r>
      <w:r w:rsidR="001217D5" w:rsidRPr="005602F2">
        <w:rPr>
          <w:rFonts w:ascii="Arial" w:eastAsia="Sawarabi Gothic" w:hAnsi="Arial" w:cs="Arial"/>
          <w:b/>
          <w:bCs/>
          <w:u w:val="single"/>
        </w:rPr>
        <w:t>Bell &amp; Announcements</w:t>
      </w:r>
    </w:p>
    <w:p w14:paraId="60BC7EF1" w14:textId="2E1AE6E3" w:rsidR="001217D5" w:rsidRPr="005602F2" w:rsidRDefault="001217D5" w:rsidP="001217D5">
      <w:pPr>
        <w:rPr>
          <w:rFonts w:ascii="Arial" w:eastAsia="Sawarabi Gothic" w:hAnsi="Arial" w:cs="Arial"/>
          <w:b/>
          <w:bCs/>
        </w:rPr>
      </w:pPr>
      <w:r w:rsidRPr="005602F2">
        <w:rPr>
          <w:rFonts w:ascii="Arial" w:eastAsia="Sawarabi Gothic" w:hAnsi="Arial" w:cs="Arial"/>
          <w:b/>
          <w:bCs/>
          <w:u w:val="single"/>
        </w:rPr>
        <w:t>Confession &amp; Forgiveness</w:t>
      </w:r>
      <w:r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94</w:t>
      </w:r>
    </w:p>
    <w:p w14:paraId="6C9EFAAF" w14:textId="4FA29EDD"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the name of the Father,</w:t>
      </w:r>
      <w:r w:rsidR="007A7D72" w:rsidRPr="005602F2">
        <w:rPr>
          <w:rFonts w:ascii="Arial" w:eastAsia="Sawarabi Gothic" w:hAnsi="Arial" w:cs="Arial"/>
        </w:rPr>
        <w:t xml:space="preserve"> </w:t>
      </w:r>
      <w:r w:rsidRPr="005602F2">
        <w:rPr>
          <w:rFonts w:ascii="Arial" w:eastAsia="Sawarabi Gothic" w:hAnsi="Arial" w:cs="Arial"/>
        </w:rPr>
        <w:t xml:space="preserve">and of the </w:t>
      </w:r>
      <w:r w:rsidRPr="005602F2">
        <w:rPr>
          <w:rFonts w:ascii="Segoe UI Symbol" w:eastAsia="Sawarabi Gothic" w:hAnsi="Segoe UI Symbol" w:cs="Segoe UI Symbol"/>
        </w:rPr>
        <w:t>☩</w:t>
      </w:r>
      <w:r w:rsidRPr="005602F2">
        <w:rPr>
          <w:rFonts w:ascii="Arial" w:eastAsia="Sawarabi Gothic" w:hAnsi="Arial" w:cs="Arial"/>
        </w:rPr>
        <w:t xml:space="preserve"> Son,</w:t>
      </w:r>
      <w:r w:rsidR="007A7D72" w:rsidRPr="005602F2">
        <w:rPr>
          <w:rFonts w:ascii="Arial" w:eastAsia="Sawarabi Gothic" w:hAnsi="Arial" w:cs="Arial"/>
        </w:rPr>
        <w:t xml:space="preserve"> </w:t>
      </w:r>
      <w:r w:rsidRPr="005602F2">
        <w:rPr>
          <w:rFonts w:ascii="Arial" w:eastAsia="Sawarabi Gothic" w:hAnsi="Arial" w:cs="Arial"/>
        </w:rPr>
        <w:t>and of the Holy Spirit.</w:t>
      </w:r>
    </w:p>
    <w:p w14:paraId="76FFD1BA" w14:textId="7EA6BD8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F1DB937" w14:textId="04E5CAEE"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C5E4C9D" w14:textId="71A5E955"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05693373" w14:textId="04F54444" w:rsidR="001217D5" w:rsidRPr="005602F2" w:rsidRDefault="001217D5" w:rsidP="007A7D72">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Let us confess our sin in the presence of God and of one another.</w:t>
      </w:r>
    </w:p>
    <w:p w14:paraId="2FE76878" w14:textId="091D4FC1"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Most merciful God,</w:t>
      </w:r>
    </w:p>
    <w:p w14:paraId="11C14708" w14:textId="2B8B9CE4"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proofErr w:type="gramStart"/>
      <w:r w:rsidRPr="005602F2">
        <w:rPr>
          <w:rFonts w:ascii="Arial" w:eastAsia="Sawarabi Gothic" w:hAnsi="Arial" w:cs="Arial"/>
          <w:b/>
          <w:bCs/>
          <w:i/>
          <w:iCs/>
        </w:rPr>
        <w:t>we</w:t>
      </w:r>
      <w:proofErr w:type="gramEnd"/>
      <w:r w:rsidRPr="005602F2">
        <w:rPr>
          <w:rFonts w:ascii="Arial" w:eastAsia="Sawarabi Gothic" w:hAnsi="Arial" w:cs="Arial"/>
          <w:b/>
          <w:bCs/>
          <w:i/>
          <w:iCs/>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5602F2">
        <w:rPr>
          <w:rFonts w:ascii="Arial" w:eastAsia="Sawarabi Gothic" w:hAnsi="Arial" w:cs="Arial"/>
          <w:b/>
          <w:bCs/>
          <w:i/>
          <w:iCs/>
        </w:rPr>
        <w:t>ways</w:t>
      </w:r>
      <w:proofErr w:type="gramEnd"/>
      <w:r w:rsidRPr="005602F2">
        <w:rPr>
          <w:rFonts w:ascii="Arial" w:eastAsia="Sawarabi Gothic" w:hAnsi="Arial" w:cs="Arial"/>
          <w:b/>
          <w:bCs/>
          <w:i/>
          <w:iCs/>
        </w:rPr>
        <w:t>, to the glory of your holy name.  Amen.</w:t>
      </w:r>
    </w:p>
    <w:p w14:paraId="4D68FBE4" w14:textId="13CBD6F4" w:rsidR="007A7D72"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00F443AE" w:rsidRPr="005602F2">
        <w:rPr>
          <w:rFonts w:ascii="Arial" w:eastAsia="Sawarabi Gothic" w:hAnsi="Arial" w:cs="Arial"/>
        </w:rPr>
        <w:t xml:space="preserve">God who is rich in mercy, loved us even when we were dead in sin, and made us alive together with Christ. By grace you have been saved. In the name of Jesus Christ, the entirety of your sins </w:t>
      </w:r>
      <w:proofErr w:type="gramStart"/>
      <w:r w:rsidR="00F443AE" w:rsidRPr="005602F2">
        <w:rPr>
          <w:rFonts w:ascii="Arial" w:eastAsia="Sawarabi Gothic" w:hAnsi="Arial" w:cs="Arial"/>
        </w:rPr>
        <w:t>are</w:t>
      </w:r>
      <w:proofErr w:type="gramEnd"/>
      <w:r w:rsidR="00F443AE" w:rsidRPr="005602F2">
        <w:rPr>
          <w:rFonts w:ascii="Arial" w:eastAsia="Sawarabi Gothic" w:hAnsi="Arial" w:cs="Arial"/>
        </w:rPr>
        <w:t xml:space="preserve"> forgiven. Almighty God strengthen you </w:t>
      </w:r>
      <w:r w:rsidR="00F443AE">
        <w:rPr>
          <w:rFonts w:ascii="Arial" w:eastAsia="Sawarabi Gothic" w:hAnsi="Arial" w:cs="Arial"/>
        </w:rPr>
        <w:t>by His</w:t>
      </w:r>
      <w:r w:rsidR="00F443AE" w:rsidRPr="005602F2">
        <w:rPr>
          <w:rFonts w:ascii="Arial" w:eastAsia="Sawarabi Gothic" w:hAnsi="Arial" w:cs="Arial"/>
        </w:rPr>
        <w:t xml:space="preserve"> Holy Spirit</w:t>
      </w:r>
      <w:r w:rsidR="00F443AE">
        <w:rPr>
          <w:rFonts w:ascii="Arial" w:eastAsia="Sawarabi Gothic" w:hAnsi="Arial" w:cs="Arial"/>
        </w:rPr>
        <w:t xml:space="preserve"> that you may live in faith and walk in His ways.</w:t>
      </w:r>
    </w:p>
    <w:p w14:paraId="092A1466" w14:textId="3D658958" w:rsidR="001217D5" w:rsidRPr="005602F2" w:rsidRDefault="001217D5" w:rsidP="00F443AE">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3AA672F" w14:textId="49A34964" w:rsidR="0036753A" w:rsidRPr="0076548A" w:rsidRDefault="001217D5" w:rsidP="00F443AE">
      <w:pPr>
        <w:spacing w:after="120"/>
        <w:rPr>
          <w:rFonts w:ascii="Arial" w:eastAsia="Sawarabi Gothic" w:hAnsi="Arial" w:cs="Arial"/>
          <w:b/>
          <w:bCs/>
          <w:i/>
          <w:iCs/>
        </w:rPr>
      </w:pPr>
      <w:r w:rsidRPr="005602F2">
        <w:rPr>
          <w:rFonts w:ascii="Arial" w:eastAsia="Sawarabi Gothic" w:hAnsi="Arial" w:cs="Arial"/>
          <w:b/>
          <w:bCs/>
          <w:u w:val="single"/>
        </w:rPr>
        <w:t>Hymn</w:t>
      </w:r>
      <w:r w:rsidR="005621A2">
        <w:rPr>
          <w:rFonts w:ascii="Arial" w:eastAsia="Sawarabi Gothic" w:hAnsi="Arial" w:cs="Arial"/>
          <w:b/>
          <w:bCs/>
        </w:rPr>
        <w:tab/>
      </w:r>
      <w:r w:rsidR="00AD6D32" w:rsidRPr="0076548A">
        <w:rPr>
          <w:rFonts w:ascii="Arial" w:eastAsia="Sawarabi Gothic" w:hAnsi="Arial" w:cs="Arial"/>
          <w:b/>
          <w:bCs/>
          <w:i/>
          <w:iCs/>
        </w:rPr>
        <w:t xml:space="preserve">   </w:t>
      </w:r>
      <w:proofErr w:type="gramStart"/>
      <w:r w:rsidR="00AD6D32" w:rsidRPr="0076548A">
        <w:rPr>
          <w:rFonts w:ascii="Arial" w:eastAsia="Sawarabi Gothic" w:hAnsi="Arial" w:cs="Arial"/>
          <w:b/>
          <w:bCs/>
          <w:i/>
          <w:iCs/>
        </w:rPr>
        <w:t xml:space="preserve">   </w:t>
      </w:r>
      <w:r w:rsidR="005E4A6C" w:rsidRPr="0076548A">
        <w:rPr>
          <w:rFonts w:ascii="Arial" w:eastAsia="Sawarabi Gothic" w:hAnsi="Arial" w:cs="Arial"/>
          <w:b/>
          <w:bCs/>
          <w:i/>
          <w:iCs/>
        </w:rPr>
        <w:t>“</w:t>
      </w:r>
      <w:proofErr w:type="gramEnd"/>
      <w:r w:rsidR="005E4A6C" w:rsidRPr="0076548A">
        <w:rPr>
          <w:rFonts w:ascii="Arial" w:eastAsia="Sawarabi Gothic" w:hAnsi="Arial" w:cs="Arial"/>
          <w:b/>
          <w:bCs/>
          <w:i/>
          <w:iCs/>
        </w:rPr>
        <w:t>O Master</w:t>
      </w:r>
      <w:r w:rsidR="0059117E" w:rsidRPr="0076548A">
        <w:rPr>
          <w:rFonts w:ascii="Arial" w:eastAsia="Sawarabi Gothic" w:hAnsi="Arial" w:cs="Arial"/>
          <w:b/>
          <w:bCs/>
          <w:i/>
          <w:iCs/>
        </w:rPr>
        <w:t>,</w:t>
      </w:r>
      <w:r w:rsidR="005E4A6C" w:rsidRPr="0076548A">
        <w:rPr>
          <w:rFonts w:ascii="Arial" w:eastAsia="Sawarabi Gothic" w:hAnsi="Arial" w:cs="Arial"/>
          <w:b/>
          <w:bCs/>
          <w:i/>
          <w:iCs/>
        </w:rPr>
        <w:t xml:space="preserve"> Let Me Walk </w:t>
      </w:r>
      <w:proofErr w:type="gramStart"/>
      <w:r w:rsidR="005E4A6C" w:rsidRPr="0076548A">
        <w:rPr>
          <w:rFonts w:ascii="Arial" w:eastAsia="Sawarabi Gothic" w:hAnsi="Arial" w:cs="Arial"/>
          <w:b/>
          <w:bCs/>
          <w:i/>
          <w:iCs/>
        </w:rPr>
        <w:t>With</w:t>
      </w:r>
      <w:proofErr w:type="gramEnd"/>
      <w:r w:rsidR="005E4A6C" w:rsidRPr="0076548A">
        <w:rPr>
          <w:rFonts w:ascii="Arial" w:eastAsia="Sawarabi Gothic" w:hAnsi="Arial" w:cs="Arial"/>
          <w:b/>
          <w:bCs/>
          <w:i/>
          <w:iCs/>
        </w:rPr>
        <w:t xml:space="preserve"> Thee” </w:t>
      </w:r>
      <w:r w:rsidR="005E4A6C" w:rsidRPr="0076548A">
        <w:rPr>
          <w:rFonts w:ascii="Arial" w:eastAsia="Sawarabi Gothic" w:hAnsi="Arial" w:cs="Arial"/>
          <w:b/>
          <w:bCs/>
          <w:i/>
          <w:iCs/>
        </w:rPr>
        <w:tab/>
        <w:t>#818</w:t>
      </w:r>
    </w:p>
    <w:p w14:paraId="6B49AF93" w14:textId="01FF81AB" w:rsidR="0059117E" w:rsidRPr="00AD6BE9" w:rsidRDefault="005E0100">
      <w:pPr>
        <w:rPr>
          <w:rFonts w:ascii="Arial" w:eastAsia="Sawarabi Gothic" w:hAnsi="Arial" w:cs="Arial"/>
          <w:b/>
          <w:bCs/>
          <w:u w:val="single"/>
          <w:lang w:val="es-ES"/>
        </w:rPr>
      </w:pPr>
      <w:r w:rsidRPr="00AD6BE9">
        <w:rPr>
          <w:rFonts w:ascii="Arial" w:eastAsia="Sawarabi Gothic" w:hAnsi="Arial" w:cs="Arial"/>
          <w:b/>
          <w:bCs/>
          <w:u w:val="single"/>
          <w:lang w:val="es-ES"/>
        </w:rPr>
        <w:t>Baptism</w:t>
      </w:r>
      <w:r w:rsidR="0076548A" w:rsidRPr="00AD6BE9">
        <w:rPr>
          <w:rFonts w:ascii="Arial" w:eastAsia="Sawarabi Gothic" w:hAnsi="Arial" w:cs="Arial"/>
          <w:lang w:val="es-ES"/>
        </w:rPr>
        <w:tab/>
      </w:r>
      <w:r w:rsidR="0076548A" w:rsidRPr="00AD6BE9">
        <w:rPr>
          <w:rFonts w:ascii="Arial" w:eastAsia="Sawarabi Gothic" w:hAnsi="Arial" w:cs="Arial"/>
          <w:lang w:val="es-ES"/>
        </w:rPr>
        <w:tab/>
      </w:r>
      <w:r w:rsidR="0076548A" w:rsidRPr="00AD6BE9">
        <w:rPr>
          <w:rFonts w:ascii="Arial" w:eastAsia="Sawarabi Gothic" w:hAnsi="Arial" w:cs="Arial"/>
          <w:b/>
          <w:bCs/>
          <w:lang w:val="es-ES"/>
        </w:rPr>
        <w:t>Hazel Marie Pena</w:t>
      </w:r>
      <w:r w:rsidR="0076548A" w:rsidRPr="00AD6BE9">
        <w:rPr>
          <w:rFonts w:ascii="Arial" w:eastAsia="Sawarabi Gothic" w:hAnsi="Arial" w:cs="Arial"/>
          <w:b/>
          <w:bCs/>
          <w:lang w:val="es-ES"/>
        </w:rPr>
        <w:tab/>
      </w:r>
      <w:r w:rsidR="0076548A" w:rsidRPr="00AD6BE9">
        <w:rPr>
          <w:rFonts w:ascii="Arial" w:eastAsia="Sawarabi Gothic" w:hAnsi="Arial" w:cs="Arial"/>
          <w:b/>
          <w:bCs/>
          <w:lang w:val="es-ES"/>
        </w:rPr>
        <w:tab/>
      </w:r>
      <w:r w:rsidR="0076548A" w:rsidRPr="00AD6BE9">
        <w:rPr>
          <w:rFonts w:ascii="Arial" w:eastAsia="Sawarabi Gothic" w:hAnsi="Arial" w:cs="Arial"/>
          <w:b/>
          <w:bCs/>
          <w:lang w:val="es-ES"/>
        </w:rPr>
        <w:tab/>
      </w:r>
      <w:r w:rsidR="00AD6BE9">
        <w:rPr>
          <w:rFonts w:ascii="Arial" w:eastAsia="Sawarabi Gothic" w:hAnsi="Arial" w:cs="Arial"/>
          <w:lang w:val="es-ES"/>
        </w:rPr>
        <w:t>Pg. 227</w:t>
      </w:r>
      <w:r w:rsidR="0059117E" w:rsidRPr="00AD6BE9">
        <w:rPr>
          <w:rFonts w:ascii="Arial" w:eastAsia="Sawarabi Gothic" w:hAnsi="Arial" w:cs="Arial"/>
          <w:b/>
          <w:bCs/>
          <w:u w:val="single"/>
          <w:lang w:val="es-ES"/>
        </w:rPr>
        <w:br w:type="page"/>
      </w:r>
    </w:p>
    <w:p w14:paraId="5336D080" w14:textId="18435CBE" w:rsidR="001217D5" w:rsidRPr="005602F2" w:rsidRDefault="001217D5" w:rsidP="0036753A">
      <w:pPr>
        <w:rPr>
          <w:rFonts w:ascii="Arial" w:eastAsia="Sawarabi Gothic" w:hAnsi="Arial" w:cs="Arial"/>
        </w:rPr>
      </w:pPr>
      <w:r w:rsidRPr="005602F2">
        <w:rPr>
          <w:rFonts w:ascii="Arial" w:eastAsia="Sawarabi Gothic" w:hAnsi="Arial" w:cs="Arial"/>
          <w:b/>
          <w:bCs/>
          <w:u w:val="single"/>
        </w:rPr>
        <w:lastRenderedPageBreak/>
        <w:t>The Apostolic Greeting</w:t>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78E9B2EF" w14:textId="36F007F5"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The grace of our Lord Jesus Christ, the love of God, and the communion of the Holy Spirit be with you all.</w:t>
      </w:r>
    </w:p>
    <w:p w14:paraId="02433B72" w14:textId="30E11F32" w:rsidR="001217D5" w:rsidRPr="005602F2" w:rsidRDefault="001217D5" w:rsidP="003E1B89">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 xml:space="preserve">And </w:t>
      </w:r>
      <w:proofErr w:type="gramStart"/>
      <w:r w:rsidRPr="005602F2">
        <w:rPr>
          <w:rFonts w:ascii="Arial" w:eastAsia="Sawarabi Gothic" w:hAnsi="Arial" w:cs="Arial"/>
          <w:b/>
          <w:bCs/>
          <w:i/>
          <w:iCs/>
        </w:rPr>
        <w:t>also</w:t>
      </w:r>
      <w:proofErr w:type="gramEnd"/>
      <w:r w:rsidRPr="005602F2">
        <w:rPr>
          <w:rFonts w:ascii="Arial" w:eastAsia="Sawarabi Gothic" w:hAnsi="Arial" w:cs="Arial"/>
          <w:b/>
          <w:bCs/>
          <w:i/>
          <w:iCs/>
        </w:rPr>
        <w:t xml:space="preserve"> with you.</w:t>
      </w:r>
    </w:p>
    <w:p w14:paraId="684C4526" w14:textId="2BE494D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Kyrie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5105C09C" w14:textId="317B6884"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peace, let us pray to the Lord.</w:t>
      </w:r>
    </w:p>
    <w:p w14:paraId="77765F3D" w14:textId="377579F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13309096" w14:textId="7BC810A6"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from above, and for our salvation, let us pray to the Lord.</w:t>
      </w:r>
    </w:p>
    <w:p w14:paraId="0E5FBF01" w14:textId="747C1283"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0A2F54AB" w14:textId="4A551FDB"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of the whole world, for the well-being of the church of God, and for the unity of all, let us pray to the Lord.</w:t>
      </w:r>
    </w:p>
    <w:p w14:paraId="47B695EA" w14:textId="2116DE7E" w:rsidR="001217D5" w:rsidRPr="005602F2" w:rsidRDefault="001217D5" w:rsidP="00AF654C">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42A20447" w14:textId="29589FBE"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this holy house, and for all who offer here their worship and praise, let us pray to the Lord.</w:t>
      </w:r>
    </w:p>
    <w:p w14:paraId="5F585A5C" w14:textId="7C1A603B"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5B8F5197" w14:textId="391AFF65"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Help, save, comfort, and defend us gracious Lord.</w:t>
      </w:r>
    </w:p>
    <w:p w14:paraId="5BD3B0D6" w14:textId="049FCA7B"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2ADD0E68" w14:textId="07A829F6"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Prayer of the Day</w:t>
      </w:r>
    </w:p>
    <w:p w14:paraId="557AB77A" w14:textId="77D1C2CF" w:rsidR="00F1226C" w:rsidRDefault="002D334E" w:rsidP="00F1226C">
      <w:pPr>
        <w:tabs>
          <w:tab w:val="left" w:pos="2490"/>
        </w:tabs>
        <w:spacing w:after="120"/>
        <w:rPr>
          <w:rFonts w:ascii="Arial" w:hAnsi="Arial" w:cs="Arial"/>
          <w:b/>
          <w:bCs/>
          <w:i/>
          <w:iCs/>
        </w:rPr>
      </w:pPr>
      <w:r w:rsidRPr="002D334E">
        <w:rPr>
          <w:rFonts w:ascii="Arial" w:hAnsi="Arial" w:cs="Arial"/>
          <w:b/>
          <w:bCs/>
          <w:i/>
          <w:iCs/>
        </w:rPr>
        <w:t>Almighty God, grant that we, who for our evil deeds worthily deserve to be punished, by the comfort of your grace, may mercifully be relieved; through your Son, Jesus Christ, our Lord, who lives and reigns with you and the Holy Spirit, one God, now and forever. Amen.</w:t>
      </w:r>
    </w:p>
    <w:p w14:paraId="0C7A67CF" w14:textId="6986F42D" w:rsidR="00CC3F1B" w:rsidRPr="00CC3F1B" w:rsidRDefault="002856CC" w:rsidP="00CC3F1B">
      <w:pPr>
        <w:rPr>
          <w:rFonts w:ascii="Arial" w:eastAsia="Sawarabi Gothic" w:hAnsi="Arial" w:cs="Arial"/>
          <w:b/>
          <w:bCs/>
          <w:u w:val="single"/>
        </w:rPr>
      </w:pPr>
      <w:r w:rsidRPr="005602F2">
        <w:rPr>
          <w:rFonts w:ascii="Arial" w:eastAsia="Sawarabi Gothic" w:hAnsi="Arial" w:cs="Arial"/>
          <w:b/>
          <w:bCs/>
          <w:u w:val="single"/>
        </w:rPr>
        <w:t xml:space="preserve">The First Reading: </w:t>
      </w:r>
      <w:r w:rsidR="002D334E" w:rsidRPr="002D334E">
        <w:rPr>
          <w:rFonts w:ascii="Arial" w:hAnsi="Arial" w:cs="Arial"/>
          <w:b/>
          <w:bCs/>
          <w:u w:val="single"/>
        </w:rPr>
        <w:t>1 Kings 19:19-21</w:t>
      </w:r>
    </w:p>
    <w:p w14:paraId="489EF7A0" w14:textId="77777777" w:rsidR="00D8123A" w:rsidRDefault="00D8123A" w:rsidP="001217D5">
      <w:pPr>
        <w:rPr>
          <w:rFonts w:ascii="Arial" w:hAnsi="Arial" w:cs="Arial"/>
        </w:rPr>
      </w:pPr>
      <w:r w:rsidRPr="00D8123A">
        <w:rPr>
          <w:rFonts w:ascii="Arial" w:hAnsi="Arial" w:cs="Arial"/>
          <w:vertAlign w:val="superscript"/>
        </w:rPr>
        <w:t>19</w:t>
      </w:r>
      <w:r w:rsidRPr="00D8123A">
        <w:rPr>
          <w:rFonts w:ascii="Arial" w:hAnsi="Arial" w:cs="Arial"/>
        </w:rPr>
        <w:t xml:space="preserve">So he departed from there and found Elisha the son of Shaphat, who was plowing with twelve </w:t>
      </w:r>
      <w:proofErr w:type="gramStart"/>
      <w:r w:rsidRPr="00D8123A">
        <w:rPr>
          <w:rFonts w:ascii="Arial" w:hAnsi="Arial" w:cs="Arial"/>
        </w:rPr>
        <w:t>yoke</w:t>
      </w:r>
      <w:proofErr w:type="gramEnd"/>
      <w:r w:rsidRPr="00D8123A">
        <w:rPr>
          <w:rFonts w:ascii="Arial" w:hAnsi="Arial" w:cs="Arial"/>
        </w:rPr>
        <w:t xml:space="preserve"> of oxen in front of him, and he was with the twelfth. Elijah passed by him and cast his cloak upon him. </w:t>
      </w:r>
      <w:r w:rsidRPr="00D8123A">
        <w:rPr>
          <w:rFonts w:ascii="Arial" w:hAnsi="Arial" w:cs="Arial"/>
          <w:vertAlign w:val="superscript"/>
        </w:rPr>
        <w:t>20</w:t>
      </w:r>
      <w:r w:rsidRPr="00D8123A">
        <w:rPr>
          <w:rFonts w:ascii="Arial" w:hAnsi="Arial" w:cs="Arial"/>
        </w:rPr>
        <w:t xml:space="preserve">And he left the oxen and ran after Elijah and said, “Let me kiss my father and my mother, and then I will follow you.” And he said to him, “Go back again, for what have I </w:t>
      </w:r>
      <w:r w:rsidRPr="00D8123A">
        <w:rPr>
          <w:rFonts w:ascii="Arial" w:hAnsi="Arial" w:cs="Arial"/>
        </w:rPr>
        <w:lastRenderedPageBreak/>
        <w:t xml:space="preserve">done to you?” </w:t>
      </w:r>
      <w:r w:rsidRPr="00D8123A">
        <w:rPr>
          <w:rFonts w:ascii="Arial" w:hAnsi="Arial" w:cs="Arial"/>
          <w:vertAlign w:val="superscript"/>
        </w:rPr>
        <w:t>21</w:t>
      </w:r>
      <w:r w:rsidRPr="00D8123A">
        <w:rPr>
          <w:rFonts w:ascii="Arial" w:hAnsi="Arial" w:cs="Arial"/>
        </w:rPr>
        <w:t>And he returned from following him and took the yoke of oxen and sacrificed them and boiled their flesh with the yokes of the oxen and gave it to the people, and they ate. Then he arose and went after Elijah and assisted him.</w:t>
      </w:r>
    </w:p>
    <w:p w14:paraId="4DC09709" w14:textId="25C66F0C"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0D2FF8B5" w14:textId="40BA70B7" w:rsidR="00C636D5" w:rsidRDefault="001217D5" w:rsidP="00AD3801">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5357A2" w:rsidRPr="005602F2">
        <w:rPr>
          <w:rFonts w:ascii="Arial" w:eastAsia="Sawarabi Gothic" w:hAnsi="Arial" w:cs="Arial"/>
          <w:b/>
          <w:bCs/>
          <w:i/>
          <w:iCs/>
        </w:rPr>
        <w:t xml:space="preserve"> </w:t>
      </w:r>
    </w:p>
    <w:p w14:paraId="09C168E5" w14:textId="0B4323AE" w:rsidR="00EE1369" w:rsidRDefault="00EE1369" w:rsidP="00EE1369">
      <w:pPr>
        <w:rPr>
          <w:rFonts w:ascii="Arial" w:eastAsia="Sawarabi Gothic" w:hAnsi="Arial" w:cs="Arial"/>
          <w:b/>
          <w:bCs/>
          <w:u w:val="single"/>
        </w:rPr>
      </w:pPr>
      <w:r w:rsidRPr="00EE1369">
        <w:rPr>
          <w:rFonts w:ascii="Arial" w:eastAsia="Sawarabi Gothic" w:hAnsi="Arial" w:cs="Arial"/>
          <w:b/>
          <w:bCs/>
          <w:u w:val="single"/>
        </w:rPr>
        <w:t xml:space="preserve">Psalm </w:t>
      </w:r>
      <w:r w:rsidR="0051616B" w:rsidRPr="0051616B">
        <w:rPr>
          <w:rFonts w:ascii="Arial" w:eastAsia="Sawarabi Gothic" w:hAnsi="Arial" w:cs="Arial"/>
          <w:b/>
          <w:bCs/>
          <w:u w:val="single"/>
        </w:rPr>
        <w:t>138</w:t>
      </w:r>
    </w:p>
    <w:p w14:paraId="1FD82434" w14:textId="4AD78DD4" w:rsidR="003E2DF0" w:rsidRPr="003E2DF0" w:rsidRDefault="003E2DF0" w:rsidP="003E2DF0">
      <w:pPr>
        <w:spacing w:after="120"/>
        <w:rPr>
          <w:rFonts w:ascii="Arial" w:eastAsia="Sawarabi Gothic" w:hAnsi="Arial" w:cs="Arial"/>
        </w:rPr>
      </w:pPr>
      <w:r w:rsidRPr="003E2DF0">
        <w:rPr>
          <w:rFonts w:ascii="Arial" w:eastAsia="Sawarabi Gothic" w:hAnsi="Arial" w:cs="Arial"/>
          <w:vertAlign w:val="superscript"/>
        </w:rPr>
        <w:t>1</w:t>
      </w:r>
      <w:r w:rsidRPr="003E2DF0">
        <w:rPr>
          <w:rFonts w:ascii="Arial" w:eastAsia="Sawarabi Gothic" w:hAnsi="Arial" w:cs="Arial"/>
        </w:rPr>
        <w:t xml:space="preserve"> I give you thanks, O Lord, with my whole heart;</w:t>
      </w:r>
      <w:r>
        <w:rPr>
          <w:rFonts w:ascii="Arial" w:eastAsia="Sawarabi Gothic" w:hAnsi="Arial" w:cs="Arial"/>
        </w:rPr>
        <w:t xml:space="preserve"> </w:t>
      </w:r>
      <w:r w:rsidRPr="003E2DF0">
        <w:rPr>
          <w:rFonts w:ascii="Arial" w:eastAsia="Sawarabi Gothic" w:hAnsi="Arial" w:cs="Arial"/>
        </w:rPr>
        <w:t xml:space="preserve">before the gods I sing your </w:t>
      </w:r>
      <w:proofErr w:type="gramStart"/>
      <w:r w:rsidRPr="003E2DF0">
        <w:rPr>
          <w:rFonts w:ascii="Arial" w:eastAsia="Sawarabi Gothic" w:hAnsi="Arial" w:cs="Arial"/>
        </w:rPr>
        <w:t>praise;</w:t>
      </w:r>
      <w:proofErr w:type="gramEnd"/>
    </w:p>
    <w:p w14:paraId="41F192E4" w14:textId="77777777" w:rsidR="003E2DF0" w:rsidRPr="003E2DF0" w:rsidRDefault="003E2DF0" w:rsidP="003E2DF0">
      <w:pPr>
        <w:spacing w:after="120"/>
        <w:rPr>
          <w:rFonts w:ascii="Arial" w:eastAsia="Sawarabi Gothic" w:hAnsi="Arial" w:cs="Arial"/>
        </w:rPr>
      </w:pPr>
      <w:r w:rsidRPr="003E2DF0">
        <w:rPr>
          <w:rFonts w:ascii="Arial" w:eastAsia="Sawarabi Gothic" w:hAnsi="Arial" w:cs="Arial"/>
          <w:b/>
          <w:bCs/>
          <w:i/>
          <w:iCs/>
          <w:vertAlign w:val="superscript"/>
        </w:rPr>
        <w:t xml:space="preserve">2 </w:t>
      </w:r>
      <w:r w:rsidRPr="003E2DF0">
        <w:rPr>
          <w:rFonts w:ascii="Arial" w:eastAsia="Sawarabi Gothic" w:hAnsi="Arial" w:cs="Arial"/>
          <w:b/>
          <w:bCs/>
          <w:i/>
          <w:iCs/>
        </w:rPr>
        <w:t>I bow down toward your holy temple and give thanks to your name for your steadfast love and your faithfulness, for you have exalted above all things your name and your word.</w:t>
      </w:r>
    </w:p>
    <w:p w14:paraId="6B9D10EA" w14:textId="77777777" w:rsidR="003E2DF0" w:rsidRPr="003E2DF0" w:rsidRDefault="003E2DF0" w:rsidP="003E2DF0">
      <w:pPr>
        <w:spacing w:after="120"/>
        <w:rPr>
          <w:rFonts w:ascii="Arial" w:eastAsia="Sawarabi Gothic" w:hAnsi="Arial" w:cs="Arial"/>
        </w:rPr>
      </w:pPr>
      <w:r w:rsidRPr="003E2DF0">
        <w:rPr>
          <w:rFonts w:ascii="Arial" w:eastAsia="Sawarabi Gothic" w:hAnsi="Arial" w:cs="Arial"/>
          <w:vertAlign w:val="superscript"/>
        </w:rPr>
        <w:t xml:space="preserve">3 </w:t>
      </w:r>
      <w:r w:rsidRPr="003E2DF0">
        <w:rPr>
          <w:rFonts w:ascii="Arial" w:eastAsia="Sawarabi Gothic" w:hAnsi="Arial" w:cs="Arial"/>
        </w:rPr>
        <w:t>On the day I called, you answered me; my strength of soul you increased.</w:t>
      </w:r>
    </w:p>
    <w:p w14:paraId="039EC3EB" w14:textId="77777777" w:rsidR="003E2DF0" w:rsidRPr="003E2DF0" w:rsidRDefault="003E2DF0" w:rsidP="003E2DF0">
      <w:pPr>
        <w:spacing w:after="120"/>
        <w:rPr>
          <w:rFonts w:ascii="Arial" w:eastAsia="Sawarabi Gothic" w:hAnsi="Arial" w:cs="Arial"/>
        </w:rPr>
      </w:pPr>
      <w:r w:rsidRPr="003E2DF0">
        <w:rPr>
          <w:rFonts w:ascii="Arial" w:eastAsia="Sawarabi Gothic" w:hAnsi="Arial" w:cs="Arial"/>
          <w:b/>
          <w:bCs/>
          <w:i/>
          <w:iCs/>
          <w:vertAlign w:val="superscript"/>
        </w:rPr>
        <w:t>4</w:t>
      </w:r>
      <w:r w:rsidRPr="003E2DF0">
        <w:rPr>
          <w:rFonts w:ascii="Arial" w:eastAsia="Sawarabi Gothic" w:hAnsi="Arial" w:cs="Arial"/>
          <w:b/>
          <w:bCs/>
          <w:i/>
          <w:iCs/>
        </w:rPr>
        <w:t xml:space="preserve"> All the kings of the earth shall give you thanks, O Lord, for they have heard the words of your mouth,</w:t>
      </w:r>
    </w:p>
    <w:p w14:paraId="7CCEB8DA" w14:textId="77777777" w:rsidR="003E2DF0" w:rsidRPr="003E2DF0" w:rsidRDefault="003E2DF0" w:rsidP="003E2DF0">
      <w:pPr>
        <w:spacing w:after="120"/>
        <w:rPr>
          <w:rFonts w:ascii="Arial" w:eastAsia="Sawarabi Gothic" w:hAnsi="Arial" w:cs="Arial"/>
        </w:rPr>
      </w:pPr>
      <w:r w:rsidRPr="003E2DF0">
        <w:rPr>
          <w:rFonts w:ascii="Arial" w:eastAsia="Sawarabi Gothic" w:hAnsi="Arial" w:cs="Arial"/>
          <w:vertAlign w:val="superscript"/>
        </w:rPr>
        <w:t xml:space="preserve">5 </w:t>
      </w:r>
      <w:r w:rsidRPr="003E2DF0">
        <w:rPr>
          <w:rFonts w:ascii="Arial" w:eastAsia="Sawarabi Gothic" w:hAnsi="Arial" w:cs="Arial"/>
        </w:rPr>
        <w:t>and they shall sing of the ways of the Lord, for great is the glory of the Lord.</w:t>
      </w:r>
    </w:p>
    <w:p w14:paraId="21968306" w14:textId="77777777" w:rsidR="003E2DF0" w:rsidRPr="003E2DF0" w:rsidRDefault="003E2DF0" w:rsidP="003E2DF0">
      <w:pPr>
        <w:spacing w:after="120"/>
        <w:rPr>
          <w:rFonts w:ascii="Arial" w:eastAsia="Sawarabi Gothic" w:hAnsi="Arial" w:cs="Arial"/>
        </w:rPr>
      </w:pPr>
      <w:r w:rsidRPr="003E2DF0">
        <w:rPr>
          <w:rFonts w:ascii="Arial" w:eastAsia="Sawarabi Gothic" w:hAnsi="Arial" w:cs="Arial"/>
          <w:b/>
          <w:bCs/>
          <w:i/>
          <w:iCs/>
          <w:vertAlign w:val="superscript"/>
        </w:rPr>
        <w:t xml:space="preserve">6 </w:t>
      </w:r>
      <w:r w:rsidRPr="003E2DF0">
        <w:rPr>
          <w:rFonts w:ascii="Arial" w:eastAsia="Sawarabi Gothic" w:hAnsi="Arial" w:cs="Arial"/>
          <w:b/>
          <w:bCs/>
          <w:i/>
          <w:iCs/>
        </w:rPr>
        <w:t>For though the Lord is high, he regards the lowly, but the haughty he knows from afar.</w:t>
      </w:r>
    </w:p>
    <w:p w14:paraId="262D5286" w14:textId="77777777" w:rsidR="003E2DF0" w:rsidRPr="003E2DF0" w:rsidRDefault="003E2DF0" w:rsidP="003E2DF0">
      <w:pPr>
        <w:spacing w:after="120"/>
        <w:rPr>
          <w:rFonts w:ascii="Arial" w:eastAsia="Sawarabi Gothic" w:hAnsi="Arial" w:cs="Arial"/>
        </w:rPr>
      </w:pPr>
      <w:r w:rsidRPr="003E2DF0">
        <w:rPr>
          <w:rFonts w:ascii="Arial" w:eastAsia="Sawarabi Gothic" w:hAnsi="Arial" w:cs="Arial"/>
          <w:vertAlign w:val="superscript"/>
        </w:rPr>
        <w:t>7</w:t>
      </w:r>
      <w:r w:rsidRPr="003E2DF0">
        <w:rPr>
          <w:rFonts w:ascii="Arial" w:eastAsia="Sawarabi Gothic" w:hAnsi="Arial" w:cs="Arial"/>
        </w:rPr>
        <w:t xml:space="preserve"> Though I walk </w:t>
      </w:r>
      <w:proofErr w:type="gramStart"/>
      <w:r w:rsidRPr="003E2DF0">
        <w:rPr>
          <w:rFonts w:ascii="Arial" w:eastAsia="Sawarabi Gothic" w:hAnsi="Arial" w:cs="Arial"/>
        </w:rPr>
        <w:t>in the midst of</w:t>
      </w:r>
      <w:proofErr w:type="gramEnd"/>
      <w:r w:rsidRPr="003E2DF0">
        <w:rPr>
          <w:rFonts w:ascii="Arial" w:eastAsia="Sawarabi Gothic" w:hAnsi="Arial" w:cs="Arial"/>
        </w:rPr>
        <w:t xml:space="preserve"> trouble, you preserve my life; you stretch out your hand against the wrath of my enemies, and your right hand delivers me.</w:t>
      </w:r>
    </w:p>
    <w:p w14:paraId="3386DA39" w14:textId="77777777" w:rsidR="003E2DF0" w:rsidRDefault="003E2DF0" w:rsidP="003E2DF0">
      <w:pPr>
        <w:rPr>
          <w:rFonts w:ascii="Arial" w:eastAsia="Sawarabi Gothic" w:hAnsi="Arial" w:cs="Arial"/>
          <w:b/>
          <w:bCs/>
          <w:i/>
          <w:iCs/>
        </w:rPr>
      </w:pPr>
      <w:r w:rsidRPr="003E2DF0">
        <w:rPr>
          <w:rFonts w:ascii="Arial" w:eastAsia="Sawarabi Gothic" w:hAnsi="Arial" w:cs="Arial"/>
          <w:b/>
          <w:bCs/>
          <w:i/>
          <w:iCs/>
          <w:vertAlign w:val="superscript"/>
        </w:rPr>
        <w:t xml:space="preserve">8 </w:t>
      </w:r>
      <w:r w:rsidRPr="003E2DF0">
        <w:rPr>
          <w:rFonts w:ascii="Arial" w:eastAsia="Sawarabi Gothic" w:hAnsi="Arial" w:cs="Arial"/>
          <w:b/>
          <w:bCs/>
          <w:i/>
          <w:iCs/>
        </w:rPr>
        <w:t>The Lord will fulfill his purpose for me; your steadfast love, O Lord, endures forever. Do not forsake the work of your hands.</w:t>
      </w:r>
    </w:p>
    <w:p w14:paraId="1151F32B" w14:textId="4A68DA2D" w:rsidR="001217D5" w:rsidRPr="005602F2" w:rsidRDefault="001217D5" w:rsidP="003E2DF0">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Here ends the reading of the Psalm.</w:t>
      </w:r>
    </w:p>
    <w:p w14:paraId="1001BA4F" w14:textId="791D3784" w:rsidR="0044785D" w:rsidRDefault="001217D5" w:rsidP="0011514D">
      <w:pPr>
        <w:spacing w:after="120"/>
        <w:rPr>
          <w:rFonts w:ascii="Arial" w:eastAsia="Sawarabi Gothic" w:hAnsi="Arial" w:cs="Arial"/>
          <w:b/>
          <w:bCs/>
          <w:i/>
          <w:iCs/>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8F4272" w:rsidRPr="005602F2">
        <w:rPr>
          <w:rFonts w:ascii="Arial" w:eastAsia="Sawarabi Gothic" w:hAnsi="Arial" w:cs="Arial"/>
          <w:b/>
          <w:bCs/>
          <w:i/>
          <w:iCs/>
        </w:rPr>
        <w:t xml:space="preserve"> </w:t>
      </w:r>
    </w:p>
    <w:p w14:paraId="70E7B404" w14:textId="77777777" w:rsidR="0044785D" w:rsidRDefault="0044785D">
      <w:pPr>
        <w:rPr>
          <w:rFonts w:ascii="Arial" w:eastAsia="Sawarabi Gothic" w:hAnsi="Arial" w:cs="Arial"/>
          <w:b/>
          <w:bCs/>
          <w:i/>
          <w:iCs/>
        </w:rPr>
      </w:pPr>
      <w:r>
        <w:rPr>
          <w:rFonts w:ascii="Arial" w:eastAsia="Sawarabi Gothic" w:hAnsi="Arial" w:cs="Arial"/>
          <w:b/>
          <w:bCs/>
          <w:i/>
          <w:iCs/>
        </w:rPr>
        <w:br w:type="page"/>
      </w:r>
    </w:p>
    <w:p w14:paraId="197D4064" w14:textId="5F25F172" w:rsidR="002856CC" w:rsidRPr="005602F2" w:rsidRDefault="002856CC" w:rsidP="001217D5">
      <w:pPr>
        <w:rPr>
          <w:rFonts w:ascii="Arial" w:eastAsia="Sawarabi Gothic" w:hAnsi="Arial" w:cs="Arial"/>
          <w:b/>
          <w:bCs/>
          <w:u w:val="single"/>
        </w:rPr>
      </w:pPr>
      <w:r w:rsidRPr="005602F2">
        <w:rPr>
          <w:rFonts w:ascii="Arial" w:eastAsia="Sawarabi Gothic" w:hAnsi="Arial" w:cs="Arial"/>
          <w:b/>
          <w:bCs/>
          <w:u w:val="single"/>
        </w:rPr>
        <w:lastRenderedPageBreak/>
        <w:t xml:space="preserve">The Second Reading: </w:t>
      </w:r>
      <w:r w:rsidR="00206E47" w:rsidRPr="00206E47">
        <w:rPr>
          <w:rFonts w:ascii="Arial" w:hAnsi="Arial" w:cs="Arial"/>
          <w:b/>
          <w:bCs/>
          <w:u w:val="single"/>
        </w:rPr>
        <w:t>2 Corinthians 5:14-20</w:t>
      </w:r>
    </w:p>
    <w:p w14:paraId="022818FD" w14:textId="6920969C" w:rsidR="006A2461" w:rsidRDefault="003621CB" w:rsidP="001217D5">
      <w:pPr>
        <w:rPr>
          <w:rFonts w:ascii="Arial" w:hAnsi="Arial" w:cs="Arial"/>
        </w:rPr>
      </w:pPr>
      <w:r w:rsidRPr="003621CB">
        <w:rPr>
          <w:rFonts w:ascii="Arial" w:hAnsi="Arial" w:cs="Arial"/>
        </w:rPr>
        <w:t xml:space="preserve"> </w:t>
      </w:r>
      <w:r w:rsidR="00206E47" w:rsidRPr="00206E47">
        <w:rPr>
          <w:rFonts w:ascii="Arial" w:hAnsi="Arial" w:cs="Arial"/>
          <w:vertAlign w:val="superscript"/>
        </w:rPr>
        <w:t xml:space="preserve">14 </w:t>
      </w:r>
      <w:r w:rsidR="00206E47" w:rsidRPr="00206E47">
        <w:rPr>
          <w:rFonts w:ascii="Arial" w:hAnsi="Arial" w:cs="Arial"/>
        </w:rPr>
        <w:t xml:space="preserve">For the love of Christ controls us, because we have concluded this: that one has died for all, therefore all have died; </w:t>
      </w:r>
      <w:r w:rsidR="00206E47" w:rsidRPr="00206E47">
        <w:rPr>
          <w:rFonts w:ascii="Arial" w:hAnsi="Arial" w:cs="Arial"/>
          <w:vertAlign w:val="superscript"/>
        </w:rPr>
        <w:t>15</w:t>
      </w:r>
      <w:r w:rsidR="00206E47" w:rsidRPr="00206E47">
        <w:rPr>
          <w:rFonts w:ascii="Arial" w:hAnsi="Arial" w:cs="Arial"/>
        </w:rPr>
        <w:t xml:space="preserve">and he died for all, that those who live might no longer live for themselves but for him who for their sake died and was raised. </w:t>
      </w:r>
      <w:r w:rsidR="00206E47" w:rsidRPr="00206E47">
        <w:rPr>
          <w:rFonts w:ascii="Arial" w:hAnsi="Arial" w:cs="Arial"/>
          <w:vertAlign w:val="superscript"/>
        </w:rPr>
        <w:t>16</w:t>
      </w:r>
      <w:r w:rsidR="00206E47" w:rsidRPr="00206E47">
        <w:rPr>
          <w:rFonts w:ascii="Arial" w:hAnsi="Arial" w:cs="Arial"/>
        </w:rPr>
        <w:t xml:space="preserve">From now on, therefore, we regard no one according to the flesh. Even though we once regarded Christ according to the flesh, we regard him thus no longer. </w:t>
      </w:r>
      <w:r w:rsidR="00206E47" w:rsidRPr="00206E47">
        <w:rPr>
          <w:rFonts w:ascii="Arial" w:hAnsi="Arial" w:cs="Arial"/>
          <w:vertAlign w:val="superscript"/>
        </w:rPr>
        <w:t>17</w:t>
      </w:r>
      <w:r w:rsidR="00206E47" w:rsidRPr="00206E47">
        <w:rPr>
          <w:rFonts w:ascii="Arial" w:hAnsi="Arial" w:cs="Arial"/>
        </w:rPr>
        <w:t xml:space="preserve">Therefore, if anyone is in Christ, he is a new creation. The old has passed away; behold, the new has come. </w:t>
      </w:r>
      <w:r w:rsidR="00206E47" w:rsidRPr="00206E47">
        <w:rPr>
          <w:rFonts w:ascii="Arial" w:hAnsi="Arial" w:cs="Arial"/>
          <w:vertAlign w:val="superscript"/>
        </w:rPr>
        <w:t>18</w:t>
      </w:r>
      <w:r w:rsidR="00206E47" w:rsidRPr="00206E47">
        <w:rPr>
          <w:rFonts w:ascii="Arial" w:hAnsi="Arial" w:cs="Arial"/>
        </w:rPr>
        <w:t xml:space="preserve">All this is from God, who through Christ reconciled us to himself and gave us the ministry of reconciliation; </w:t>
      </w:r>
      <w:r w:rsidR="00206E47" w:rsidRPr="00206E47">
        <w:rPr>
          <w:rFonts w:ascii="Arial" w:hAnsi="Arial" w:cs="Arial"/>
          <w:vertAlign w:val="superscript"/>
        </w:rPr>
        <w:t>19</w:t>
      </w:r>
      <w:r w:rsidR="00206E47" w:rsidRPr="00206E47">
        <w:rPr>
          <w:rFonts w:ascii="Arial" w:hAnsi="Arial" w:cs="Arial"/>
        </w:rPr>
        <w:t xml:space="preserve">that is, in Christ God was reconciling the world to himself, not counting their trespasses against them, and entrusting to us the message of reconciliation. </w:t>
      </w:r>
      <w:r w:rsidR="00206E47" w:rsidRPr="00206E47">
        <w:rPr>
          <w:rFonts w:ascii="Arial" w:hAnsi="Arial" w:cs="Arial"/>
          <w:vertAlign w:val="superscript"/>
        </w:rPr>
        <w:t>20</w:t>
      </w:r>
      <w:r w:rsidR="00206E47" w:rsidRPr="00206E47">
        <w:rPr>
          <w:rFonts w:ascii="Arial" w:hAnsi="Arial" w:cs="Arial"/>
        </w:rPr>
        <w:t>Therefore, we are ambassadors for Christ, God making his appeal through us. We implore you on behalf of Christ, be reconciled to God.</w:t>
      </w:r>
    </w:p>
    <w:p w14:paraId="5ADAFE2A" w14:textId="557199DA"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4E87496B" w14:textId="30CD100E" w:rsidR="001217D5" w:rsidRPr="005602F2" w:rsidRDefault="001217D5" w:rsidP="002856CC">
      <w:pPr>
        <w:spacing w:after="120"/>
        <w:rPr>
          <w:rFonts w:ascii="Arial" w:eastAsia="Sawarabi Gothic" w:hAnsi="Arial" w:cs="Arial"/>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p>
    <w:p w14:paraId="37185D25" w14:textId="692C7B60"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Gospel Acclamation</w:t>
      </w:r>
      <w:r w:rsidRPr="005602F2">
        <w:rPr>
          <w:rFonts w:ascii="Arial" w:eastAsia="Sawarabi Gothic" w:hAnsi="Arial" w:cs="Arial"/>
        </w:rPr>
        <w:tab/>
      </w:r>
      <w:r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Pr="005602F2">
        <w:rPr>
          <w:rFonts w:ascii="Arial" w:eastAsia="Sawarabi Gothic" w:hAnsi="Arial" w:cs="Arial"/>
        </w:rPr>
        <w:t>Pg.</w:t>
      </w:r>
      <w:r w:rsidR="002856CC" w:rsidRPr="005602F2">
        <w:rPr>
          <w:rFonts w:ascii="Arial" w:eastAsia="Sawarabi Gothic" w:hAnsi="Arial" w:cs="Arial"/>
        </w:rPr>
        <w:t xml:space="preserve"> </w:t>
      </w:r>
      <w:r w:rsidRPr="005602F2">
        <w:rPr>
          <w:rFonts w:ascii="Arial" w:eastAsia="Sawarabi Gothic" w:hAnsi="Arial" w:cs="Arial"/>
        </w:rPr>
        <w:t>151</w:t>
      </w:r>
    </w:p>
    <w:p w14:paraId="2DF68613" w14:textId="77777777" w:rsidR="006A4DB3" w:rsidRDefault="006A4DB3" w:rsidP="006A4DB3">
      <w:pPr>
        <w:spacing w:after="120"/>
        <w:rPr>
          <w:rFonts w:ascii="Arial" w:eastAsia="Sawarabi Gothic" w:hAnsi="Arial" w:cs="Arial"/>
          <w:b/>
          <w:bCs/>
          <w:i/>
          <w:iCs/>
        </w:rPr>
      </w:pPr>
      <w:r w:rsidRPr="006A4DB3">
        <w:rPr>
          <w:rFonts w:ascii="Arial" w:eastAsia="Sawarabi Gothic" w:hAnsi="Arial" w:cs="Arial"/>
          <w:b/>
          <w:bCs/>
          <w:i/>
          <w:iCs/>
        </w:rPr>
        <w:t>C: Return to the Lord, your God, for he is gracious and merciful, slow to anger, and abounding in steadfast love.</w:t>
      </w:r>
    </w:p>
    <w:p w14:paraId="2CA74591" w14:textId="71CFB6A7" w:rsidR="001217D5" w:rsidRPr="005602F2" w:rsidRDefault="001217D5" w:rsidP="001217D5">
      <w:pPr>
        <w:rPr>
          <w:rFonts w:ascii="Arial" w:eastAsia="Sawarabi Gothic" w:hAnsi="Arial" w:cs="Arial"/>
        </w:rPr>
      </w:pPr>
      <w:r w:rsidRPr="005602F2">
        <w:rPr>
          <w:rFonts w:ascii="Arial" w:eastAsia="Sawarabi Gothic" w:hAnsi="Arial" w:cs="Arial"/>
        </w:rPr>
        <w:t>P:</w:t>
      </w:r>
      <w:r w:rsidR="002856CC" w:rsidRPr="005602F2">
        <w:rPr>
          <w:rFonts w:ascii="Arial" w:eastAsia="Sawarabi Gothic" w:hAnsi="Arial" w:cs="Arial"/>
        </w:rPr>
        <w:t xml:space="preserve"> </w:t>
      </w:r>
      <w:r w:rsidRPr="005602F2">
        <w:rPr>
          <w:rFonts w:ascii="Arial" w:eastAsia="Sawarabi Gothic" w:hAnsi="Arial" w:cs="Arial"/>
        </w:rPr>
        <w:t>The Holy Gospel according to St</w:t>
      </w:r>
      <w:r w:rsidR="00B00265" w:rsidRPr="005602F2">
        <w:rPr>
          <w:rFonts w:ascii="Arial" w:eastAsia="Sawarabi Gothic" w:hAnsi="Arial" w:cs="Arial"/>
        </w:rPr>
        <w:t xml:space="preserve">. </w:t>
      </w:r>
      <w:r w:rsidR="00EC7EFF" w:rsidRPr="00EC7EFF">
        <w:rPr>
          <w:rFonts w:ascii="Arial" w:eastAsia="Sawarabi Gothic" w:hAnsi="Arial" w:cs="Arial"/>
        </w:rPr>
        <w:t xml:space="preserve">Luke, the </w:t>
      </w:r>
      <w:r w:rsidR="00DA701A">
        <w:rPr>
          <w:rFonts w:ascii="Arial" w:eastAsia="Sawarabi Gothic" w:hAnsi="Arial" w:cs="Arial"/>
        </w:rPr>
        <w:t>5</w:t>
      </w:r>
      <w:r w:rsidR="00EC7EFF" w:rsidRPr="00EC7EFF">
        <w:rPr>
          <w:rFonts w:ascii="Arial" w:eastAsia="Sawarabi Gothic" w:hAnsi="Arial" w:cs="Arial"/>
          <w:vertAlign w:val="superscript"/>
        </w:rPr>
        <w:t>th</w:t>
      </w:r>
      <w:r w:rsidR="00EC7EFF">
        <w:rPr>
          <w:rFonts w:ascii="Arial" w:eastAsia="Sawarabi Gothic" w:hAnsi="Arial" w:cs="Arial"/>
        </w:rPr>
        <w:t xml:space="preserve"> </w:t>
      </w:r>
      <w:r w:rsidR="00A15EA1" w:rsidRPr="00A15EA1">
        <w:rPr>
          <w:rFonts w:ascii="Arial" w:eastAsia="Sawarabi Gothic" w:hAnsi="Arial" w:cs="Arial"/>
        </w:rPr>
        <w:t>chapter</w:t>
      </w:r>
      <w:r w:rsidRPr="005602F2">
        <w:rPr>
          <w:rFonts w:ascii="Arial" w:eastAsia="Sawarabi Gothic" w:hAnsi="Arial" w:cs="Arial"/>
        </w:rPr>
        <w:t>.</w:t>
      </w:r>
    </w:p>
    <w:p w14:paraId="093F76CA" w14:textId="23A9A235" w:rsidR="00BF7AC5" w:rsidRDefault="001217D5" w:rsidP="00A15EA1">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Glory to You, O Lord.</w:t>
      </w:r>
      <w:r w:rsidR="00324FB3" w:rsidRPr="005602F2">
        <w:rPr>
          <w:rFonts w:ascii="Arial" w:eastAsia="Sawarabi Gothic" w:hAnsi="Arial" w:cs="Arial"/>
          <w:b/>
          <w:bCs/>
          <w:i/>
          <w:iCs/>
        </w:rPr>
        <w:t xml:space="preserve"> </w:t>
      </w:r>
    </w:p>
    <w:p w14:paraId="436821C4" w14:textId="7827023A" w:rsidR="009779CB" w:rsidRPr="005602F2" w:rsidRDefault="001217D5" w:rsidP="006216F4">
      <w:pPr>
        <w:rPr>
          <w:rFonts w:ascii="Arial" w:eastAsia="Sawarabi Gothic" w:hAnsi="Arial" w:cs="Arial"/>
          <w:b/>
          <w:bCs/>
          <w:u w:val="single"/>
        </w:rPr>
      </w:pPr>
      <w:r w:rsidRPr="005602F2">
        <w:rPr>
          <w:rFonts w:ascii="Arial" w:eastAsia="Sawarabi Gothic" w:hAnsi="Arial" w:cs="Arial"/>
          <w:b/>
          <w:bCs/>
          <w:u w:val="single"/>
        </w:rPr>
        <w:t>The Gospel</w:t>
      </w:r>
      <w:r w:rsidR="00F609D6" w:rsidRPr="005602F2">
        <w:rPr>
          <w:rFonts w:ascii="Arial" w:eastAsia="Sawarabi Gothic" w:hAnsi="Arial" w:cs="Arial"/>
          <w:b/>
          <w:bCs/>
          <w:u w:val="single"/>
        </w:rPr>
        <w:t xml:space="preserve">: </w:t>
      </w:r>
      <w:r w:rsidR="00EC7EFF" w:rsidRPr="00EC7EFF">
        <w:rPr>
          <w:rFonts w:ascii="Arial" w:eastAsia="Sawarabi Gothic" w:hAnsi="Arial" w:cs="Arial"/>
          <w:b/>
          <w:bCs/>
          <w:u w:val="single"/>
        </w:rPr>
        <w:t xml:space="preserve">Luke </w:t>
      </w:r>
      <w:r w:rsidR="00DA701A">
        <w:rPr>
          <w:rFonts w:ascii="Arial" w:eastAsia="Sawarabi Gothic" w:hAnsi="Arial" w:cs="Arial"/>
          <w:b/>
          <w:bCs/>
          <w:u w:val="single"/>
        </w:rPr>
        <w:t>5</w:t>
      </w:r>
      <w:r w:rsidR="00EC7EFF" w:rsidRPr="00EC7EFF">
        <w:rPr>
          <w:rFonts w:ascii="Arial" w:eastAsia="Sawarabi Gothic" w:hAnsi="Arial" w:cs="Arial"/>
          <w:b/>
          <w:bCs/>
          <w:u w:val="single"/>
        </w:rPr>
        <w:t>:</w:t>
      </w:r>
      <w:r w:rsidR="006A2461">
        <w:rPr>
          <w:rFonts w:ascii="Arial" w:eastAsia="Sawarabi Gothic" w:hAnsi="Arial" w:cs="Arial"/>
          <w:b/>
          <w:bCs/>
          <w:u w:val="single"/>
        </w:rPr>
        <w:t>1-</w:t>
      </w:r>
      <w:r w:rsidR="00DA701A">
        <w:rPr>
          <w:rFonts w:ascii="Arial" w:eastAsia="Sawarabi Gothic" w:hAnsi="Arial" w:cs="Arial"/>
          <w:b/>
          <w:bCs/>
          <w:u w:val="single"/>
        </w:rPr>
        <w:t>11</w:t>
      </w:r>
    </w:p>
    <w:p w14:paraId="3D84E1F5" w14:textId="77777777" w:rsidR="00DA701A" w:rsidRDefault="00DA701A" w:rsidP="001217D5">
      <w:pPr>
        <w:rPr>
          <w:rFonts w:ascii="Arial" w:eastAsia="Sawarabi Gothic" w:hAnsi="Arial" w:cs="Arial"/>
        </w:rPr>
      </w:pPr>
      <w:r w:rsidRPr="00DA701A">
        <w:rPr>
          <w:rFonts w:ascii="Arial" w:eastAsia="Sawarabi Gothic" w:hAnsi="Arial" w:cs="Arial"/>
          <w:vertAlign w:val="superscript"/>
        </w:rPr>
        <w:t xml:space="preserve">1 </w:t>
      </w:r>
      <w:r w:rsidRPr="00DA701A">
        <w:rPr>
          <w:rFonts w:ascii="Arial" w:eastAsia="Sawarabi Gothic" w:hAnsi="Arial" w:cs="Arial"/>
        </w:rPr>
        <w:t xml:space="preserve">On one occasion, while the crowd was pressing in on him to hear the word of God, he was standing by the lake of Gennesaret, </w:t>
      </w:r>
      <w:r w:rsidRPr="00DA701A">
        <w:rPr>
          <w:rFonts w:ascii="Arial" w:eastAsia="Sawarabi Gothic" w:hAnsi="Arial" w:cs="Arial"/>
          <w:vertAlign w:val="superscript"/>
        </w:rPr>
        <w:t xml:space="preserve">2 </w:t>
      </w:r>
      <w:r w:rsidRPr="00DA701A">
        <w:rPr>
          <w:rFonts w:ascii="Arial" w:eastAsia="Sawarabi Gothic" w:hAnsi="Arial" w:cs="Arial"/>
        </w:rPr>
        <w:t xml:space="preserve">and he saw two boats by the lake, but the fishermen had gone out of them and were washing their nets. </w:t>
      </w:r>
      <w:r w:rsidRPr="00DA701A">
        <w:rPr>
          <w:rFonts w:ascii="Arial" w:eastAsia="Sawarabi Gothic" w:hAnsi="Arial" w:cs="Arial"/>
          <w:vertAlign w:val="superscript"/>
        </w:rPr>
        <w:t xml:space="preserve">3 </w:t>
      </w:r>
      <w:r w:rsidRPr="00DA701A">
        <w:rPr>
          <w:rFonts w:ascii="Arial" w:eastAsia="Sawarabi Gothic" w:hAnsi="Arial" w:cs="Arial"/>
        </w:rPr>
        <w:t xml:space="preserve">Getting into one of the boats, which was Simon’s, he asked him to put out a little from the land. And he sat down and taught the people from the boat. </w:t>
      </w:r>
      <w:r w:rsidRPr="00DA701A">
        <w:rPr>
          <w:rFonts w:ascii="Arial" w:eastAsia="Sawarabi Gothic" w:hAnsi="Arial" w:cs="Arial"/>
          <w:vertAlign w:val="superscript"/>
        </w:rPr>
        <w:t>4</w:t>
      </w:r>
      <w:r w:rsidRPr="00DA701A">
        <w:rPr>
          <w:rFonts w:ascii="Arial" w:eastAsia="Sawarabi Gothic" w:hAnsi="Arial" w:cs="Arial"/>
        </w:rPr>
        <w:t xml:space="preserve">And when he had finished speaking, he said to Simon, “Put out into the deep and let down your nets for </w:t>
      </w:r>
      <w:r w:rsidRPr="00DA701A">
        <w:rPr>
          <w:rFonts w:ascii="Arial" w:eastAsia="Sawarabi Gothic" w:hAnsi="Arial" w:cs="Arial"/>
        </w:rPr>
        <w:lastRenderedPageBreak/>
        <w:t xml:space="preserve">a catch.” </w:t>
      </w:r>
      <w:r w:rsidRPr="00DA701A">
        <w:rPr>
          <w:rFonts w:ascii="Arial" w:eastAsia="Sawarabi Gothic" w:hAnsi="Arial" w:cs="Arial"/>
          <w:vertAlign w:val="superscript"/>
        </w:rPr>
        <w:t>5</w:t>
      </w:r>
      <w:r w:rsidRPr="00DA701A">
        <w:rPr>
          <w:rFonts w:ascii="Arial" w:eastAsia="Sawarabi Gothic" w:hAnsi="Arial" w:cs="Arial"/>
        </w:rPr>
        <w:t xml:space="preserve">And Simon answered, “Master, we toiled all night and took nothing! But at your word I will let down the nets.” </w:t>
      </w:r>
      <w:r w:rsidRPr="00DA701A">
        <w:rPr>
          <w:rFonts w:ascii="Arial" w:eastAsia="Sawarabi Gothic" w:hAnsi="Arial" w:cs="Arial"/>
          <w:vertAlign w:val="superscript"/>
        </w:rPr>
        <w:t>6</w:t>
      </w:r>
      <w:r w:rsidRPr="00DA701A">
        <w:rPr>
          <w:rFonts w:ascii="Arial" w:eastAsia="Sawarabi Gothic" w:hAnsi="Arial" w:cs="Arial"/>
        </w:rPr>
        <w:t xml:space="preserve">And when they had done this, they enclosed </w:t>
      </w:r>
      <w:proofErr w:type="gramStart"/>
      <w:r w:rsidRPr="00DA701A">
        <w:rPr>
          <w:rFonts w:ascii="Arial" w:eastAsia="Sawarabi Gothic" w:hAnsi="Arial" w:cs="Arial"/>
        </w:rPr>
        <w:t>a large number of</w:t>
      </w:r>
      <w:proofErr w:type="gramEnd"/>
      <w:r w:rsidRPr="00DA701A">
        <w:rPr>
          <w:rFonts w:ascii="Arial" w:eastAsia="Sawarabi Gothic" w:hAnsi="Arial" w:cs="Arial"/>
        </w:rPr>
        <w:t xml:space="preserve"> fish, and their nets were breaking. </w:t>
      </w:r>
      <w:r w:rsidRPr="00DA701A">
        <w:rPr>
          <w:rFonts w:ascii="Arial" w:eastAsia="Sawarabi Gothic" w:hAnsi="Arial" w:cs="Arial"/>
          <w:vertAlign w:val="superscript"/>
        </w:rPr>
        <w:t xml:space="preserve">7 </w:t>
      </w:r>
      <w:r w:rsidRPr="00DA701A">
        <w:rPr>
          <w:rFonts w:ascii="Arial" w:eastAsia="Sawarabi Gothic" w:hAnsi="Arial" w:cs="Arial"/>
        </w:rPr>
        <w:t xml:space="preserve">They signaled to their partners in the other boat to come and help them. And they came and filled both the boats, so that they began to sink. </w:t>
      </w:r>
      <w:r w:rsidRPr="00DA701A">
        <w:rPr>
          <w:rFonts w:ascii="Arial" w:eastAsia="Sawarabi Gothic" w:hAnsi="Arial" w:cs="Arial"/>
          <w:vertAlign w:val="superscript"/>
        </w:rPr>
        <w:t xml:space="preserve">8 </w:t>
      </w:r>
      <w:r w:rsidRPr="00DA701A">
        <w:rPr>
          <w:rFonts w:ascii="Arial" w:eastAsia="Sawarabi Gothic" w:hAnsi="Arial" w:cs="Arial"/>
        </w:rPr>
        <w:t xml:space="preserve">But when Simon Peter saw it, he fell down at Jesus’ knees, saying, “Depart from me, for I am a sinful man, O Lord.” </w:t>
      </w:r>
      <w:r w:rsidRPr="00DA701A">
        <w:rPr>
          <w:rFonts w:ascii="Arial" w:eastAsia="Sawarabi Gothic" w:hAnsi="Arial" w:cs="Arial"/>
          <w:vertAlign w:val="superscript"/>
        </w:rPr>
        <w:t>9</w:t>
      </w:r>
      <w:r w:rsidRPr="00DA701A">
        <w:rPr>
          <w:rFonts w:ascii="Arial" w:eastAsia="Sawarabi Gothic" w:hAnsi="Arial" w:cs="Arial"/>
        </w:rPr>
        <w:t xml:space="preserve">For he and all who were with him were astonished at the catch of fish that they had taken, </w:t>
      </w:r>
      <w:r w:rsidRPr="00DA701A">
        <w:rPr>
          <w:rFonts w:ascii="Arial" w:eastAsia="Sawarabi Gothic" w:hAnsi="Arial" w:cs="Arial"/>
          <w:vertAlign w:val="superscript"/>
        </w:rPr>
        <w:t>10</w:t>
      </w:r>
      <w:r w:rsidRPr="00DA701A">
        <w:rPr>
          <w:rFonts w:ascii="Arial" w:eastAsia="Sawarabi Gothic" w:hAnsi="Arial" w:cs="Arial"/>
        </w:rPr>
        <w:t xml:space="preserve">and so also were James and John, sons of Zebedee, who were partners with Simon. And Jesus said to Simon, “Do not be afraid; from now on you will be catching men.” </w:t>
      </w:r>
      <w:r w:rsidRPr="00DA701A">
        <w:rPr>
          <w:rFonts w:ascii="Arial" w:eastAsia="Sawarabi Gothic" w:hAnsi="Arial" w:cs="Arial"/>
          <w:vertAlign w:val="superscript"/>
        </w:rPr>
        <w:t>11</w:t>
      </w:r>
      <w:r w:rsidRPr="00DA701A">
        <w:rPr>
          <w:rFonts w:ascii="Arial" w:eastAsia="Sawarabi Gothic" w:hAnsi="Arial" w:cs="Arial"/>
        </w:rPr>
        <w:t>And when they had brought their boats to land, they left everything and followed him.</w:t>
      </w:r>
    </w:p>
    <w:p w14:paraId="15DF7504" w14:textId="7810F49B" w:rsidR="001217D5" w:rsidRPr="005602F2" w:rsidRDefault="001217D5" w:rsidP="001217D5">
      <w:pPr>
        <w:rPr>
          <w:rFonts w:ascii="Arial" w:eastAsia="Sawarabi Gothic" w:hAnsi="Arial" w:cs="Arial"/>
        </w:rPr>
      </w:pPr>
      <w:r w:rsidRPr="005602F2">
        <w:rPr>
          <w:rFonts w:ascii="Arial" w:eastAsia="Sawarabi Gothic" w:hAnsi="Arial" w:cs="Arial"/>
        </w:rPr>
        <w:t>P:</w:t>
      </w:r>
      <w:r w:rsidR="00DB0540" w:rsidRPr="005602F2">
        <w:rPr>
          <w:rFonts w:ascii="Arial" w:eastAsia="Sawarabi Gothic" w:hAnsi="Arial" w:cs="Arial"/>
        </w:rPr>
        <w:t xml:space="preserve"> </w:t>
      </w:r>
      <w:r w:rsidRPr="005602F2">
        <w:rPr>
          <w:rFonts w:ascii="Arial" w:eastAsia="Sawarabi Gothic" w:hAnsi="Arial" w:cs="Arial"/>
        </w:rPr>
        <w:t>The Gospel of the Lord.</w:t>
      </w:r>
    </w:p>
    <w:p w14:paraId="302DB642" w14:textId="7F3DFDBE" w:rsidR="00C636D5" w:rsidRDefault="001217D5" w:rsidP="0085732F">
      <w:pPr>
        <w:spacing w:after="120"/>
        <w:rPr>
          <w:rFonts w:ascii="Arial" w:eastAsia="Sawarabi Gothic" w:hAnsi="Arial" w:cs="Arial"/>
          <w:b/>
          <w:bCs/>
          <w:u w:val="single"/>
        </w:rPr>
      </w:pPr>
      <w:r w:rsidRPr="005602F2">
        <w:rPr>
          <w:rFonts w:ascii="Arial" w:eastAsia="Sawarabi Gothic" w:hAnsi="Arial" w:cs="Arial"/>
          <w:b/>
          <w:bCs/>
          <w:i/>
          <w:iCs/>
        </w:rPr>
        <w:t>C:</w:t>
      </w:r>
      <w:r w:rsidR="00DB0540" w:rsidRPr="005602F2">
        <w:rPr>
          <w:rFonts w:ascii="Arial" w:eastAsia="Sawarabi Gothic" w:hAnsi="Arial" w:cs="Arial"/>
          <w:b/>
          <w:bCs/>
          <w:i/>
          <w:iCs/>
        </w:rPr>
        <w:t xml:space="preserve"> </w:t>
      </w:r>
      <w:r w:rsidRPr="005602F2">
        <w:rPr>
          <w:rFonts w:ascii="Arial" w:eastAsia="Sawarabi Gothic" w:hAnsi="Arial" w:cs="Arial"/>
          <w:b/>
          <w:bCs/>
          <w:i/>
          <w:iCs/>
        </w:rPr>
        <w:t>Praise to You, O Christ.</w:t>
      </w:r>
      <w:r w:rsidR="00BE3E03" w:rsidRPr="005602F2">
        <w:rPr>
          <w:rFonts w:ascii="Arial" w:eastAsia="Sawarabi Gothic" w:hAnsi="Arial" w:cs="Arial"/>
          <w:b/>
          <w:bCs/>
          <w:i/>
          <w:iCs/>
        </w:rPr>
        <w:t xml:space="preserve"> </w:t>
      </w:r>
    </w:p>
    <w:p w14:paraId="6DDFB387" w14:textId="77777777" w:rsidR="00745B84" w:rsidRDefault="00745B84" w:rsidP="004E5A82">
      <w:pPr>
        <w:rPr>
          <w:rFonts w:ascii="Arial" w:eastAsia="Sawarabi Gothic" w:hAnsi="Arial" w:cs="Arial"/>
          <w:b/>
          <w:bCs/>
          <w:u w:val="single"/>
        </w:rPr>
      </w:pPr>
      <w:r>
        <w:rPr>
          <w:rFonts w:ascii="Arial" w:eastAsia="Sawarabi Gothic" w:hAnsi="Arial" w:cs="Arial"/>
          <w:b/>
          <w:bCs/>
          <w:u w:val="single"/>
        </w:rPr>
        <w:t>Sermon</w:t>
      </w:r>
    </w:p>
    <w:p w14:paraId="3CEC455B" w14:textId="707DD2B1" w:rsidR="00653469" w:rsidRDefault="00960E39" w:rsidP="00653469">
      <w:pPr>
        <w:tabs>
          <w:tab w:val="left" w:pos="2490"/>
        </w:tabs>
        <w:jc w:val="center"/>
        <w:rPr>
          <w:rFonts w:ascii="Arial" w:hAnsi="Arial" w:cs="Arial"/>
          <w:i/>
          <w:iCs/>
        </w:rPr>
      </w:pPr>
      <w:r w:rsidRPr="00960E39">
        <w:rPr>
          <w:rFonts w:ascii="Arial" w:hAnsi="Arial" w:cs="Arial"/>
          <w:i/>
          <w:iCs/>
        </w:rPr>
        <w:t>“Leaving Everything”</w:t>
      </w:r>
    </w:p>
    <w:p w14:paraId="4F2D8B33" w14:textId="6DFCAD70" w:rsidR="00653469" w:rsidRDefault="00653469" w:rsidP="00653469">
      <w:pPr>
        <w:tabs>
          <w:tab w:val="left" w:pos="2490"/>
        </w:tabs>
        <w:jc w:val="center"/>
        <w:rPr>
          <w:rFonts w:ascii="Arial" w:hAnsi="Arial" w:cs="Arial"/>
        </w:rPr>
      </w:pPr>
      <w:r w:rsidRPr="00C64E9A">
        <w:rPr>
          <w:rFonts w:ascii="Arial" w:hAnsi="Arial" w:cs="Arial"/>
        </w:rPr>
        <w:t xml:space="preserve">Luke </w:t>
      </w:r>
      <w:r w:rsidR="00960E39">
        <w:rPr>
          <w:rFonts w:ascii="Arial" w:hAnsi="Arial" w:cs="Arial"/>
        </w:rPr>
        <w:t>5</w:t>
      </w:r>
      <w:r w:rsidRPr="00C64E9A">
        <w:rPr>
          <w:rFonts w:ascii="Arial" w:hAnsi="Arial" w:cs="Arial"/>
        </w:rPr>
        <w:t>:</w:t>
      </w:r>
      <w:r w:rsidR="00117CC9">
        <w:rPr>
          <w:rFonts w:ascii="Arial" w:hAnsi="Arial" w:cs="Arial"/>
        </w:rPr>
        <w:t>1-</w:t>
      </w:r>
      <w:r w:rsidR="00960E39">
        <w:rPr>
          <w:rFonts w:ascii="Arial" w:hAnsi="Arial" w:cs="Arial"/>
        </w:rPr>
        <w:t>11</w:t>
      </w:r>
    </w:p>
    <w:p w14:paraId="4EA2AB3E" w14:textId="25C40530" w:rsidR="00583AA8" w:rsidRDefault="00583AA8" w:rsidP="00583AA8">
      <w:pPr>
        <w:spacing w:after="120"/>
        <w:jc w:val="center"/>
        <w:rPr>
          <w:rFonts w:ascii="Arial" w:hAnsi="Arial" w:cs="Arial"/>
          <w:b/>
          <w:bCs/>
          <w:u w:val="single"/>
        </w:rPr>
      </w:pPr>
      <w:r w:rsidRPr="00583AA8">
        <w:rPr>
          <w:rFonts w:ascii="Arial" w:hAnsi="Arial" w:cs="Arial"/>
        </w:rPr>
        <w:t>Pastor Sam Dagg</w:t>
      </w:r>
    </w:p>
    <w:p w14:paraId="6C0BF028" w14:textId="0D06F7A5" w:rsidR="00324641" w:rsidRDefault="008C7F22" w:rsidP="00EB388C">
      <w:pPr>
        <w:spacing w:after="120"/>
        <w:rPr>
          <w:rFonts w:ascii="Arial" w:eastAsia="Sawarabi Gothic" w:hAnsi="Arial" w:cs="Arial"/>
          <w:b/>
          <w:bCs/>
          <w:u w:val="single"/>
        </w:rPr>
      </w:pPr>
      <w:r w:rsidRPr="005602F2">
        <w:rPr>
          <w:rFonts w:ascii="Arial" w:eastAsia="Sawarabi Gothic" w:hAnsi="Arial" w:cs="Arial"/>
          <w:b/>
          <w:bCs/>
          <w:u w:val="single"/>
        </w:rPr>
        <w:t>The Hym</w:t>
      </w:r>
      <w:r w:rsidR="00A9440F">
        <w:rPr>
          <w:rFonts w:ascii="Arial" w:eastAsia="Sawarabi Gothic" w:hAnsi="Arial" w:cs="Arial"/>
          <w:b/>
          <w:bCs/>
          <w:u w:val="single"/>
        </w:rPr>
        <w:t>n</w:t>
      </w:r>
      <w:r w:rsidR="00DC2A30" w:rsidRPr="00EF2A35">
        <w:rPr>
          <w:rFonts w:ascii="Arial" w:eastAsia="Sawarabi Gothic" w:hAnsi="Arial" w:cs="Arial"/>
          <w:b/>
          <w:bCs/>
        </w:rPr>
        <w:t xml:space="preserve"> </w:t>
      </w:r>
      <w:r w:rsidR="00EB388C">
        <w:rPr>
          <w:rFonts w:ascii="Arial" w:eastAsia="Sawarabi Gothic" w:hAnsi="Arial" w:cs="Arial"/>
          <w:b/>
          <w:bCs/>
        </w:rPr>
        <w:tab/>
      </w:r>
      <w:proofErr w:type="gramStart"/>
      <w:r w:rsidR="00EB388C">
        <w:rPr>
          <w:rFonts w:ascii="Arial" w:eastAsia="Sawarabi Gothic" w:hAnsi="Arial" w:cs="Arial"/>
          <w:b/>
          <w:bCs/>
        </w:rPr>
        <w:tab/>
        <w:t xml:space="preserve">  “</w:t>
      </w:r>
      <w:proofErr w:type="gramEnd"/>
      <w:r w:rsidR="00EB388C" w:rsidRPr="00EB388C">
        <w:rPr>
          <w:rFonts w:ascii="Arial" w:eastAsia="Sawarabi Gothic" w:hAnsi="Arial" w:cs="Arial"/>
          <w:b/>
          <w:bCs/>
          <w:i/>
          <w:iCs/>
        </w:rPr>
        <w:t>Lord Speak to Us</w:t>
      </w:r>
      <w:r w:rsidR="00EB388C">
        <w:rPr>
          <w:rFonts w:ascii="Arial" w:eastAsia="Sawarabi Gothic" w:hAnsi="Arial" w:cs="Arial"/>
          <w:b/>
          <w:bCs/>
          <w:i/>
          <w:iCs/>
        </w:rPr>
        <w:t>”</w:t>
      </w:r>
      <w:r w:rsidR="00EB388C">
        <w:rPr>
          <w:rFonts w:ascii="Arial" w:eastAsia="Sawarabi Gothic" w:hAnsi="Arial" w:cs="Arial"/>
          <w:b/>
          <w:bCs/>
          <w:i/>
          <w:iCs/>
        </w:rPr>
        <w:tab/>
      </w:r>
      <w:r w:rsidR="00EB388C">
        <w:rPr>
          <w:rFonts w:ascii="Arial" w:eastAsia="Sawarabi Gothic" w:hAnsi="Arial" w:cs="Arial"/>
          <w:b/>
          <w:bCs/>
          <w:i/>
          <w:iCs/>
        </w:rPr>
        <w:tab/>
      </w:r>
      <w:r w:rsidR="00EB388C" w:rsidRPr="00EB388C">
        <w:rPr>
          <w:rFonts w:ascii="Arial" w:eastAsia="Sawarabi Gothic" w:hAnsi="Arial" w:cs="Arial"/>
          <w:b/>
          <w:bCs/>
          <w:i/>
          <w:iCs/>
        </w:rPr>
        <w:t>#676</w:t>
      </w:r>
    </w:p>
    <w:p w14:paraId="40B74BBB" w14:textId="1E603632" w:rsidR="001217D5" w:rsidRPr="005602F2" w:rsidRDefault="001217D5" w:rsidP="001217D5">
      <w:pPr>
        <w:rPr>
          <w:rFonts w:ascii="Arial" w:eastAsia="Sawarabi Gothic" w:hAnsi="Arial" w:cs="Arial"/>
        </w:rPr>
      </w:pPr>
      <w:r w:rsidRPr="005602F2">
        <w:rPr>
          <w:rFonts w:ascii="Arial" w:eastAsia="Sawarabi Gothic" w:hAnsi="Arial" w:cs="Arial"/>
          <w:b/>
          <w:bCs/>
          <w:u w:val="single"/>
        </w:rPr>
        <w:t>Prayers of Intercession</w:t>
      </w:r>
    </w:p>
    <w:p w14:paraId="475A3C51" w14:textId="77777777" w:rsidR="00EC5042" w:rsidRPr="005602F2" w:rsidRDefault="00EC5042" w:rsidP="00EC5042">
      <w:pPr>
        <w:rPr>
          <w:rFonts w:ascii="Arial" w:eastAsia="Sawarabi Gothic" w:hAnsi="Arial" w:cs="Arial"/>
        </w:rPr>
        <w:sectPr w:rsidR="00EC5042" w:rsidRPr="005602F2" w:rsidSect="001217D5">
          <w:pgSz w:w="7920" w:h="12240" w:orient="landscape"/>
          <w:pgMar w:top="720" w:right="576" w:bottom="720" w:left="576" w:header="720" w:footer="720" w:gutter="0"/>
          <w:cols w:space="720"/>
          <w:docGrid w:linePitch="360"/>
        </w:sectPr>
      </w:pPr>
    </w:p>
    <w:p w14:paraId="7F3D1FE6" w14:textId="3A34C2EA" w:rsidR="0032779C" w:rsidRPr="0032779C" w:rsidRDefault="0032779C" w:rsidP="0032779C">
      <w:pPr>
        <w:rPr>
          <w:rFonts w:ascii="Arial" w:eastAsia="Sawarabi Gothic" w:hAnsi="Arial" w:cs="Arial"/>
        </w:rPr>
      </w:pPr>
      <w:r w:rsidRPr="0032779C">
        <w:rPr>
          <w:rFonts w:ascii="Arial" w:eastAsia="Sawarabi Gothic" w:hAnsi="Arial" w:cs="Arial"/>
        </w:rPr>
        <w:t>Patsy Aldrich</w:t>
      </w:r>
      <w:r w:rsidRPr="0032779C">
        <w:rPr>
          <w:rFonts w:ascii="Arial" w:eastAsia="Sawarabi Gothic" w:hAnsi="Arial" w:cs="Arial"/>
        </w:rPr>
        <w:tab/>
      </w:r>
    </w:p>
    <w:p w14:paraId="66FDC35F" w14:textId="77777777" w:rsidR="0032779C" w:rsidRPr="0032779C" w:rsidRDefault="0032779C" w:rsidP="0032779C">
      <w:pPr>
        <w:rPr>
          <w:rFonts w:ascii="Arial" w:eastAsia="Sawarabi Gothic" w:hAnsi="Arial" w:cs="Arial"/>
        </w:rPr>
      </w:pPr>
      <w:r w:rsidRPr="0032779C">
        <w:rPr>
          <w:rFonts w:ascii="Arial" w:eastAsia="Sawarabi Gothic" w:hAnsi="Arial" w:cs="Arial"/>
        </w:rPr>
        <w:t>Vickie Aldrich</w:t>
      </w:r>
    </w:p>
    <w:p w14:paraId="303D076D" w14:textId="77777777" w:rsidR="0032779C" w:rsidRPr="0032779C" w:rsidRDefault="0032779C" w:rsidP="0032779C">
      <w:pPr>
        <w:rPr>
          <w:rFonts w:ascii="Arial" w:eastAsia="Sawarabi Gothic" w:hAnsi="Arial" w:cs="Arial"/>
        </w:rPr>
      </w:pPr>
      <w:r w:rsidRPr="0032779C">
        <w:rPr>
          <w:rFonts w:ascii="Arial" w:eastAsia="Sawarabi Gothic" w:hAnsi="Arial" w:cs="Arial"/>
        </w:rPr>
        <w:t>Betsy Anstead</w:t>
      </w:r>
    </w:p>
    <w:p w14:paraId="3052BA5D" w14:textId="77777777" w:rsidR="0032779C" w:rsidRPr="0032779C" w:rsidRDefault="0032779C" w:rsidP="0032779C">
      <w:pPr>
        <w:rPr>
          <w:rFonts w:ascii="Arial" w:eastAsia="Sawarabi Gothic" w:hAnsi="Arial" w:cs="Arial"/>
        </w:rPr>
      </w:pPr>
      <w:r w:rsidRPr="0032779C">
        <w:rPr>
          <w:rFonts w:ascii="Arial" w:eastAsia="Sawarabi Gothic" w:hAnsi="Arial" w:cs="Arial"/>
        </w:rPr>
        <w:t>Gwendolyn Baughn</w:t>
      </w:r>
    </w:p>
    <w:p w14:paraId="70C44C7C" w14:textId="77777777" w:rsidR="0032779C" w:rsidRPr="0032779C" w:rsidRDefault="0032779C" w:rsidP="0032779C">
      <w:pPr>
        <w:rPr>
          <w:rFonts w:ascii="Arial" w:eastAsia="Sawarabi Gothic" w:hAnsi="Arial" w:cs="Arial"/>
        </w:rPr>
      </w:pPr>
      <w:r w:rsidRPr="0032779C">
        <w:rPr>
          <w:rFonts w:ascii="Arial" w:eastAsia="Sawarabi Gothic" w:hAnsi="Arial" w:cs="Arial"/>
        </w:rPr>
        <w:t>Michelle Borodkin</w:t>
      </w:r>
    </w:p>
    <w:p w14:paraId="35B734EC" w14:textId="77777777" w:rsidR="0032779C" w:rsidRPr="0032779C" w:rsidRDefault="0032779C" w:rsidP="0032779C">
      <w:pPr>
        <w:rPr>
          <w:rFonts w:ascii="Arial" w:eastAsia="Sawarabi Gothic" w:hAnsi="Arial" w:cs="Arial"/>
        </w:rPr>
      </w:pPr>
      <w:r w:rsidRPr="0032779C">
        <w:rPr>
          <w:rFonts w:ascii="Arial" w:eastAsia="Sawarabi Gothic" w:hAnsi="Arial" w:cs="Arial"/>
        </w:rPr>
        <w:t>Tim Cooper</w:t>
      </w:r>
    </w:p>
    <w:p w14:paraId="50760F96" w14:textId="77777777" w:rsidR="0032779C" w:rsidRPr="0032779C" w:rsidRDefault="0032779C" w:rsidP="0032779C">
      <w:pPr>
        <w:rPr>
          <w:rFonts w:ascii="Arial" w:eastAsia="Sawarabi Gothic" w:hAnsi="Arial" w:cs="Arial"/>
        </w:rPr>
      </w:pPr>
      <w:r w:rsidRPr="0032779C">
        <w:rPr>
          <w:rFonts w:ascii="Arial" w:eastAsia="Sawarabi Gothic" w:hAnsi="Arial" w:cs="Arial"/>
        </w:rPr>
        <w:t>Toni Dagg</w:t>
      </w:r>
    </w:p>
    <w:p w14:paraId="5C40BCC4" w14:textId="77777777" w:rsidR="0032779C" w:rsidRPr="0032779C" w:rsidRDefault="0032779C" w:rsidP="0032779C">
      <w:pPr>
        <w:rPr>
          <w:rFonts w:ascii="Arial" w:eastAsia="Sawarabi Gothic" w:hAnsi="Arial" w:cs="Arial"/>
        </w:rPr>
      </w:pPr>
      <w:r w:rsidRPr="0032779C">
        <w:rPr>
          <w:rFonts w:ascii="Arial" w:eastAsia="Sawarabi Gothic" w:hAnsi="Arial" w:cs="Arial"/>
        </w:rPr>
        <w:t>Crew Dearth</w:t>
      </w:r>
    </w:p>
    <w:p w14:paraId="3A968BC9" w14:textId="77777777" w:rsidR="0032779C" w:rsidRPr="0032779C" w:rsidRDefault="0032779C" w:rsidP="0032779C">
      <w:pPr>
        <w:rPr>
          <w:rFonts w:ascii="Arial" w:eastAsia="Sawarabi Gothic" w:hAnsi="Arial" w:cs="Arial"/>
        </w:rPr>
      </w:pPr>
      <w:r w:rsidRPr="0032779C">
        <w:rPr>
          <w:rFonts w:ascii="Arial" w:eastAsia="Sawarabi Gothic" w:hAnsi="Arial" w:cs="Arial"/>
        </w:rPr>
        <w:t>John Glass</w:t>
      </w:r>
    </w:p>
    <w:p w14:paraId="3C7D7D07" w14:textId="77777777" w:rsidR="0032779C" w:rsidRPr="0032779C" w:rsidRDefault="0032779C" w:rsidP="0032779C">
      <w:pPr>
        <w:rPr>
          <w:rFonts w:ascii="Arial" w:eastAsia="Sawarabi Gothic" w:hAnsi="Arial" w:cs="Arial"/>
        </w:rPr>
      </w:pPr>
      <w:r w:rsidRPr="0032779C">
        <w:rPr>
          <w:rFonts w:ascii="Arial" w:eastAsia="Sawarabi Gothic" w:hAnsi="Arial" w:cs="Arial"/>
        </w:rPr>
        <w:t>Steve Jess</w:t>
      </w:r>
    </w:p>
    <w:p w14:paraId="67F39F10" w14:textId="77777777" w:rsidR="0032779C" w:rsidRPr="0032779C" w:rsidRDefault="0032779C" w:rsidP="0032779C">
      <w:pPr>
        <w:rPr>
          <w:rFonts w:ascii="Arial" w:eastAsia="Sawarabi Gothic" w:hAnsi="Arial" w:cs="Arial"/>
        </w:rPr>
      </w:pPr>
      <w:r w:rsidRPr="0032779C">
        <w:rPr>
          <w:rFonts w:ascii="Arial" w:eastAsia="Sawarabi Gothic" w:hAnsi="Arial" w:cs="Arial"/>
        </w:rPr>
        <w:t>Bob Kessler</w:t>
      </w:r>
    </w:p>
    <w:p w14:paraId="082A10E4" w14:textId="77777777" w:rsidR="0032779C" w:rsidRPr="0032779C" w:rsidRDefault="0032779C" w:rsidP="0032779C">
      <w:pPr>
        <w:rPr>
          <w:rFonts w:ascii="Arial" w:eastAsia="Sawarabi Gothic" w:hAnsi="Arial" w:cs="Arial"/>
        </w:rPr>
      </w:pPr>
      <w:r w:rsidRPr="0032779C">
        <w:rPr>
          <w:rFonts w:ascii="Arial" w:eastAsia="Sawarabi Gothic" w:hAnsi="Arial" w:cs="Arial"/>
        </w:rPr>
        <w:t>Maddie Harrell</w:t>
      </w:r>
    </w:p>
    <w:p w14:paraId="50D6B9C4" w14:textId="77777777" w:rsidR="0032779C" w:rsidRPr="0032779C" w:rsidRDefault="0032779C" w:rsidP="0032779C">
      <w:pPr>
        <w:rPr>
          <w:rFonts w:ascii="Arial" w:eastAsia="Sawarabi Gothic" w:hAnsi="Arial" w:cs="Arial"/>
        </w:rPr>
      </w:pPr>
      <w:r w:rsidRPr="0032779C">
        <w:rPr>
          <w:rFonts w:ascii="Arial" w:eastAsia="Sawarabi Gothic" w:hAnsi="Arial" w:cs="Arial"/>
        </w:rPr>
        <w:t>Cole McBroom</w:t>
      </w:r>
    </w:p>
    <w:p w14:paraId="58A18438" w14:textId="77777777" w:rsidR="0032779C" w:rsidRPr="0032779C" w:rsidRDefault="0032779C" w:rsidP="0032779C">
      <w:pPr>
        <w:rPr>
          <w:rFonts w:ascii="Arial" w:eastAsia="Sawarabi Gothic" w:hAnsi="Arial" w:cs="Arial"/>
        </w:rPr>
      </w:pPr>
      <w:r w:rsidRPr="0032779C">
        <w:rPr>
          <w:rFonts w:ascii="Arial" w:eastAsia="Sawarabi Gothic" w:hAnsi="Arial" w:cs="Arial"/>
        </w:rPr>
        <w:t>Karen Nimms</w:t>
      </w:r>
    </w:p>
    <w:p w14:paraId="475A4763" w14:textId="77777777" w:rsidR="0032779C" w:rsidRPr="0032779C" w:rsidRDefault="0032779C" w:rsidP="0032779C">
      <w:pPr>
        <w:rPr>
          <w:rFonts w:ascii="Arial" w:eastAsia="Sawarabi Gothic" w:hAnsi="Arial" w:cs="Arial"/>
        </w:rPr>
      </w:pPr>
      <w:r w:rsidRPr="0032779C">
        <w:rPr>
          <w:rFonts w:ascii="Arial" w:eastAsia="Sawarabi Gothic" w:hAnsi="Arial" w:cs="Arial"/>
        </w:rPr>
        <w:t>Maverick Salazar</w:t>
      </w:r>
    </w:p>
    <w:p w14:paraId="6D718225" w14:textId="77777777" w:rsidR="0032779C" w:rsidRPr="0032779C" w:rsidRDefault="0032779C" w:rsidP="0032779C">
      <w:pPr>
        <w:rPr>
          <w:rFonts w:ascii="Arial" w:eastAsia="Sawarabi Gothic" w:hAnsi="Arial" w:cs="Arial"/>
        </w:rPr>
      </w:pPr>
      <w:r w:rsidRPr="0032779C">
        <w:rPr>
          <w:rFonts w:ascii="Arial" w:eastAsia="Sawarabi Gothic" w:hAnsi="Arial" w:cs="Arial"/>
        </w:rPr>
        <w:t>Sue Shull</w:t>
      </w:r>
    </w:p>
    <w:p w14:paraId="369AB5D6" w14:textId="77777777" w:rsidR="0032779C" w:rsidRPr="0032779C" w:rsidRDefault="0032779C" w:rsidP="0032779C">
      <w:pPr>
        <w:rPr>
          <w:rFonts w:ascii="Arial" w:eastAsia="Sawarabi Gothic" w:hAnsi="Arial" w:cs="Arial"/>
        </w:rPr>
      </w:pPr>
      <w:r w:rsidRPr="0032779C">
        <w:rPr>
          <w:rFonts w:ascii="Arial" w:eastAsia="Sawarabi Gothic" w:hAnsi="Arial" w:cs="Arial"/>
        </w:rPr>
        <w:t>Lindsay Sooy</w:t>
      </w:r>
    </w:p>
    <w:p w14:paraId="683E97E6" w14:textId="77777777" w:rsidR="0032779C" w:rsidRPr="0032779C" w:rsidRDefault="0032779C" w:rsidP="0032779C">
      <w:pPr>
        <w:rPr>
          <w:rFonts w:ascii="Arial" w:eastAsia="Sawarabi Gothic" w:hAnsi="Arial" w:cs="Arial"/>
        </w:rPr>
      </w:pPr>
      <w:r w:rsidRPr="0032779C">
        <w:rPr>
          <w:rFonts w:ascii="Arial" w:eastAsia="Sawarabi Gothic" w:hAnsi="Arial" w:cs="Arial"/>
        </w:rPr>
        <w:t>Conner Whaley</w:t>
      </w:r>
    </w:p>
    <w:p w14:paraId="4456457F" w14:textId="77777777" w:rsidR="0032779C" w:rsidRPr="0032779C" w:rsidRDefault="0032779C" w:rsidP="0032779C">
      <w:pPr>
        <w:rPr>
          <w:rFonts w:ascii="Arial" w:eastAsia="Sawarabi Gothic" w:hAnsi="Arial" w:cs="Arial"/>
        </w:rPr>
      </w:pPr>
      <w:r w:rsidRPr="0032779C">
        <w:rPr>
          <w:rFonts w:ascii="Arial" w:eastAsia="Sawarabi Gothic" w:hAnsi="Arial" w:cs="Arial"/>
        </w:rPr>
        <w:t>Stephanie Wodrich</w:t>
      </w:r>
    </w:p>
    <w:p w14:paraId="3CB4E50A" w14:textId="77777777" w:rsidR="0032779C" w:rsidRPr="0032779C" w:rsidRDefault="0032779C" w:rsidP="0032779C">
      <w:pPr>
        <w:rPr>
          <w:rFonts w:ascii="Arial" w:eastAsia="Sawarabi Gothic" w:hAnsi="Arial" w:cs="Arial"/>
        </w:rPr>
      </w:pPr>
      <w:r w:rsidRPr="0032779C">
        <w:rPr>
          <w:rFonts w:ascii="Arial" w:eastAsia="Sawarabi Gothic" w:hAnsi="Arial" w:cs="Arial"/>
        </w:rPr>
        <w:t>Sandy Wott</w:t>
      </w:r>
    </w:p>
    <w:p w14:paraId="1F150BD5" w14:textId="6F833413" w:rsidR="00646AEB" w:rsidRPr="00646AEB" w:rsidRDefault="00646AEB" w:rsidP="00646AEB">
      <w:pPr>
        <w:rPr>
          <w:rFonts w:ascii="Arial" w:eastAsia="Sawarabi Gothic" w:hAnsi="Arial" w:cs="Arial"/>
        </w:rPr>
      </w:pPr>
    </w:p>
    <w:p w14:paraId="2DA4172D" w14:textId="364A4BF5" w:rsidR="00ED57E1" w:rsidRPr="00882B74" w:rsidRDefault="00ED57E1" w:rsidP="00FB0828">
      <w:pPr>
        <w:spacing w:after="120"/>
        <w:rPr>
          <w:rFonts w:ascii="Arial" w:eastAsia="Sawarabi Gothic" w:hAnsi="Arial" w:cs="Arial"/>
        </w:rPr>
        <w:sectPr w:rsidR="00ED57E1" w:rsidRPr="00882B74" w:rsidSect="00293134">
          <w:type w:val="continuous"/>
          <w:pgSz w:w="7920" w:h="12240" w:orient="landscape"/>
          <w:pgMar w:top="720" w:right="576" w:bottom="720" w:left="576" w:header="720" w:footer="720" w:gutter="0"/>
          <w:cols w:num="2" w:space="720"/>
          <w:docGrid w:linePitch="360"/>
        </w:sectPr>
      </w:pPr>
    </w:p>
    <w:p w14:paraId="14F1D8DB" w14:textId="77777777" w:rsidR="00ED57E1" w:rsidRDefault="00ED57E1" w:rsidP="00CF3C93">
      <w:pPr>
        <w:spacing w:before="120"/>
        <w:rPr>
          <w:rFonts w:ascii="Arial" w:eastAsia="Sawarabi Gothic" w:hAnsi="Arial" w:cs="Arial"/>
          <w:b/>
          <w:bCs/>
          <w:u w:val="single"/>
        </w:rPr>
      </w:pPr>
    </w:p>
    <w:p w14:paraId="03F5064B" w14:textId="1CCA38CD" w:rsidR="001217D5" w:rsidRPr="005602F2" w:rsidRDefault="001217D5" w:rsidP="00ED57E1">
      <w:pPr>
        <w:spacing w:before="120" w:after="120"/>
        <w:rPr>
          <w:rFonts w:ascii="Arial" w:eastAsia="Sawarabi Gothic" w:hAnsi="Arial" w:cs="Arial"/>
        </w:rPr>
      </w:pPr>
      <w:r w:rsidRPr="005602F2">
        <w:rPr>
          <w:rFonts w:ascii="Arial" w:eastAsia="Sawarabi Gothic" w:hAnsi="Arial" w:cs="Arial"/>
          <w:b/>
          <w:bCs/>
          <w:u w:val="single"/>
        </w:rPr>
        <w:t>THE APOSTLES’ CREED</w:t>
      </w:r>
      <w:r w:rsidRPr="005602F2">
        <w:rPr>
          <w:rFonts w:ascii="Arial" w:eastAsia="Sawarabi Gothic" w:hAnsi="Arial" w:cs="Arial"/>
        </w:rPr>
        <w:tab/>
      </w:r>
      <w:r w:rsidR="00FE6646" w:rsidRPr="005602F2">
        <w:rPr>
          <w:rFonts w:ascii="Arial" w:eastAsia="Sawarabi Gothic" w:hAnsi="Arial" w:cs="Arial"/>
        </w:rPr>
        <w:tab/>
      </w:r>
      <w:r w:rsidR="00880238" w:rsidRPr="005602F2">
        <w:rPr>
          <w:rFonts w:ascii="Arial" w:eastAsia="Sawarabi Gothic" w:hAnsi="Arial" w:cs="Arial"/>
        </w:rPr>
        <w:t>(</w:t>
      </w:r>
      <w:r w:rsidR="00AE5248" w:rsidRPr="005602F2">
        <w:rPr>
          <w:rFonts w:ascii="Arial" w:eastAsia="Sawarabi Gothic" w:hAnsi="Arial" w:cs="Arial"/>
        </w:rPr>
        <w:t>b</w:t>
      </w:r>
      <w:r w:rsidR="00880238" w:rsidRPr="005602F2">
        <w:rPr>
          <w:rFonts w:ascii="Arial" w:eastAsia="Sawarabi Gothic" w:hAnsi="Arial" w:cs="Arial"/>
        </w:rPr>
        <w:t xml:space="preserve">ack </w:t>
      </w:r>
      <w:r w:rsidR="00AE5248" w:rsidRPr="005602F2">
        <w:rPr>
          <w:rFonts w:ascii="Arial" w:eastAsia="Sawarabi Gothic" w:hAnsi="Arial" w:cs="Arial"/>
        </w:rPr>
        <w:t>c</w:t>
      </w:r>
      <w:r w:rsidR="00880238" w:rsidRPr="005602F2">
        <w:rPr>
          <w:rFonts w:ascii="Arial" w:eastAsia="Sawarabi Gothic" w:hAnsi="Arial" w:cs="Arial"/>
        </w:rPr>
        <w:t>over of the hymnal)</w:t>
      </w:r>
    </w:p>
    <w:p w14:paraId="69FF2324" w14:textId="20D9DF59"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Peace of the Lord</w:t>
      </w:r>
      <w:r w:rsidRPr="005602F2">
        <w:rPr>
          <w:rFonts w:ascii="Arial" w:eastAsia="Sawarabi Gothic" w:hAnsi="Arial" w:cs="Arial"/>
        </w:rPr>
        <w:tab/>
      </w:r>
      <w:r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Pr="005602F2">
        <w:rPr>
          <w:rFonts w:ascii="Arial" w:eastAsia="Sawarabi Gothic" w:hAnsi="Arial" w:cs="Arial"/>
        </w:rPr>
        <w:t>Pg.</w:t>
      </w:r>
      <w:r w:rsidR="003315A6" w:rsidRPr="005602F2">
        <w:rPr>
          <w:rFonts w:ascii="Arial" w:eastAsia="Sawarabi Gothic" w:hAnsi="Arial" w:cs="Arial"/>
        </w:rPr>
        <w:t xml:space="preserve"> </w:t>
      </w:r>
      <w:r w:rsidRPr="005602F2">
        <w:rPr>
          <w:rFonts w:ascii="Arial" w:eastAsia="Sawarabi Gothic" w:hAnsi="Arial" w:cs="Arial"/>
        </w:rPr>
        <w:t>152</w:t>
      </w:r>
    </w:p>
    <w:p w14:paraId="7BF4093F" w14:textId="581D0230" w:rsidR="001217D5" w:rsidRPr="005602F2" w:rsidRDefault="001217D5" w:rsidP="001217D5">
      <w:pPr>
        <w:rPr>
          <w:rFonts w:ascii="Arial" w:eastAsia="Sawarabi Gothic" w:hAnsi="Arial" w:cs="Arial"/>
        </w:rPr>
      </w:pPr>
      <w:r w:rsidRPr="005602F2">
        <w:rPr>
          <w:rFonts w:ascii="Arial" w:eastAsia="Sawarabi Gothic" w:hAnsi="Arial" w:cs="Arial"/>
        </w:rPr>
        <w:t>P:</w:t>
      </w:r>
      <w:r w:rsidR="003315A6" w:rsidRPr="005602F2">
        <w:rPr>
          <w:rFonts w:ascii="Arial" w:eastAsia="Sawarabi Gothic" w:hAnsi="Arial" w:cs="Arial"/>
        </w:rPr>
        <w:t xml:space="preserve"> </w:t>
      </w:r>
      <w:r w:rsidRPr="005602F2">
        <w:rPr>
          <w:rFonts w:ascii="Arial" w:eastAsia="Sawarabi Gothic" w:hAnsi="Arial" w:cs="Arial"/>
        </w:rPr>
        <w:t>The peace of the Lord be with you.</w:t>
      </w:r>
    </w:p>
    <w:p w14:paraId="793AD92C" w14:textId="674CCD47" w:rsidR="001217D5" w:rsidRPr="005602F2" w:rsidRDefault="001217D5" w:rsidP="003315A6">
      <w:pPr>
        <w:spacing w:after="120"/>
        <w:rPr>
          <w:rFonts w:ascii="Arial" w:eastAsia="Sawarabi Gothic" w:hAnsi="Arial" w:cs="Arial"/>
        </w:rPr>
      </w:pPr>
      <w:r w:rsidRPr="005602F2">
        <w:rPr>
          <w:rFonts w:ascii="Arial" w:eastAsia="Sawarabi Gothic" w:hAnsi="Arial" w:cs="Arial"/>
          <w:b/>
          <w:bCs/>
          <w:i/>
          <w:iCs/>
        </w:rPr>
        <w:t>C:</w:t>
      </w:r>
      <w:r w:rsidR="003315A6" w:rsidRPr="005602F2">
        <w:rPr>
          <w:rFonts w:ascii="Arial" w:eastAsia="Sawarabi Gothic" w:hAnsi="Arial" w:cs="Arial"/>
          <w:b/>
          <w:bCs/>
          <w:i/>
          <w:iCs/>
        </w:rPr>
        <w:t xml:space="preserve"> </w:t>
      </w:r>
      <w:proofErr w:type="gramStart"/>
      <w:r w:rsidRPr="005602F2">
        <w:rPr>
          <w:rFonts w:ascii="Arial" w:eastAsia="Sawarabi Gothic" w:hAnsi="Arial" w:cs="Arial"/>
          <w:b/>
          <w:bCs/>
          <w:i/>
          <w:iCs/>
        </w:rPr>
        <w:t>And also</w:t>
      </w:r>
      <w:proofErr w:type="gramEnd"/>
      <w:r w:rsidRPr="005602F2">
        <w:rPr>
          <w:rFonts w:ascii="Arial" w:eastAsia="Sawarabi Gothic" w:hAnsi="Arial" w:cs="Arial"/>
          <w:b/>
          <w:bCs/>
          <w:i/>
          <w:iCs/>
        </w:rPr>
        <w:t>, with you.</w:t>
      </w:r>
    </w:p>
    <w:p w14:paraId="636AADE7" w14:textId="156F7ABC" w:rsidR="001217D5" w:rsidRPr="005602F2" w:rsidRDefault="001217D5" w:rsidP="003315A6">
      <w:pPr>
        <w:spacing w:after="120"/>
        <w:rPr>
          <w:rFonts w:ascii="Arial" w:eastAsia="Sawarabi Gothic" w:hAnsi="Arial" w:cs="Arial"/>
        </w:rPr>
      </w:pPr>
      <w:r w:rsidRPr="005602F2">
        <w:rPr>
          <w:rFonts w:ascii="Arial" w:eastAsia="Sawarabi Gothic" w:hAnsi="Arial" w:cs="Arial"/>
          <w:b/>
          <w:bCs/>
          <w:u w:val="single"/>
        </w:rPr>
        <w:t>The Passing of the Peac</w:t>
      </w:r>
      <w:r w:rsidR="003315A6" w:rsidRPr="005602F2">
        <w:rPr>
          <w:rFonts w:ascii="Arial" w:eastAsia="Sawarabi Gothic" w:hAnsi="Arial" w:cs="Arial"/>
          <w:b/>
          <w:bCs/>
          <w:u w:val="single"/>
        </w:rPr>
        <w:t>e</w:t>
      </w:r>
    </w:p>
    <w:p w14:paraId="358DF845" w14:textId="6470EF88" w:rsidR="00635B94" w:rsidRPr="007C7F56" w:rsidRDefault="001217D5" w:rsidP="007C7F56">
      <w:pPr>
        <w:spacing w:after="120"/>
        <w:rPr>
          <w:rFonts w:ascii="Arial" w:eastAsia="Sawarabi Gothic" w:hAnsi="Arial" w:cs="Arial"/>
        </w:rPr>
      </w:pPr>
      <w:r w:rsidRPr="005602F2">
        <w:rPr>
          <w:rFonts w:ascii="Arial" w:eastAsia="Sawarabi Gothic" w:hAnsi="Arial" w:cs="Arial"/>
          <w:b/>
          <w:bCs/>
          <w:u w:val="single"/>
        </w:rPr>
        <w:t>The Offering</w:t>
      </w:r>
    </w:p>
    <w:p w14:paraId="16EA88E5" w14:textId="14643E1F"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Offering Prayer</w:t>
      </w:r>
    </w:p>
    <w:p w14:paraId="0685FFCD" w14:textId="1E8F5D9E" w:rsidR="0082422B" w:rsidRDefault="001217D5" w:rsidP="00230FB4">
      <w:pPr>
        <w:spacing w:after="120"/>
        <w:rPr>
          <w:rFonts w:ascii="Arial" w:eastAsia="Sawarabi Gothic" w:hAnsi="Arial" w:cs="Arial"/>
          <w:b/>
          <w:bCs/>
          <w:u w:val="single"/>
        </w:rPr>
      </w:pPr>
      <w:r w:rsidRPr="005602F2">
        <w:rPr>
          <w:rFonts w:ascii="Arial" w:eastAsia="Sawarabi Gothic" w:hAnsi="Arial" w:cs="Arial"/>
        </w:rPr>
        <w:t>Blessed are you, O God, maker of all things.  Through your goodness you have blessed us with these gifts: our possessions.  Use us, and what we have gathered, in feeding the world with your love, through the one who gave himself for us, Jesus Christ, our Savior and Lord. Amen.</w:t>
      </w:r>
    </w:p>
    <w:p w14:paraId="1141997C" w14:textId="1CDA8751" w:rsidR="001217D5" w:rsidRPr="005602F2" w:rsidRDefault="001217D5" w:rsidP="00D51740">
      <w:pPr>
        <w:spacing w:after="120"/>
        <w:rPr>
          <w:rFonts w:ascii="Arial" w:eastAsia="Sawarabi Gothic" w:hAnsi="Arial" w:cs="Arial"/>
        </w:rPr>
      </w:pPr>
      <w:r w:rsidRPr="005602F2">
        <w:rPr>
          <w:rFonts w:ascii="Arial" w:eastAsia="Sawarabi Gothic" w:hAnsi="Arial" w:cs="Arial"/>
          <w:b/>
          <w:bCs/>
          <w:u w:val="single"/>
        </w:rPr>
        <w:t>The Great Thanksgiving</w:t>
      </w:r>
      <w:r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Pr="005602F2">
        <w:rPr>
          <w:rFonts w:ascii="Arial" w:eastAsia="Sawarabi Gothic" w:hAnsi="Arial" w:cs="Arial"/>
        </w:rPr>
        <w:t>Pg.</w:t>
      </w:r>
      <w:r w:rsidR="00BD65A0" w:rsidRPr="005602F2">
        <w:rPr>
          <w:rFonts w:ascii="Arial" w:eastAsia="Sawarabi Gothic" w:hAnsi="Arial" w:cs="Arial"/>
        </w:rPr>
        <w:t xml:space="preserve"> </w:t>
      </w:r>
      <w:r w:rsidRPr="005602F2">
        <w:rPr>
          <w:rFonts w:ascii="Arial" w:eastAsia="Sawarabi Gothic" w:hAnsi="Arial" w:cs="Arial"/>
        </w:rPr>
        <w:t>152</w:t>
      </w:r>
    </w:p>
    <w:p w14:paraId="1CA9D429" w14:textId="67EF016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The Lord be with you.</w:t>
      </w:r>
    </w:p>
    <w:p w14:paraId="4C57B4C0" w14:textId="59641996" w:rsidR="001217D5" w:rsidRPr="005602F2" w:rsidRDefault="001217D5" w:rsidP="00BD65A0">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proofErr w:type="gramStart"/>
      <w:r w:rsidRPr="005602F2">
        <w:rPr>
          <w:rFonts w:ascii="Arial" w:eastAsia="Sawarabi Gothic" w:hAnsi="Arial" w:cs="Arial"/>
          <w:b/>
          <w:bCs/>
          <w:i/>
          <w:iCs/>
        </w:rPr>
        <w:t>And also</w:t>
      </w:r>
      <w:proofErr w:type="gramEnd"/>
      <w:r w:rsidRPr="005602F2">
        <w:rPr>
          <w:rFonts w:ascii="Arial" w:eastAsia="Sawarabi Gothic" w:hAnsi="Arial" w:cs="Arial"/>
          <w:b/>
          <w:bCs/>
          <w:i/>
          <w:iCs/>
        </w:rPr>
        <w:t>, with you.</w:t>
      </w:r>
    </w:p>
    <w:p w14:paraId="5BBE15DF" w14:textId="7467DD0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proofErr w:type="gramStart"/>
      <w:r w:rsidRPr="005602F2">
        <w:rPr>
          <w:rFonts w:ascii="Arial" w:eastAsia="Sawarabi Gothic" w:hAnsi="Arial" w:cs="Arial"/>
        </w:rPr>
        <w:t>Lift up</w:t>
      </w:r>
      <w:proofErr w:type="gramEnd"/>
      <w:r w:rsidRPr="005602F2">
        <w:rPr>
          <w:rFonts w:ascii="Arial" w:eastAsia="Sawarabi Gothic" w:hAnsi="Arial" w:cs="Arial"/>
        </w:rPr>
        <w:t xml:space="preserve"> your </w:t>
      </w:r>
      <w:proofErr w:type="gramStart"/>
      <w:r w:rsidRPr="005602F2">
        <w:rPr>
          <w:rFonts w:ascii="Arial" w:eastAsia="Sawarabi Gothic" w:hAnsi="Arial" w:cs="Arial"/>
        </w:rPr>
        <w:t>hearts</w:t>
      </w:r>
      <w:proofErr w:type="gramEnd"/>
      <w:r w:rsidRPr="005602F2">
        <w:rPr>
          <w:rFonts w:ascii="Arial" w:eastAsia="Sawarabi Gothic" w:hAnsi="Arial" w:cs="Arial"/>
        </w:rPr>
        <w:t>.</w:t>
      </w:r>
    </w:p>
    <w:p w14:paraId="6271C6C1" w14:textId="03951F49" w:rsidR="001217D5" w:rsidRPr="005602F2" w:rsidRDefault="001217D5" w:rsidP="00F44B8C">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We lift them to the Lord.</w:t>
      </w:r>
    </w:p>
    <w:p w14:paraId="41E2B706" w14:textId="05A3C850"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Let us give thanks to the Lord our God.</w:t>
      </w:r>
    </w:p>
    <w:p w14:paraId="2392FE71" w14:textId="4526031B" w:rsidR="00E95036" w:rsidRDefault="001217D5" w:rsidP="00FC1F4A">
      <w:pPr>
        <w:spacing w:after="120"/>
        <w:rPr>
          <w:rFonts w:ascii="Arial" w:eastAsia="Sawarabi Gothic" w:hAnsi="Arial" w:cs="Arial"/>
          <w:b/>
          <w:bCs/>
          <w:u w:val="single"/>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It is right to give our thanks and praise.</w:t>
      </w:r>
    </w:p>
    <w:p w14:paraId="058637AF" w14:textId="74EF8374"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Proper Preface</w:t>
      </w:r>
    </w:p>
    <w:p w14:paraId="79210988" w14:textId="60F0A1D1" w:rsidR="003C2A18" w:rsidRDefault="001217D5">
      <w:pPr>
        <w:rPr>
          <w:rFonts w:ascii="Arial" w:eastAsia="Sawarabi Gothic" w:hAnsi="Arial" w:cs="Arial"/>
          <w:b/>
          <w:bCs/>
          <w:i/>
          <w:iCs/>
        </w:rPr>
      </w:pPr>
      <w:r w:rsidRPr="005602F2">
        <w:rPr>
          <w:rFonts w:ascii="Arial" w:eastAsia="Sawarabi Gothic" w:hAnsi="Arial" w:cs="Arial"/>
        </w:rPr>
        <w:t>P:</w:t>
      </w:r>
      <w:r w:rsidR="00BD65A0" w:rsidRPr="005602F2">
        <w:rPr>
          <w:rFonts w:ascii="Arial" w:eastAsia="Sawarabi Gothic" w:hAnsi="Arial" w:cs="Arial"/>
        </w:rPr>
        <w:t xml:space="preserve"> </w:t>
      </w:r>
      <w:r w:rsidR="00146482" w:rsidRPr="00146482">
        <w:rPr>
          <w:rFonts w:ascii="Arial" w:eastAsia="Sawarabi Gothic" w:hAnsi="Arial" w:cs="Arial"/>
        </w:rPr>
        <w:t xml:space="preserve">It is indeed right, our duty and our joy, that we </w:t>
      </w:r>
      <w:proofErr w:type="gramStart"/>
      <w:r w:rsidR="00146482" w:rsidRPr="00146482">
        <w:rPr>
          <w:rFonts w:ascii="Arial" w:eastAsia="Sawarabi Gothic" w:hAnsi="Arial" w:cs="Arial"/>
        </w:rPr>
        <w:t>should at all times</w:t>
      </w:r>
      <w:proofErr w:type="gramEnd"/>
      <w:r w:rsidR="00146482" w:rsidRPr="00146482">
        <w:rPr>
          <w:rFonts w:ascii="Arial" w:eastAsia="Sawarabi Gothic" w:hAnsi="Arial" w:cs="Arial"/>
        </w:rPr>
        <w:t xml:space="preserve"> and in all places give thanks and praise to You, almighty and merciful God, through our Savior Jesus Christ. You call your people to cleanse their hearts and prepare with joy for the paschal feast, that, renewed in the gift of baptism, we may come to the fullness of your grace. And so, with all the choirs of angels, with the church on earth and the hosts of heaven, we praise your name and join their unending hymn:</w:t>
      </w:r>
    </w:p>
    <w:p w14:paraId="71BA441D" w14:textId="02C921C4" w:rsidR="000334A6" w:rsidRPr="005602F2" w:rsidRDefault="000334A6" w:rsidP="000334A6">
      <w:pPr>
        <w:rPr>
          <w:rFonts w:ascii="Arial" w:eastAsia="Sawarabi Gothic" w:hAnsi="Arial" w:cs="Arial"/>
          <w:b/>
          <w:bCs/>
          <w:i/>
          <w:iCs/>
        </w:rPr>
      </w:pPr>
      <w:r w:rsidRPr="005602F2">
        <w:rPr>
          <w:rFonts w:ascii="Arial" w:eastAsia="Sawarabi Gothic" w:hAnsi="Arial" w:cs="Arial"/>
          <w:b/>
          <w:bCs/>
          <w:i/>
          <w:iCs/>
        </w:rPr>
        <w:lastRenderedPageBreak/>
        <w:t>C: Holy, holy, holy Lord,</w:t>
      </w:r>
    </w:p>
    <w:p w14:paraId="11D408B2"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Lord God of power and might,</w:t>
      </w:r>
    </w:p>
    <w:p w14:paraId="0E5E4765" w14:textId="77777777" w:rsidR="000334A6" w:rsidRPr="005602F2" w:rsidRDefault="000334A6" w:rsidP="000334A6">
      <w:pPr>
        <w:ind w:firstLine="720"/>
        <w:rPr>
          <w:rFonts w:ascii="Arial" w:eastAsia="Sawarabi Gothic" w:hAnsi="Arial" w:cs="Arial"/>
          <w:b/>
          <w:bCs/>
          <w:i/>
          <w:iCs/>
        </w:rPr>
      </w:pPr>
      <w:proofErr w:type="spellStart"/>
      <w:r w:rsidRPr="005602F2">
        <w:rPr>
          <w:rFonts w:ascii="Arial" w:eastAsia="Sawarabi Gothic" w:hAnsi="Arial" w:cs="Arial"/>
          <w:b/>
          <w:bCs/>
          <w:i/>
          <w:iCs/>
        </w:rPr>
        <w:t>heav’n</w:t>
      </w:r>
      <w:proofErr w:type="spellEnd"/>
      <w:r w:rsidRPr="005602F2">
        <w:rPr>
          <w:rFonts w:ascii="Arial" w:eastAsia="Sawarabi Gothic" w:hAnsi="Arial" w:cs="Arial"/>
          <w:b/>
          <w:bCs/>
          <w:i/>
          <w:iCs/>
        </w:rPr>
        <w:t xml:space="preserve"> and earth are full of your glory.</w:t>
      </w:r>
    </w:p>
    <w:p w14:paraId="51E5A00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Hosanna in the highest.</w:t>
      </w:r>
    </w:p>
    <w:p w14:paraId="7139A23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Blessed is he who comes in the name of the Lord.</w:t>
      </w:r>
    </w:p>
    <w:p w14:paraId="0C0B28E6" w14:textId="1EB55AB7" w:rsidR="001217D5" w:rsidRPr="005602F2" w:rsidRDefault="000334A6" w:rsidP="006E508A">
      <w:pPr>
        <w:spacing w:after="120"/>
        <w:ind w:firstLine="720"/>
        <w:rPr>
          <w:rFonts w:ascii="Arial" w:eastAsia="Sawarabi Gothic" w:hAnsi="Arial" w:cs="Arial"/>
        </w:rPr>
      </w:pPr>
      <w:r w:rsidRPr="005602F2">
        <w:rPr>
          <w:rFonts w:ascii="Arial" w:eastAsia="Sawarabi Gothic" w:hAnsi="Arial" w:cs="Arial"/>
          <w:b/>
          <w:bCs/>
          <w:i/>
          <w:iCs/>
        </w:rPr>
        <w:t>Hosanna in the highest.</w:t>
      </w:r>
    </w:p>
    <w:p w14:paraId="4434C535" w14:textId="13E07620" w:rsidR="004100DE" w:rsidRDefault="001217D5" w:rsidP="008B5865">
      <w:pPr>
        <w:spacing w:after="120"/>
        <w:rPr>
          <w:rFonts w:ascii="Arial" w:eastAsia="Sawarabi Gothic" w:hAnsi="Arial" w:cs="Arial"/>
        </w:rPr>
      </w:pPr>
      <w:r w:rsidRPr="005602F2">
        <w:rPr>
          <w:rFonts w:ascii="Arial" w:eastAsia="Sawarabi Gothic" w:hAnsi="Arial" w:cs="Arial"/>
          <w:b/>
          <w:bCs/>
          <w:u w:val="single"/>
        </w:rPr>
        <w:t>The Words of Institution</w:t>
      </w:r>
    </w:p>
    <w:p w14:paraId="72A830F5" w14:textId="447128BD" w:rsidR="001217D5" w:rsidRPr="00D14872" w:rsidRDefault="001217D5" w:rsidP="001217D5">
      <w:pPr>
        <w:rPr>
          <w:rFonts w:ascii="Arial" w:eastAsia="Sawarabi Gothic" w:hAnsi="Arial" w:cs="Arial"/>
          <w:b/>
          <w:bCs/>
          <w:u w:val="single"/>
        </w:rPr>
      </w:pPr>
      <w:r w:rsidRPr="005602F2">
        <w:rPr>
          <w:rFonts w:ascii="Arial" w:eastAsia="Sawarabi Gothic" w:hAnsi="Arial" w:cs="Arial"/>
          <w:b/>
          <w:bCs/>
          <w:u w:val="single"/>
        </w:rPr>
        <w:t>The Lord’s Prayer</w:t>
      </w:r>
      <w:r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Pr="005602F2">
        <w:rPr>
          <w:rFonts w:ascii="Arial" w:eastAsia="Sawarabi Gothic" w:hAnsi="Arial" w:cs="Arial"/>
        </w:rPr>
        <w:t>Pg.</w:t>
      </w:r>
      <w:r w:rsidR="006E508A" w:rsidRPr="005602F2">
        <w:rPr>
          <w:rFonts w:ascii="Arial" w:eastAsia="Sawarabi Gothic" w:hAnsi="Arial" w:cs="Arial"/>
        </w:rPr>
        <w:t xml:space="preserve"> </w:t>
      </w:r>
      <w:r w:rsidRPr="005602F2">
        <w:rPr>
          <w:rFonts w:ascii="Arial" w:eastAsia="Sawarabi Gothic" w:hAnsi="Arial" w:cs="Arial"/>
        </w:rPr>
        <w:t>154</w:t>
      </w:r>
    </w:p>
    <w:p w14:paraId="4AB95FC4" w14:textId="621CC988" w:rsidR="00E85B38" w:rsidRDefault="001217D5">
      <w:pPr>
        <w:rPr>
          <w:rFonts w:ascii="Arial" w:eastAsia="Sawarabi Gothic" w:hAnsi="Arial" w:cs="Arial"/>
          <w:b/>
          <w:bCs/>
          <w:i/>
          <w:iCs/>
        </w:rPr>
      </w:pPr>
      <w:r w:rsidRPr="005602F2">
        <w:rPr>
          <w:rFonts w:ascii="Arial" w:eastAsia="Sawarabi Gothic" w:hAnsi="Arial" w:cs="Arial"/>
        </w:rPr>
        <w:t>P:</w:t>
      </w:r>
      <w:r w:rsidR="006E508A" w:rsidRPr="005602F2">
        <w:rPr>
          <w:rFonts w:ascii="Arial" w:eastAsia="Sawarabi Gothic" w:hAnsi="Arial" w:cs="Arial"/>
        </w:rPr>
        <w:t xml:space="preserve"> </w:t>
      </w:r>
      <w:r w:rsidRPr="005602F2">
        <w:rPr>
          <w:rFonts w:ascii="Arial" w:eastAsia="Sawarabi Gothic" w:hAnsi="Arial" w:cs="Arial"/>
        </w:rPr>
        <w:t>Gathered into one by the Holy Spirit, let us pray as Jesus taught us.</w:t>
      </w:r>
      <w:r w:rsidR="00581DE5">
        <w:rPr>
          <w:rFonts w:ascii="Arial" w:eastAsia="Sawarabi Gothic" w:hAnsi="Arial" w:cs="Arial"/>
        </w:rPr>
        <w:t xml:space="preserve"> </w:t>
      </w:r>
    </w:p>
    <w:p w14:paraId="53C79FDF" w14:textId="40745A4F" w:rsidR="001217D5" w:rsidRPr="005602F2" w:rsidRDefault="00B07E8B" w:rsidP="00B07E8B">
      <w:pPr>
        <w:spacing w:after="120"/>
        <w:rPr>
          <w:rFonts w:ascii="Arial" w:eastAsia="Sawarabi Gothic" w:hAnsi="Arial" w:cs="Arial"/>
        </w:rPr>
      </w:pPr>
      <w:r w:rsidRPr="005602F2">
        <w:rPr>
          <w:rFonts w:ascii="Arial" w:eastAsia="Sawarabi Gothic" w:hAnsi="Arial" w:cs="Arial"/>
          <w:b/>
          <w:bCs/>
          <w:i/>
          <w:iCs/>
        </w:rPr>
        <w:t xml:space="preserve">C: Our Father, </w:t>
      </w:r>
      <w:proofErr w:type="gramStart"/>
      <w:r w:rsidRPr="005602F2">
        <w:rPr>
          <w:rFonts w:ascii="Arial" w:eastAsia="Sawarabi Gothic" w:hAnsi="Arial" w:cs="Arial"/>
          <w:b/>
          <w:bCs/>
          <w:i/>
          <w:iCs/>
        </w:rPr>
        <w:t>Who</w:t>
      </w:r>
      <w:proofErr w:type="gramEnd"/>
      <w:r w:rsidRPr="005602F2">
        <w:rPr>
          <w:rFonts w:ascii="Arial" w:eastAsia="Sawarabi Gothic" w:hAnsi="Arial" w:cs="Arial"/>
          <w:b/>
          <w:bCs/>
          <w:i/>
          <w:iCs/>
        </w:rPr>
        <w:t xml:space="preserve"> art in heaven, hallowed be Thy name, </w:t>
      </w:r>
      <w:proofErr w:type="gramStart"/>
      <w:r w:rsidRPr="005602F2">
        <w:rPr>
          <w:rFonts w:ascii="Arial" w:eastAsia="Sawarabi Gothic" w:hAnsi="Arial" w:cs="Arial"/>
          <w:b/>
          <w:bCs/>
          <w:i/>
          <w:iCs/>
        </w:rPr>
        <w:t>Thy</w:t>
      </w:r>
      <w:proofErr w:type="gramEnd"/>
      <w:r w:rsidRPr="005602F2">
        <w:rPr>
          <w:rFonts w:ascii="Arial" w:eastAsia="Sawarabi Gothic" w:hAnsi="Arial" w:cs="Arial"/>
          <w:b/>
          <w:bCs/>
          <w:i/>
          <w:iCs/>
        </w:rPr>
        <w:t xml:space="preserve"> kingdom come, </w:t>
      </w:r>
      <w:proofErr w:type="gramStart"/>
      <w:r w:rsidRPr="005602F2">
        <w:rPr>
          <w:rFonts w:ascii="Arial" w:eastAsia="Sawarabi Gothic" w:hAnsi="Arial" w:cs="Arial"/>
          <w:b/>
          <w:bCs/>
          <w:i/>
          <w:iCs/>
        </w:rPr>
        <w:t>Thy</w:t>
      </w:r>
      <w:proofErr w:type="gramEnd"/>
      <w:r w:rsidRPr="005602F2">
        <w:rPr>
          <w:rFonts w:ascii="Arial" w:eastAsia="Sawarabi Gothic" w:hAnsi="Arial" w:cs="Arial"/>
          <w:b/>
          <w:bCs/>
          <w:i/>
          <w:iCs/>
        </w:rPr>
        <w:t xml:space="preserve"> will be done, on earth as it is in heaven.  Give us this day our daily bread; and forgive us our trespasses, as we forgive those who trespass against us; and lead us not into </w:t>
      </w:r>
      <w:proofErr w:type="gramStart"/>
      <w:r w:rsidRPr="005602F2">
        <w:rPr>
          <w:rFonts w:ascii="Arial" w:eastAsia="Sawarabi Gothic" w:hAnsi="Arial" w:cs="Arial"/>
          <w:b/>
          <w:bCs/>
          <w:i/>
          <w:iCs/>
        </w:rPr>
        <w:t>temptation, but</w:t>
      </w:r>
      <w:proofErr w:type="gramEnd"/>
      <w:r w:rsidRPr="005602F2">
        <w:rPr>
          <w:rFonts w:ascii="Arial" w:eastAsia="Sawarabi Gothic" w:hAnsi="Arial" w:cs="Arial"/>
          <w:b/>
          <w:bCs/>
          <w:i/>
          <w:iCs/>
        </w:rPr>
        <w:t xml:space="preserve"> deliver us from evil.  For Thine is the kingdom, and </w:t>
      </w:r>
      <w:proofErr w:type="gramStart"/>
      <w:r w:rsidRPr="005602F2">
        <w:rPr>
          <w:rFonts w:ascii="Arial" w:eastAsia="Sawarabi Gothic" w:hAnsi="Arial" w:cs="Arial"/>
          <w:b/>
          <w:bCs/>
          <w:i/>
          <w:iCs/>
        </w:rPr>
        <w:t>the power</w:t>
      </w:r>
      <w:proofErr w:type="gramEnd"/>
      <w:r w:rsidRPr="005602F2">
        <w:rPr>
          <w:rFonts w:ascii="Arial" w:eastAsia="Sawarabi Gothic" w:hAnsi="Arial" w:cs="Arial"/>
          <w:b/>
          <w:bCs/>
          <w:i/>
          <w:iCs/>
        </w:rPr>
        <w:t xml:space="preserve">, and </w:t>
      </w:r>
      <w:proofErr w:type="gramStart"/>
      <w:r w:rsidRPr="005602F2">
        <w:rPr>
          <w:rFonts w:ascii="Arial" w:eastAsia="Sawarabi Gothic" w:hAnsi="Arial" w:cs="Arial"/>
          <w:b/>
          <w:bCs/>
          <w:i/>
          <w:iCs/>
        </w:rPr>
        <w:t>the glory</w:t>
      </w:r>
      <w:proofErr w:type="gramEnd"/>
      <w:r w:rsidRPr="005602F2">
        <w:rPr>
          <w:rFonts w:ascii="Arial" w:eastAsia="Sawarabi Gothic" w:hAnsi="Arial" w:cs="Arial"/>
          <w:b/>
          <w:bCs/>
          <w:i/>
          <w:iCs/>
        </w:rPr>
        <w:t>, forever and ever.  Amen.</w:t>
      </w:r>
    </w:p>
    <w:p w14:paraId="2C4D029B" w14:textId="5D6C0E0D" w:rsidR="001217D5" w:rsidRPr="005602F2" w:rsidRDefault="001217D5" w:rsidP="001217D5">
      <w:pPr>
        <w:rPr>
          <w:rFonts w:ascii="Arial" w:eastAsia="Sawarabi Gothic" w:hAnsi="Arial" w:cs="Arial"/>
        </w:rPr>
      </w:pPr>
      <w:r w:rsidRPr="005602F2">
        <w:rPr>
          <w:rFonts w:ascii="Arial" w:eastAsia="Sawarabi Gothic" w:hAnsi="Arial" w:cs="Arial"/>
          <w:b/>
          <w:bCs/>
          <w:u w:val="single"/>
        </w:rPr>
        <w:t>Invitation to Communion</w:t>
      </w:r>
      <w:r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Pr="005602F2">
        <w:rPr>
          <w:rFonts w:ascii="Arial" w:eastAsia="Sawarabi Gothic" w:hAnsi="Arial" w:cs="Arial"/>
        </w:rPr>
        <w:t>Pg.</w:t>
      </w:r>
      <w:r w:rsidR="00B07E8B" w:rsidRPr="005602F2">
        <w:rPr>
          <w:rFonts w:ascii="Arial" w:eastAsia="Sawarabi Gothic" w:hAnsi="Arial" w:cs="Arial"/>
        </w:rPr>
        <w:t xml:space="preserve"> </w:t>
      </w:r>
      <w:r w:rsidRPr="005602F2">
        <w:rPr>
          <w:rFonts w:ascii="Arial" w:eastAsia="Sawarabi Gothic" w:hAnsi="Arial" w:cs="Arial"/>
        </w:rPr>
        <w:t>154</w:t>
      </w:r>
    </w:p>
    <w:p w14:paraId="740D4AB5" w14:textId="039BBF83" w:rsidR="00243F9C" w:rsidRDefault="00B07E8B" w:rsidP="00627A01">
      <w:pPr>
        <w:spacing w:after="120"/>
        <w:rPr>
          <w:rFonts w:ascii="Arial" w:eastAsia="Sawarabi Gothic" w:hAnsi="Arial" w:cs="Arial"/>
          <w:b/>
          <w:bCs/>
          <w:u w:val="single"/>
        </w:rPr>
      </w:pPr>
      <w:r w:rsidRPr="005602F2">
        <w:rPr>
          <w:rFonts w:ascii="Arial" w:eastAsia="Sawarabi Gothic" w:hAnsi="Arial" w:cs="Arial"/>
        </w:rPr>
        <w:t xml:space="preserve">P: </w:t>
      </w:r>
      <w:r w:rsidR="001217D5" w:rsidRPr="005602F2">
        <w:rPr>
          <w:rFonts w:ascii="Arial" w:eastAsia="Sawarabi Gothic" w:hAnsi="Arial" w:cs="Arial"/>
        </w:rPr>
        <w:t>Come to the banquet, for all is now ready.</w:t>
      </w:r>
    </w:p>
    <w:p w14:paraId="2BA0C4AA" w14:textId="0E8088D0"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Holy Communion</w:t>
      </w:r>
    </w:p>
    <w:p w14:paraId="56ABC61D" w14:textId="0EC561F2" w:rsidR="001217D5" w:rsidRPr="005602F2" w:rsidRDefault="001217D5" w:rsidP="00940B88">
      <w:pPr>
        <w:spacing w:after="120"/>
        <w:rPr>
          <w:rFonts w:ascii="Arial" w:eastAsia="Sawarabi Gothic" w:hAnsi="Arial" w:cs="Arial"/>
        </w:rPr>
      </w:pPr>
      <w:r w:rsidRPr="005602F2">
        <w:rPr>
          <w:rFonts w:ascii="Arial" w:eastAsia="Sawarabi Gothic" w:hAnsi="Arial" w:cs="Arial"/>
        </w:rPr>
        <w:t>All baptized believers in Jesus Christ as Lord are invited to receive communion today.  Please follow the directions of the ushers.  Children who have not yet received their first communion are also invited to come forward, to receive a blessing.</w:t>
      </w:r>
    </w:p>
    <w:p w14:paraId="0DA43E80" w14:textId="44F8C080"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 xml:space="preserve">The Post Communion </w:t>
      </w:r>
      <w:r w:rsidR="00AC7296" w:rsidRPr="005602F2">
        <w:rPr>
          <w:rFonts w:ascii="Arial" w:eastAsia="Sawarabi Gothic" w:hAnsi="Arial" w:cs="Arial"/>
          <w:b/>
          <w:bCs/>
          <w:u w:val="single"/>
        </w:rPr>
        <w:t>Blessing</w:t>
      </w:r>
    </w:p>
    <w:p w14:paraId="70FE7815" w14:textId="77777777" w:rsidR="00AB724B" w:rsidRPr="005602F2" w:rsidRDefault="00AB724B" w:rsidP="00AB724B">
      <w:pPr>
        <w:rPr>
          <w:rFonts w:ascii="Arial" w:eastAsia="Sawarabi Gothic" w:hAnsi="Arial" w:cs="Arial"/>
        </w:rPr>
      </w:pPr>
      <w:r w:rsidRPr="005602F2">
        <w:rPr>
          <w:rFonts w:ascii="Arial" w:eastAsia="Sawarabi Gothic" w:hAnsi="Arial" w:cs="Arial"/>
        </w:rPr>
        <w:t>P: The body and blood of our Lord Jesus Christ strengthen you and keep you in His grace.</w:t>
      </w:r>
    </w:p>
    <w:p w14:paraId="6D51B7AF" w14:textId="77777777" w:rsidR="00AB724B" w:rsidRPr="005602F2" w:rsidRDefault="00AB724B" w:rsidP="00AC7296">
      <w:pPr>
        <w:spacing w:after="120"/>
        <w:rPr>
          <w:rFonts w:ascii="Arial" w:eastAsia="Sawarabi Gothic" w:hAnsi="Arial" w:cs="Arial"/>
          <w:b/>
          <w:bCs/>
          <w:i/>
          <w:iCs/>
        </w:rPr>
      </w:pPr>
      <w:r w:rsidRPr="005602F2">
        <w:rPr>
          <w:rFonts w:ascii="Arial" w:eastAsia="Sawarabi Gothic" w:hAnsi="Arial" w:cs="Arial"/>
          <w:b/>
          <w:bCs/>
          <w:i/>
          <w:iCs/>
        </w:rPr>
        <w:t xml:space="preserve">C: Amen. </w:t>
      </w:r>
    </w:p>
    <w:p w14:paraId="7300B0BA" w14:textId="2588206F"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P</w:t>
      </w:r>
      <w:r w:rsidR="00AC7296" w:rsidRPr="005602F2">
        <w:rPr>
          <w:rFonts w:ascii="Arial" w:eastAsia="Sawarabi Gothic" w:hAnsi="Arial" w:cs="Arial"/>
          <w:b/>
          <w:bCs/>
          <w:u w:val="single"/>
        </w:rPr>
        <w:t>rayer After Communion</w:t>
      </w:r>
    </w:p>
    <w:p w14:paraId="7C88CF05" w14:textId="77777777" w:rsidR="00AB724B" w:rsidRPr="005602F2" w:rsidRDefault="00AB724B" w:rsidP="00AB724B">
      <w:pPr>
        <w:rPr>
          <w:rFonts w:ascii="Arial" w:eastAsia="Sawarabi Gothic" w:hAnsi="Arial" w:cs="Arial"/>
        </w:rPr>
      </w:pPr>
      <w:r w:rsidRPr="005602F2">
        <w:rPr>
          <w:rFonts w:ascii="Arial" w:eastAsia="Sawarabi Gothic" w:hAnsi="Arial" w:cs="Arial"/>
        </w:rPr>
        <w:t>P: Let us pray.</w:t>
      </w:r>
    </w:p>
    <w:p w14:paraId="6740F198" w14:textId="277AF1F9" w:rsidR="001217D5" w:rsidRPr="005602F2" w:rsidRDefault="00AB724B" w:rsidP="00B65849">
      <w:pPr>
        <w:spacing w:after="120"/>
        <w:rPr>
          <w:rFonts w:ascii="Arial" w:eastAsia="Sawarabi Gothic" w:hAnsi="Arial" w:cs="Arial"/>
          <w:b/>
          <w:bCs/>
          <w:i/>
          <w:iCs/>
        </w:rPr>
      </w:pPr>
      <w:r w:rsidRPr="005602F2">
        <w:rPr>
          <w:rFonts w:ascii="Arial" w:eastAsia="Sawarabi Gothic" w:hAnsi="Arial" w:cs="Arial"/>
          <w:b/>
          <w:bCs/>
          <w:i/>
          <w:iCs/>
        </w:rPr>
        <w:lastRenderedPageBreak/>
        <w:t>C: O God, we give You thanks that You have set before us this feast, the body and blood of Your Son. By Your Spirit strengthen us to serve all in need and to give ourselves away as bread for the hungry, through Jesus Christ our Lord. Amen.</w:t>
      </w:r>
    </w:p>
    <w:p w14:paraId="3FF06A5B" w14:textId="077672D4" w:rsidR="00950D9C" w:rsidRPr="00203899" w:rsidRDefault="001217D5" w:rsidP="00243F9C">
      <w:pPr>
        <w:spacing w:after="120"/>
        <w:rPr>
          <w:rFonts w:ascii="Arial" w:eastAsia="Sawarabi Gothic" w:hAnsi="Arial" w:cs="Arial"/>
          <w:b/>
          <w:bCs/>
          <w:i/>
          <w:iCs/>
        </w:rPr>
      </w:pPr>
      <w:r w:rsidRPr="005602F2">
        <w:rPr>
          <w:rFonts w:ascii="Arial" w:eastAsia="Sawarabi Gothic" w:hAnsi="Arial" w:cs="Arial"/>
          <w:b/>
          <w:bCs/>
          <w:u w:val="single"/>
        </w:rPr>
        <w:t xml:space="preserve">The </w:t>
      </w:r>
      <w:proofErr w:type="gramStart"/>
      <w:r w:rsidRPr="005602F2">
        <w:rPr>
          <w:rFonts w:ascii="Arial" w:eastAsia="Sawarabi Gothic" w:hAnsi="Arial" w:cs="Arial"/>
          <w:b/>
          <w:bCs/>
          <w:u w:val="single"/>
        </w:rPr>
        <w:t>Hymn</w:t>
      </w:r>
      <w:r w:rsidR="00067A3F">
        <w:rPr>
          <w:rFonts w:ascii="Arial" w:eastAsia="Sawarabi Gothic" w:hAnsi="Arial" w:cs="Arial"/>
        </w:rPr>
        <w:t xml:space="preserve">  </w:t>
      </w:r>
      <w:r w:rsidR="00016916">
        <w:rPr>
          <w:rFonts w:ascii="Arial" w:eastAsia="Sawarabi Gothic" w:hAnsi="Arial" w:cs="Arial"/>
        </w:rPr>
        <w:tab/>
      </w:r>
      <w:proofErr w:type="gramEnd"/>
      <w:r w:rsidR="00016916">
        <w:rPr>
          <w:rFonts w:ascii="Arial" w:eastAsia="Sawarabi Gothic" w:hAnsi="Arial" w:cs="Arial"/>
        </w:rPr>
        <w:tab/>
      </w:r>
      <w:r w:rsidR="00203899" w:rsidRPr="00203899">
        <w:rPr>
          <w:rFonts w:ascii="Arial" w:eastAsia="Sawarabi Gothic" w:hAnsi="Arial" w:cs="Arial"/>
          <w:b/>
          <w:bCs/>
          <w:i/>
          <w:iCs/>
        </w:rPr>
        <w:t>“I Love to Tell the Story”</w:t>
      </w:r>
      <w:r w:rsidR="00203899" w:rsidRPr="00203899">
        <w:rPr>
          <w:rFonts w:ascii="Arial" w:eastAsia="Sawarabi Gothic" w:hAnsi="Arial" w:cs="Arial"/>
          <w:b/>
          <w:bCs/>
          <w:i/>
          <w:iCs/>
        </w:rPr>
        <w:tab/>
      </w:r>
      <w:r w:rsidR="00203899">
        <w:rPr>
          <w:rFonts w:ascii="Arial" w:eastAsia="Sawarabi Gothic" w:hAnsi="Arial" w:cs="Arial"/>
          <w:b/>
          <w:bCs/>
          <w:i/>
          <w:iCs/>
        </w:rPr>
        <w:tab/>
      </w:r>
      <w:r w:rsidR="00203899" w:rsidRPr="00203899">
        <w:rPr>
          <w:rFonts w:ascii="Arial" w:eastAsia="Sawarabi Gothic" w:hAnsi="Arial" w:cs="Arial"/>
          <w:b/>
          <w:bCs/>
          <w:i/>
          <w:iCs/>
        </w:rPr>
        <w:t>#661</w:t>
      </w:r>
    </w:p>
    <w:p w14:paraId="0FE510E6" w14:textId="047B5618" w:rsidR="001217D5" w:rsidRPr="00AD5DDE" w:rsidRDefault="001217D5" w:rsidP="00EC73BA">
      <w:pPr>
        <w:rPr>
          <w:rFonts w:ascii="Arial" w:eastAsia="Sawarabi Gothic" w:hAnsi="Arial" w:cs="Arial"/>
          <w:u w:val="single"/>
        </w:rPr>
      </w:pPr>
      <w:r w:rsidRPr="005602F2">
        <w:rPr>
          <w:rFonts w:ascii="Arial" w:eastAsia="Sawarabi Gothic" w:hAnsi="Arial" w:cs="Arial"/>
          <w:b/>
          <w:bCs/>
          <w:u w:val="single"/>
        </w:rPr>
        <w:t>The Benediction</w:t>
      </w:r>
    </w:p>
    <w:p w14:paraId="5FBB967B" w14:textId="77777777" w:rsidR="007A4BF6" w:rsidRPr="007A4BF6" w:rsidRDefault="007A4BF6" w:rsidP="007A4BF6">
      <w:pPr>
        <w:rPr>
          <w:rFonts w:ascii="Arial" w:eastAsia="Sawarabi Gothic" w:hAnsi="Arial" w:cs="Arial"/>
        </w:rPr>
      </w:pPr>
      <w:r w:rsidRPr="007A4BF6">
        <w:rPr>
          <w:rFonts w:ascii="Arial" w:eastAsia="Sawarabi Gothic" w:hAnsi="Arial" w:cs="Arial"/>
        </w:rPr>
        <w:t>Numbers 6:24-26</w:t>
      </w:r>
      <w:r w:rsidRPr="007A4BF6">
        <w:rPr>
          <w:rFonts w:ascii="Arial" w:eastAsia="Sawarabi Gothic" w:hAnsi="Arial" w:cs="Arial"/>
        </w:rPr>
        <w:tab/>
      </w:r>
    </w:p>
    <w:p w14:paraId="3A88CC98" w14:textId="77777777" w:rsidR="007A4BF6" w:rsidRPr="007A4BF6" w:rsidRDefault="007A4BF6" w:rsidP="007A4BF6">
      <w:pPr>
        <w:rPr>
          <w:rFonts w:ascii="Arial" w:eastAsia="Sawarabi Gothic" w:hAnsi="Arial" w:cs="Arial"/>
        </w:rPr>
      </w:pPr>
      <w:r w:rsidRPr="007A4BF6">
        <w:rPr>
          <w:rFonts w:ascii="Arial" w:eastAsia="Sawarabi Gothic" w:hAnsi="Arial" w:cs="Arial"/>
        </w:rPr>
        <w:t xml:space="preserve">“The Lord </w:t>
      </w:r>
      <w:proofErr w:type="gramStart"/>
      <w:r w:rsidRPr="007A4BF6">
        <w:rPr>
          <w:rFonts w:ascii="Arial" w:eastAsia="Sawarabi Gothic" w:hAnsi="Arial" w:cs="Arial"/>
        </w:rPr>
        <w:t>bless</w:t>
      </w:r>
      <w:proofErr w:type="gramEnd"/>
      <w:r w:rsidRPr="007A4BF6">
        <w:rPr>
          <w:rFonts w:ascii="Arial" w:eastAsia="Sawarabi Gothic" w:hAnsi="Arial" w:cs="Arial"/>
        </w:rPr>
        <w:t xml:space="preserve"> you and keep </w:t>
      </w:r>
      <w:proofErr w:type="gramStart"/>
      <w:r w:rsidRPr="007A4BF6">
        <w:rPr>
          <w:rFonts w:ascii="Arial" w:eastAsia="Sawarabi Gothic" w:hAnsi="Arial" w:cs="Arial"/>
        </w:rPr>
        <w:t>you;</w:t>
      </w:r>
      <w:proofErr w:type="gramEnd"/>
    </w:p>
    <w:p w14:paraId="660ADB3A" w14:textId="54C11BFA" w:rsidR="007A4BF6" w:rsidRPr="007A4BF6" w:rsidRDefault="007A4BF6" w:rsidP="007A4BF6">
      <w:pPr>
        <w:ind w:left="135"/>
        <w:rPr>
          <w:rFonts w:ascii="Arial" w:eastAsia="Sawarabi Gothic" w:hAnsi="Arial" w:cs="Arial"/>
        </w:rPr>
      </w:pPr>
      <w:r w:rsidRPr="007A4BF6">
        <w:rPr>
          <w:rFonts w:ascii="Arial" w:eastAsia="Sawarabi Gothic" w:hAnsi="Arial" w:cs="Arial"/>
        </w:rPr>
        <w:t xml:space="preserve">the Lord make his face to shine upon you and be gracious to </w:t>
      </w:r>
      <w:r>
        <w:rPr>
          <w:rFonts w:ascii="Arial" w:eastAsia="Sawarabi Gothic" w:hAnsi="Arial" w:cs="Arial"/>
        </w:rPr>
        <w:t xml:space="preserve">          </w:t>
      </w:r>
      <w:r w:rsidRPr="007A4BF6">
        <w:rPr>
          <w:rFonts w:ascii="Arial" w:eastAsia="Sawarabi Gothic" w:hAnsi="Arial" w:cs="Arial"/>
        </w:rPr>
        <w:t>you;</w:t>
      </w:r>
      <w:r>
        <w:rPr>
          <w:rFonts w:ascii="Arial" w:eastAsia="Sawarabi Gothic" w:hAnsi="Arial" w:cs="Arial"/>
        </w:rPr>
        <w:t xml:space="preserve"> </w:t>
      </w:r>
      <w:r w:rsidRPr="007A4BF6">
        <w:rPr>
          <w:rFonts w:ascii="Arial" w:eastAsia="Sawarabi Gothic" w:hAnsi="Arial" w:cs="Arial"/>
        </w:rPr>
        <w:t xml:space="preserve">the Lord </w:t>
      </w:r>
      <w:proofErr w:type="gramStart"/>
      <w:r w:rsidRPr="007A4BF6">
        <w:rPr>
          <w:rFonts w:ascii="Arial" w:eastAsia="Sawarabi Gothic" w:hAnsi="Arial" w:cs="Arial"/>
        </w:rPr>
        <w:t>lift up</w:t>
      </w:r>
      <w:proofErr w:type="gramEnd"/>
      <w:r w:rsidRPr="007A4BF6">
        <w:rPr>
          <w:rFonts w:ascii="Arial" w:eastAsia="Sawarabi Gothic" w:hAnsi="Arial" w:cs="Arial"/>
        </w:rPr>
        <w:t xml:space="preserve"> his countenance upon you and give you peace.”</w:t>
      </w:r>
    </w:p>
    <w:p w14:paraId="61C5FF86" w14:textId="26DBDA60"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Dismiss</w:t>
      </w:r>
      <w:r w:rsidR="002F47FB" w:rsidRPr="005602F2">
        <w:rPr>
          <w:rFonts w:ascii="Arial" w:eastAsia="Sawarabi Gothic" w:hAnsi="Arial" w:cs="Arial"/>
          <w:b/>
          <w:bCs/>
          <w:u w:val="single"/>
        </w:rPr>
        <w:t>al</w:t>
      </w:r>
    </w:p>
    <w:p w14:paraId="3EF8AE69" w14:textId="1FC53DFC" w:rsidR="00D71524" w:rsidRPr="005602F2" w:rsidRDefault="00D71524" w:rsidP="00D71524">
      <w:pPr>
        <w:rPr>
          <w:rFonts w:ascii="Arial" w:eastAsia="Sawarabi Gothic" w:hAnsi="Arial" w:cs="Arial"/>
        </w:rPr>
      </w:pPr>
      <w:r w:rsidRPr="005602F2">
        <w:rPr>
          <w:rFonts w:ascii="Arial" w:eastAsia="Sawarabi Gothic" w:hAnsi="Arial" w:cs="Arial"/>
        </w:rPr>
        <w:t>P: GO IN PEACE. SERVE THE LORD!</w:t>
      </w:r>
    </w:p>
    <w:p w14:paraId="78A42EEB" w14:textId="01E56502" w:rsidR="001217D5" w:rsidRPr="005602F2" w:rsidRDefault="00D71524" w:rsidP="00D71524">
      <w:pPr>
        <w:spacing w:after="120"/>
        <w:rPr>
          <w:rFonts w:ascii="Arial" w:eastAsia="Sawarabi Gothic" w:hAnsi="Arial" w:cs="Arial"/>
        </w:rPr>
      </w:pPr>
      <w:r w:rsidRPr="005602F2">
        <w:rPr>
          <w:rFonts w:ascii="Arial" w:eastAsia="Sawarabi Gothic" w:hAnsi="Arial" w:cs="Arial"/>
          <w:b/>
          <w:bCs/>
          <w:i/>
          <w:iCs/>
        </w:rPr>
        <w:t>C: Thanks be to God.</w:t>
      </w:r>
    </w:p>
    <w:p w14:paraId="24F02AF0" w14:textId="2BAB9DF7" w:rsidR="00243F9C" w:rsidRDefault="001217D5" w:rsidP="00E0741E">
      <w:pPr>
        <w:spacing w:after="120"/>
        <w:rPr>
          <w:rFonts w:ascii="Arial" w:eastAsia="Sawarabi Gothic" w:hAnsi="Arial" w:cs="Arial"/>
          <w:b/>
          <w:bCs/>
          <w:u w:val="single"/>
        </w:rPr>
      </w:pPr>
      <w:r w:rsidRPr="005602F2">
        <w:rPr>
          <w:rFonts w:ascii="Arial" w:eastAsia="Sawarabi Gothic" w:hAnsi="Arial" w:cs="Arial"/>
          <w:b/>
          <w:bCs/>
          <w:u w:val="single"/>
        </w:rPr>
        <w:t>The Postlude</w:t>
      </w:r>
      <w:bookmarkStart w:id="0" w:name="_Hlk217029301"/>
    </w:p>
    <w:p w14:paraId="71D7C4C6" w14:textId="77777777" w:rsidR="00243F9C" w:rsidRDefault="00243F9C">
      <w:pPr>
        <w:rPr>
          <w:rFonts w:ascii="Arial" w:eastAsia="Sawarabi Gothic" w:hAnsi="Arial" w:cs="Arial"/>
          <w:b/>
          <w:bCs/>
          <w:u w:val="single"/>
        </w:rPr>
      </w:pPr>
      <w:r>
        <w:rPr>
          <w:rFonts w:ascii="Arial" w:eastAsia="Sawarabi Gothic" w:hAnsi="Arial" w:cs="Arial"/>
          <w:b/>
          <w:bCs/>
          <w:u w:val="single"/>
        </w:rPr>
        <w:br w:type="page"/>
      </w:r>
    </w:p>
    <w:p w14:paraId="66EF94DD" w14:textId="77777777" w:rsidR="001E612B" w:rsidRDefault="001E612B" w:rsidP="001E612B">
      <w:pPr>
        <w:tabs>
          <w:tab w:val="left" w:pos="2490"/>
        </w:tabs>
        <w:rPr>
          <w:rFonts w:ascii="Arial" w:hAnsi="Arial" w:cs="Arial"/>
          <w:b/>
        </w:rPr>
      </w:pPr>
      <w:bookmarkStart w:id="1" w:name="_Hlk215051517"/>
      <w:bookmarkStart w:id="2" w:name="_Hlk210897397"/>
      <w:bookmarkEnd w:id="0"/>
      <w:r w:rsidRPr="0003143E">
        <w:rPr>
          <w:rFonts w:ascii="Arial" w:hAnsi="Arial" w:cs="Arial"/>
          <w:b/>
        </w:rPr>
        <w:lastRenderedPageBreak/>
        <w:t xml:space="preserve">* * * * * * * * * * * * * * * * * * * * * * * * * * * * * * * * * * * * </w:t>
      </w:r>
      <w:r>
        <w:rPr>
          <w:rFonts w:ascii="Arial" w:hAnsi="Arial" w:cs="Arial"/>
          <w:b/>
        </w:rPr>
        <w:t xml:space="preserve">* * * * * * </w:t>
      </w:r>
    </w:p>
    <w:p w14:paraId="102EC951" w14:textId="77777777" w:rsidR="001E612B" w:rsidRPr="009C7093" w:rsidRDefault="001E612B" w:rsidP="001E612B">
      <w:pPr>
        <w:tabs>
          <w:tab w:val="left" w:pos="2490"/>
        </w:tabs>
        <w:spacing w:after="120"/>
        <w:jc w:val="both"/>
        <w:rPr>
          <w:rFonts w:ascii="Sawarabi Gothic" w:eastAsia="Sawarabi Gothic" w:hAnsi="Sawarabi Gothic" w:cs="Arial"/>
        </w:rPr>
      </w:pPr>
      <w:r>
        <w:rPr>
          <w:rFonts w:ascii="Arial" w:hAnsi="Arial" w:cs="Arial"/>
          <w:noProof/>
        </w:rPr>
        <w:drawing>
          <wp:anchor distT="0" distB="0" distL="114300" distR="114300" simplePos="0" relativeHeight="251660288" behindDoc="1" locked="0" layoutInCell="1" allowOverlap="1" wp14:anchorId="68E3D66B" wp14:editId="07A5B159">
            <wp:simplePos x="0" y="0"/>
            <wp:positionH relativeFrom="margin">
              <wp:posOffset>3415030</wp:posOffset>
            </wp:positionH>
            <wp:positionV relativeFrom="paragraph">
              <wp:posOffset>8890</wp:posOffset>
            </wp:positionV>
            <wp:extent cx="721360" cy="990600"/>
            <wp:effectExtent l="0" t="0" r="2540" b="0"/>
            <wp:wrapTight wrapText="bothSides">
              <wp:wrapPolygon edited="0">
                <wp:start x="0" y="0"/>
                <wp:lineTo x="0" y="21185"/>
                <wp:lineTo x="21106" y="21185"/>
                <wp:lineTo x="21106"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80F">
        <w:rPr>
          <w:rFonts w:ascii="Sawarabi Gothic" w:eastAsia="Sawarabi Gothic" w:hAnsi="Sawarabi Gothic" w:cs="Arial"/>
          <w:b/>
          <w:noProof/>
        </w:rPr>
        <mc:AlternateContent>
          <mc:Choice Requires="wps">
            <w:drawing>
              <wp:anchor distT="0" distB="0" distL="114300" distR="114300" simplePos="0" relativeHeight="251659264" behindDoc="1" locked="0" layoutInCell="1" allowOverlap="1" wp14:anchorId="7A915B13" wp14:editId="355FED80">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864CB" w14:textId="77777777" w:rsidR="001E612B" w:rsidRDefault="001E612B" w:rsidP="001E61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15B13"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536864CB" w14:textId="77777777" w:rsidR="001E612B" w:rsidRDefault="001E612B" w:rsidP="001E612B"/>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are given</w:t>
      </w:r>
      <w:bookmarkStart w:id="3" w:name="_Hlk215827779"/>
      <w:r>
        <w:rPr>
          <w:rFonts w:ascii="Sawarabi Gothic" w:eastAsia="Sawarabi Gothic" w:hAnsi="Sawarabi Gothic" w:cs="Arial"/>
        </w:rPr>
        <w:t xml:space="preserve"> to the </w:t>
      </w:r>
      <w:r w:rsidRPr="005F760E">
        <w:rPr>
          <w:rFonts w:ascii="Sawarabi Gothic" w:eastAsia="Sawarabi Gothic" w:hAnsi="Sawarabi Gothic" w:cs="Arial"/>
        </w:rPr>
        <w:t xml:space="preserve">Glory of God </w:t>
      </w:r>
      <w:r>
        <w:rPr>
          <w:rFonts w:ascii="Sawarabi Gothic" w:eastAsia="Sawarabi Gothic" w:hAnsi="Sawarabi Gothic" w:cs="Arial"/>
        </w:rPr>
        <w:t xml:space="preserve">in memory of Mary Ann Krauss who passed away on March 15, 2010, given by </w:t>
      </w:r>
      <w:proofErr w:type="spellStart"/>
      <w:r>
        <w:rPr>
          <w:rFonts w:ascii="Sawarabi Gothic" w:eastAsia="Sawarabi Gothic" w:hAnsi="Sawarabi Gothic" w:cs="Arial"/>
        </w:rPr>
        <w:t>DeAnn</w:t>
      </w:r>
      <w:proofErr w:type="spellEnd"/>
      <w:r>
        <w:rPr>
          <w:rFonts w:ascii="Sawarabi Gothic" w:eastAsia="Sawarabi Gothic" w:hAnsi="Sawarabi Gothic" w:cs="Arial"/>
        </w:rPr>
        <w:t xml:space="preserve"> Krauss and Tony Paradiso.</w:t>
      </w:r>
    </w:p>
    <w:p w14:paraId="6DEDD288" w14:textId="77777777" w:rsidR="001E612B" w:rsidRDefault="001E612B" w:rsidP="001E612B">
      <w:pPr>
        <w:tabs>
          <w:tab w:val="left" w:pos="2490"/>
        </w:tabs>
        <w:rPr>
          <w:rFonts w:ascii="Sawarabi Gothic" w:eastAsia="Sawarabi Gothic" w:hAnsi="Sawarabi Gothic" w:cs="Arial"/>
          <w:b/>
          <w:u w:val="single"/>
        </w:rPr>
      </w:pPr>
      <w:r w:rsidRPr="00495C2F">
        <w:rPr>
          <w:rFonts w:ascii="Arial" w:eastAsia="Sawarabi Gothic" w:hAnsi="Arial" w:cs="Arial"/>
          <w:b/>
        </w:rPr>
        <w:t xml:space="preserve">* * * * * * * * * * * * * * * * * * * * * * * * * * * * * * * * </w:t>
      </w:r>
      <w:r>
        <w:rPr>
          <w:rFonts w:ascii="Arial" w:eastAsia="Sawarabi Gothic" w:hAnsi="Arial" w:cs="Arial"/>
          <w:b/>
        </w:rPr>
        <w:t>* * * * * * * * * *</w:t>
      </w:r>
      <w:r w:rsidRPr="005E322C">
        <w:rPr>
          <w:rFonts w:ascii="Arial" w:eastAsia="Sawarabi Gothic" w:hAnsi="Arial" w:cs="Arial"/>
          <w:b/>
        </w:rPr>
        <w:t xml:space="preserve"> </w:t>
      </w:r>
    </w:p>
    <w:p w14:paraId="57B2AEC1" w14:textId="77777777" w:rsidR="001E612B" w:rsidRDefault="001E612B" w:rsidP="001E612B">
      <w:pPr>
        <w:tabs>
          <w:tab w:val="left" w:pos="2490"/>
        </w:tabs>
        <w:jc w:val="center"/>
        <w:rPr>
          <w:rFonts w:ascii="Sawarabi Gothic" w:eastAsia="Sawarabi Gothic" w:hAnsi="Sawarabi Gothic" w:cs="Arial"/>
          <w:bCs/>
          <w:noProof/>
        </w:rPr>
      </w:pPr>
      <w:r w:rsidRPr="00AC6A0E">
        <w:rPr>
          <w:rFonts w:ascii="Sawarabi Gothic" w:eastAsia="Sawarabi Gothic" w:hAnsi="Sawarabi Gothic" w:cs="Arial"/>
          <w:bCs/>
          <w:noProof/>
        </w:rPr>
        <w:drawing>
          <wp:anchor distT="0" distB="0" distL="114300" distR="114300" simplePos="0" relativeHeight="251663360" behindDoc="1" locked="0" layoutInCell="1" allowOverlap="1" wp14:anchorId="3C271C3F" wp14:editId="43736112">
            <wp:simplePos x="0" y="0"/>
            <wp:positionH relativeFrom="margin">
              <wp:align>right</wp:align>
            </wp:positionH>
            <wp:positionV relativeFrom="paragraph">
              <wp:posOffset>12065</wp:posOffset>
            </wp:positionV>
            <wp:extent cx="930275" cy="990600"/>
            <wp:effectExtent l="0" t="0" r="3175" b="0"/>
            <wp:wrapTight wrapText="bothSides">
              <wp:wrapPolygon edited="0">
                <wp:start x="0" y="0"/>
                <wp:lineTo x="0" y="21185"/>
                <wp:lineTo x="21231" y="21185"/>
                <wp:lineTo x="21231" y="0"/>
                <wp:lineTo x="0" y="0"/>
              </wp:wrapPolygon>
            </wp:wrapTight>
            <wp:docPr id="579061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02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198A">
        <w:rPr>
          <w:rFonts w:ascii="Sawarabi Gothic" w:eastAsia="Sawarabi Gothic" w:hAnsi="Sawarabi Gothic" w:cs="Arial"/>
          <w:bCs/>
          <w:noProof/>
        </w:rPr>
        <w:t xml:space="preserve">Prayerfully consider </w:t>
      </w:r>
      <w:r w:rsidRPr="00747155">
        <w:rPr>
          <w:rFonts w:ascii="Sawarabi Gothic" w:eastAsia="Sawarabi Gothic" w:hAnsi="Sawarabi Gothic" w:cs="Arial"/>
          <w:bCs/>
          <w:noProof/>
        </w:rPr>
        <w:t>becoming our new</w:t>
      </w:r>
      <w:r w:rsidRPr="0039198A">
        <w:rPr>
          <w:rFonts w:ascii="Sawarabi Gothic" w:eastAsia="Sawarabi Gothic" w:hAnsi="Sawarabi Gothic" w:cs="Arial"/>
          <w:bCs/>
          <w:noProof/>
        </w:rPr>
        <w:t xml:space="preserve"> </w:t>
      </w:r>
      <w:r w:rsidRPr="00747155">
        <w:rPr>
          <w:rFonts w:ascii="Sawarabi Gothic" w:eastAsia="Sawarabi Gothic" w:hAnsi="Sawarabi Gothic" w:cs="Arial"/>
          <w:bCs/>
          <w:noProof/>
        </w:rPr>
        <w:t xml:space="preserve">Church </w:t>
      </w:r>
      <w:r w:rsidRPr="0039198A">
        <w:rPr>
          <w:rFonts w:ascii="Sawarabi Gothic" w:eastAsia="Sawarabi Gothic" w:hAnsi="Sawarabi Gothic" w:cs="Arial"/>
          <w:noProof/>
        </w:rPr>
        <w:t>Secretary</w:t>
      </w:r>
      <w:r w:rsidRPr="00747155">
        <w:rPr>
          <w:rFonts w:ascii="Sawarabi Gothic" w:eastAsia="Sawarabi Gothic" w:hAnsi="Sawarabi Gothic" w:cs="Arial"/>
          <w:noProof/>
        </w:rPr>
        <w:t>.</w:t>
      </w:r>
      <w:r w:rsidRPr="0039198A">
        <w:rPr>
          <w:rFonts w:ascii="Sawarabi Gothic" w:eastAsia="Sawarabi Gothic" w:hAnsi="Sawarabi Gothic" w:cs="Arial"/>
          <w:bCs/>
          <w:noProof/>
        </w:rPr>
        <w:t xml:space="preserve"> If you are interested</w:t>
      </w:r>
      <w:r w:rsidRPr="00747155">
        <w:rPr>
          <w:rFonts w:ascii="Sawarabi Gothic" w:eastAsia="Sawarabi Gothic" w:hAnsi="Sawarabi Gothic" w:cs="Arial"/>
          <w:bCs/>
          <w:noProof/>
        </w:rPr>
        <w:t>,</w:t>
      </w:r>
      <w:r w:rsidRPr="0039198A">
        <w:rPr>
          <w:rFonts w:ascii="Sawarabi Gothic" w:eastAsia="Sawarabi Gothic" w:hAnsi="Sawarabi Gothic" w:cs="Arial"/>
          <w:bCs/>
          <w:noProof/>
        </w:rPr>
        <w:t xml:space="preserve"> please contact </w:t>
      </w:r>
      <w:r w:rsidRPr="00747155">
        <w:rPr>
          <w:rFonts w:ascii="Sawarabi Gothic" w:eastAsia="Sawarabi Gothic" w:hAnsi="Sawarabi Gothic" w:cs="Arial"/>
          <w:bCs/>
          <w:noProof/>
        </w:rPr>
        <w:t>Ma</w:t>
      </w:r>
      <w:r w:rsidRPr="0039198A">
        <w:rPr>
          <w:rFonts w:ascii="Sawarabi Gothic" w:eastAsia="Sawarabi Gothic" w:hAnsi="Sawarabi Gothic" w:cs="Arial"/>
          <w:bCs/>
          <w:noProof/>
        </w:rPr>
        <w:t xml:space="preserve">tt Woodland </w:t>
      </w:r>
      <w:r w:rsidRPr="00747155">
        <w:rPr>
          <w:rFonts w:ascii="Sawarabi Gothic" w:eastAsia="Sawarabi Gothic" w:hAnsi="Sawarabi Gothic" w:cs="Arial"/>
          <w:bCs/>
          <w:noProof/>
        </w:rPr>
        <w:t>at 419-603-0567 or prez@stpaulclyde.org by March 16</w:t>
      </w:r>
      <w:r w:rsidRPr="00747155">
        <w:rPr>
          <w:rFonts w:ascii="Sawarabi Gothic" w:eastAsia="Sawarabi Gothic" w:hAnsi="Sawarabi Gothic" w:cs="Arial"/>
          <w:bCs/>
          <w:noProof/>
          <w:vertAlign w:val="superscript"/>
        </w:rPr>
        <w:t>th</w:t>
      </w:r>
      <w:r w:rsidRPr="00747155">
        <w:rPr>
          <w:rFonts w:ascii="Sawarabi Gothic" w:eastAsia="Sawarabi Gothic" w:hAnsi="Sawarabi Gothic" w:cs="Arial"/>
          <w:bCs/>
          <w:noProof/>
        </w:rPr>
        <w:t>, 2026.</w:t>
      </w:r>
    </w:p>
    <w:p w14:paraId="7CE70BFC" w14:textId="77777777" w:rsidR="001E612B" w:rsidRPr="009043FE" w:rsidRDefault="001E612B" w:rsidP="001E612B">
      <w:pPr>
        <w:tabs>
          <w:tab w:val="left" w:pos="2490"/>
        </w:tabs>
        <w:jc w:val="center"/>
        <w:rPr>
          <w:rFonts w:ascii="Sawarabi Gothic" w:eastAsia="Sawarabi Gothic" w:hAnsi="Sawarabi Gothic" w:cs="Arial"/>
          <w:bCs/>
        </w:rPr>
      </w:pPr>
    </w:p>
    <w:p w14:paraId="46C3B5A3" w14:textId="77777777" w:rsidR="001E612B" w:rsidRDefault="001E612B" w:rsidP="001E612B">
      <w:pPr>
        <w:tabs>
          <w:tab w:val="left" w:pos="2490"/>
        </w:tabs>
        <w:rPr>
          <w:rFonts w:ascii="Arial" w:eastAsia="Sawarabi Gothic" w:hAnsi="Arial"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r w:rsidRPr="005E322C">
        <w:rPr>
          <w:rFonts w:ascii="Arial" w:eastAsia="Sawarabi Gothic" w:hAnsi="Arial" w:cs="Arial"/>
          <w:b/>
        </w:rPr>
        <w:t xml:space="preserve"> * </w:t>
      </w:r>
    </w:p>
    <w:p w14:paraId="5D1C080D" w14:textId="77777777" w:rsidR="001E612B" w:rsidRPr="002860B4" w:rsidRDefault="001E612B" w:rsidP="001E612B">
      <w:pPr>
        <w:spacing w:after="120"/>
        <w:jc w:val="center"/>
        <w:rPr>
          <w:rFonts w:ascii="Arial" w:eastAsia="Sawarabi Gothic" w:hAnsi="Arial" w:cs="Arial"/>
        </w:rPr>
      </w:pPr>
      <w:r w:rsidRPr="002860B4">
        <w:rPr>
          <w:rFonts w:ascii="Arial" w:eastAsia="Sawarabi Gothic" w:hAnsi="Arial" w:cs="Arial"/>
          <w:b/>
          <w:u w:val="single"/>
        </w:rPr>
        <w:t xml:space="preserve">OUR </w:t>
      </w:r>
      <w:r>
        <w:rPr>
          <w:rFonts w:ascii="Arial" w:eastAsia="Sawarabi Gothic" w:hAnsi="Arial" w:cs="Arial"/>
          <w:b/>
          <w:u w:val="single"/>
        </w:rPr>
        <w:t xml:space="preserve">WEDNESDAY </w:t>
      </w:r>
      <w:r w:rsidRPr="002860B4">
        <w:rPr>
          <w:rFonts w:ascii="Arial" w:eastAsia="Sawarabi Gothic" w:hAnsi="Arial" w:cs="Arial"/>
          <w:b/>
          <w:u w:val="single"/>
        </w:rPr>
        <w:t>EVENING SERVICES</w:t>
      </w:r>
      <w:r>
        <w:rPr>
          <w:rFonts w:ascii="Arial" w:eastAsia="Sawarabi Gothic" w:hAnsi="Arial" w:cs="Arial"/>
          <w:b/>
          <w:u w:val="single"/>
        </w:rPr>
        <w:t xml:space="preserve"> @ 7:00 pm</w:t>
      </w:r>
      <w:bookmarkStart w:id="4" w:name="_Hlk63955881"/>
    </w:p>
    <w:p w14:paraId="176DD2C3" w14:textId="77777777" w:rsidR="001E612B" w:rsidRPr="002860B4" w:rsidRDefault="001E612B" w:rsidP="001E612B">
      <w:pPr>
        <w:spacing w:after="120"/>
        <w:rPr>
          <w:rFonts w:ascii="Arial" w:eastAsia="Sawarabi Gothic" w:hAnsi="Arial" w:cs="Arial"/>
        </w:rPr>
      </w:pPr>
      <w:r>
        <w:rPr>
          <w:rFonts w:ascii="Sawarabi Gothic" w:eastAsia="Sawarabi Gothic" w:hAnsi="Sawarabi Gothic" w:cs="Arial"/>
          <w:b/>
          <w:bCs/>
          <w:noProof/>
          <w:u w:val="single"/>
        </w:rPr>
        <w:drawing>
          <wp:anchor distT="0" distB="0" distL="114300" distR="114300" simplePos="0" relativeHeight="251661312" behindDoc="1" locked="0" layoutInCell="1" allowOverlap="1" wp14:anchorId="3C5FD49E" wp14:editId="436C8C83">
            <wp:simplePos x="0" y="0"/>
            <wp:positionH relativeFrom="margin">
              <wp:posOffset>2823520</wp:posOffset>
            </wp:positionH>
            <wp:positionV relativeFrom="paragraph">
              <wp:posOffset>10662</wp:posOffset>
            </wp:positionV>
            <wp:extent cx="1409700" cy="619125"/>
            <wp:effectExtent l="0" t="0" r="0" b="9525"/>
            <wp:wrapTight wrapText="bothSides">
              <wp:wrapPolygon edited="0">
                <wp:start x="0" y="0"/>
                <wp:lineTo x="0" y="21268"/>
                <wp:lineTo x="21308" y="21268"/>
                <wp:lineTo x="21308" y="0"/>
                <wp:lineTo x="0" y="0"/>
              </wp:wrapPolygon>
            </wp:wrapTight>
            <wp:docPr id="1287390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
      <w:r w:rsidRPr="002860B4">
        <w:rPr>
          <w:rFonts w:ascii="Arial" w:eastAsia="Sawarabi Gothic" w:hAnsi="Arial" w:cs="Arial"/>
          <w:b/>
          <w:bCs/>
        </w:rPr>
        <w:t xml:space="preserve">March </w:t>
      </w:r>
      <w:r w:rsidRPr="00F70996">
        <w:rPr>
          <w:rFonts w:ascii="Arial" w:eastAsia="Sawarabi Gothic" w:hAnsi="Arial" w:cs="Arial"/>
          <w:b/>
          <w:bCs/>
        </w:rPr>
        <w:t xml:space="preserve">18 ~ </w:t>
      </w:r>
      <w:r w:rsidRPr="002860B4">
        <w:rPr>
          <w:rFonts w:ascii="Arial" w:eastAsia="Sawarabi Gothic" w:hAnsi="Arial" w:cs="Arial"/>
          <w:i/>
          <w:iCs/>
        </w:rPr>
        <w:t>“</w:t>
      </w:r>
      <w:r w:rsidRPr="00F70996">
        <w:rPr>
          <w:rFonts w:ascii="Arial" w:eastAsia="Sawarabi Gothic" w:hAnsi="Arial" w:cs="Arial"/>
          <w:i/>
          <w:iCs/>
        </w:rPr>
        <w:t>Return to Obedience</w:t>
      </w:r>
      <w:r w:rsidRPr="002860B4">
        <w:rPr>
          <w:rFonts w:ascii="Arial" w:eastAsia="Sawarabi Gothic" w:hAnsi="Arial" w:cs="Arial"/>
          <w:i/>
          <w:iCs/>
        </w:rPr>
        <w:t>”</w:t>
      </w:r>
    </w:p>
    <w:p w14:paraId="6B3B35DD" w14:textId="77777777" w:rsidR="001E612B" w:rsidRDefault="001E612B" w:rsidP="001E612B">
      <w:pPr>
        <w:spacing w:after="120"/>
        <w:rPr>
          <w:rFonts w:ascii="Arial" w:eastAsia="Sawarabi Gothic" w:hAnsi="Arial" w:cs="Arial"/>
        </w:rPr>
      </w:pPr>
      <w:r w:rsidRPr="002860B4">
        <w:rPr>
          <w:rFonts w:ascii="Arial" w:eastAsia="Sawarabi Gothic" w:hAnsi="Arial" w:cs="Arial"/>
          <w:b/>
          <w:bCs/>
        </w:rPr>
        <w:t>March 2</w:t>
      </w:r>
      <w:r w:rsidRPr="00F70996">
        <w:rPr>
          <w:rFonts w:ascii="Arial" w:eastAsia="Sawarabi Gothic" w:hAnsi="Arial" w:cs="Arial"/>
          <w:b/>
          <w:bCs/>
        </w:rPr>
        <w:t>5</w:t>
      </w:r>
      <w:r>
        <w:rPr>
          <w:rFonts w:ascii="Arial" w:eastAsia="Sawarabi Gothic" w:hAnsi="Arial" w:cs="Arial"/>
          <w:b/>
          <w:bCs/>
        </w:rPr>
        <w:t xml:space="preserve"> ~ </w:t>
      </w:r>
      <w:r w:rsidRPr="00F70996">
        <w:rPr>
          <w:rFonts w:ascii="Arial" w:eastAsia="Sawarabi Gothic" w:hAnsi="Arial" w:cs="Arial"/>
        </w:rPr>
        <w:t>“Return to Hope”</w:t>
      </w:r>
    </w:p>
    <w:p w14:paraId="598E53DF" w14:textId="77777777" w:rsidR="001E612B" w:rsidRPr="002860B4" w:rsidRDefault="001E612B" w:rsidP="001E612B">
      <w:pPr>
        <w:spacing w:after="120"/>
        <w:rPr>
          <w:rFonts w:ascii="Arial" w:eastAsia="Sawarabi Gothic" w:hAnsi="Arial" w:cs="Arial"/>
        </w:rPr>
      </w:pPr>
    </w:p>
    <w:p w14:paraId="44348421" w14:textId="77777777" w:rsidR="001E612B" w:rsidRDefault="001E612B" w:rsidP="001E612B">
      <w:pPr>
        <w:tabs>
          <w:tab w:val="left" w:pos="2490"/>
        </w:tabs>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2DBDB1F8" w14:textId="77777777" w:rsidR="001E612B" w:rsidRDefault="001E612B" w:rsidP="001E612B">
      <w:pPr>
        <w:tabs>
          <w:tab w:val="left" w:pos="2490"/>
        </w:tabs>
        <w:jc w:val="center"/>
        <w:rPr>
          <w:rFonts w:ascii="Sawarabi Gothic" w:eastAsia="Sawarabi Gothic" w:hAnsi="Sawarabi Gothic" w:cs="Arial"/>
          <w:b/>
          <w:u w:val="single"/>
        </w:rPr>
      </w:pPr>
      <w:r>
        <w:rPr>
          <w:rFonts w:ascii="Sawarabi Gothic" w:eastAsia="Sawarabi Gothic" w:hAnsi="Sawarabi Gothic" w:cs="Arial"/>
          <w:b/>
          <w:u w:val="single"/>
        </w:rPr>
        <w:t>Lenten Lunch 2026 Schedule</w:t>
      </w:r>
    </w:p>
    <w:p w14:paraId="6161319C" w14:textId="77777777" w:rsidR="001E612B" w:rsidRDefault="001E612B" w:rsidP="001E612B">
      <w:pPr>
        <w:tabs>
          <w:tab w:val="left" w:pos="2490"/>
        </w:tabs>
        <w:jc w:val="center"/>
        <w:rPr>
          <w:rFonts w:ascii="Sawarabi Gothic" w:eastAsia="Sawarabi Gothic" w:hAnsi="Sawarabi Gothic" w:cs="Arial"/>
          <w:bCs/>
        </w:rPr>
      </w:pPr>
      <w:r>
        <w:rPr>
          <w:rFonts w:ascii="Sawarabi Gothic" w:eastAsia="Sawarabi Gothic" w:hAnsi="Sawarabi Gothic" w:cs="Arial"/>
          <w:bCs/>
        </w:rPr>
        <w:t>L</w:t>
      </w:r>
      <w:r w:rsidRPr="00F12EC3">
        <w:rPr>
          <w:rFonts w:ascii="Sawarabi Gothic" w:eastAsia="Sawarabi Gothic" w:hAnsi="Sawarabi Gothic" w:cs="Arial"/>
          <w:bCs/>
        </w:rPr>
        <w:t xml:space="preserve">unches </w:t>
      </w:r>
      <w:r>
        <w:rPr>
          <w:rFonts w:ascii="Sawarabi Gothic" w:eastAsia="Sawarabi Gothic" w:hAnsi="Sawarabi Gothic" w:cs="Arial"/>
          <w:bCs/>
        </w:rPr>
        <w:t>are</w:t>
      </w:r>
      <w:r w:rsidRPr="00F12EC3">
        <w:rPr>
          <w:rFonts w:ascii="Sawarabi Gothic" w:eastAsia="Sawarabi Gothic" w:hAnsi="Sawarabi Gothic" w:cs="Arial"/>
          <w:bCs/>
        </w:rPr>
        <w:t xml:space="preserve"> held at First United Methodist Church at </w:t>
      </w:r>
      <w:r>
        <w:rPr>
          <w:rFonts w:ascii="Sawarabi Gothic" w:eastAsia="Sawarabi Gothic" w:hAnsi="Sawarabi Gothic" w:cs="Arial"/>
          <w:bCs/>
        </w:rPr>
        <w:t>12 pm.</w:t>
      </w:r>
    </w:p>
    <w:p w14:paraId="68B9288D" w14:textId="77777777" w:rsidR="001E612B" w:rsidRDefault="001E612B" w:rsidP="001E612B">
      <w:pPr>
        <w:tabs>
          <w:tab w:val="left" w:pos="2490"/>
        </w:tabs>
        <w:rPr>
          <w:rFonts w:ascii="Sawarabi Gothic" w:eastAsia="Sawarabi Gothic" w:hAnsi="Sawarabi Gothic" w:cs="Arial"/>
          <w:bCs/>
        </w:rPr>
      </w:pPr>
      <w:r>
        <w:rPr>
          <w:rFonts w:ascii="Sawarabi Gothic" w:eastAsia="Sawarabi Gothic" w:hAnsi="Sawarabi Gothic" w:cs="Arial"/>
          <w:noProof/>
        </w:rPr>
        <w:drawing>
          <wp:anchor distT="0" distB="0" distL="114300" distR="114300" simplePos="0" relativeHeight="251662336" behindDoc="1" locked="0" layoutInCell="1" allowOverlap="1" wp14:anchorId="365752A2" wp14:editId="4F09F0E9">
            <wp:simplePos x="0" y="0"/>
            <wp:positionH relativeFrom="margin">
              <wp:align>left</wp:align>
            </wp:positionH>
            <wp:positionV relativeFrom="paragraph">
              <wp:posOffset>51007</wp:posOffset>
            </wp:positionV>
            <wp:extent cx="1097915" cy="796925"/>
            <wp:effectExtent l="0" t="0" r="6985" b="3175"/>
            <wp:wrapTight wrapText="bothSides">
              <wp:wrapPolygon edited="0">
                <wp:start x="0" y="0"/>
                <wp:lineTo x="0" y="21170"/>
                <wp:lineTo x="21363" y="21170"/>
                <wp:lineTo x="21363" y="0"/>
                <wp:lineTo x="0" y="0"/>
              </wp:wrapPolygon>
            </wp:wrapTight>
            <wp:docPr id="66411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6482" cy="8035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Sawarabi Gothic" w:eastAsia="Sawarabi Gothic" w:hAnsi="Sawarabi Gothic" w:cs="Arial"/>
          <w:bCs/>
        </w:rPr>
        <w:t>March 18 Lunch by FUMC of Clyde</w:t>
      </w:r>
    </w:p>
    <w:p w14:paraId="2255A53B" w14:textId="77777777" w:rsidR="001E612B" w:rsidRDefault="001E612B" w:rsidP="001E612B">
      <w:pPr>
        <w:tabs>
          <w:tab w:val="left" w:pos="2490"/>
        </w:tabs>
        <w:rPr>
          <w:rFonts w:ascii="Sawarabi Gothic" w:eastAsia="Sawarabi Gothic" w:hAnsi="Sawarabi Gothic" w:cs="Arial"/>
          <w:bCs/>
        </w:rPr>
      </w:pPr>
      <w:r>
        <w:rPr>
          <w:rFonts w:ascii="Sawarabi Gothic" w:eastAsia="Sawarabi Gothic" w:hAnsi="Sawarabi Gothic" w:cs="Arial"/>
          <w:bCs/>
        </w:rPr>
        <w:t>March 25 Lunch by Clyde Christian Church</w:t>
      </w:r>
    </w:p>
    <w:p w14:paraId="4AB09383" w14:textId="77777777" w:rsidR="001E612B" w:rsidRDefault="001E612B" w:rsidP="001E612B">
      <w:pPr>
        <w:tabs>
          <w:tab w:val="left" w:pos="2490"/>
        </w:tabs>
        <w:rPr>
          <w:rFonts w:ascii="Sawarabi Gothic" w:eastAsia="Sawarabi Gothic" w:hAnsi="Sawarabi Gothic" w:cs="Arial"/>
          <w:bCs/>
        </w:rPr>
      </w:pPr>
      <w:r>
        <w:rPr>
          <w:rFonts w:ascii="Sawarabi Gothic" w:eastAsia="Sawarabi Gothic" w:hAnsi="Sawarabi Gothic" w:cs="Arial"/>
          <w:bCs/>
        </w:rPr>
        <w:t xml:space="preserve">April 3 ~ No Lunch~ Service at FUMC of </w:t>
      </w:r>
    </w:p>
    <w:p w14:paraId="7317E293" w14:textId="77777777" w:rsidR="001E612B" w:rsidRDefault="001E612B" w:rsidP="001E612B">
      <w:pPr>
        <w:rPr>
          <w:rFonts w:ascii="Arial" w:eastAsia="Sawarabi Gothic" w:hAnsi="Arial" w:cs="Arial"/>
          <w:b/>
        </w:rPr>
      </w:pPr>
      <w:r>
        <w:rPr>
          <w:rFonts w:ascii="Sawarabi Gothic" w:eastAsia="Sawarabi Gothic" w:hAnsi="Sawarabi Gothic" w:cs="Arial"/>
          <w:bCs/>
        </w:rPr>
        <w:tab/>
      </w:r>
      <w:r>
        <w:rPr>
          <w:rFonts w:ascii="Sawarabi Gothic" w:eastAsia="Sawarabi Gothic" w:hAnsi="Sawarabi Gothic" w:cs="Arial"/>
          <w:bCs/>
        </w:rPr>
        <w:tab/>
      </w:r>
      <w:r>
        <w:rPr>
          <w:rFonts w:ascii="Sawarabi Gothic" w:eastAsia="Sawarabi Gothic" w:hAnsi="Sawarabi Gothic" w:cs="Arial"/>
          <w:bCs/>
        </w:rPr>
        <w:tab/>
        <w:t>Green Springs</w:t>
      </w:r>
    </w:p>
    <w:p w14:paraId="765C275F" w14:textId="77777777" w:rsidR="001E612B" w:rsidRPr="001D7678" w:rsidRDefault="001E612B" w:rsidP="001E612B">
      <w:pPr>
        <w:tabs>
          <w:tab w:val="left" w:pos="2490"/>
        </w:tabs>
        <w:jc w:val="center"/>
        <w:rPr>
          <w:rFonts w:ascii="Sawarabi Gothic" w:eastAsia="Sawarabi Gothic" w:hAnsi="Sawarabi Gothic" w:cs="Times New Roman"/>
          <w:b/>
          <w:bCs/>
          <w:kern w:val="0"/>
          <w:sz w:val="22"/>
          <w:szCs w:val="22"/>
          <w14:ligatures w14:val="none"/>
        </w:rPr>
      </w:pPr>
      <w:proofErr w:type="gramStart"/>
      <w:r w:rsidRPr="005E322C">
        <w:rPr>
          <w:rFonts w:ascii="Arial" w:eastAsia="Sawarabi Gothic" w:hAnsi="Arial" w:cs="Arial"/>
          <w:b/>
        </w:rPr>
        <w:lastRenderedPageBreak/>
        <w:t xml:space="preserve">* * * * * * * * * * * * * * * * * * * * * * * * * * * * * * * * * * * * </w:t>
      </w:r>
      <w:r>
        <w:rPr>
          <w:rFonts w:ascii="Arial" w:eastAsia="Sawarabi Gothic" w:hAnsi="Arial" w:cs="Arial"/>
          <w:b/>
        </w:rPr>
        <w:t xml:space="preserve">* * </w:t>
      </w:r>
      <w:proofErr w:type="gramEnd"/>
      <w:r>
        <w:rPr>
          <w:rFonts w:ascii="Arial" w:eastAsia="Sawarabi Gothic" w:hAnsi="Arial" w:cs="Arial"/>
          <w:b/>
        </w:rPr>
        <w:t xml:space="preserve">* </w:t>
      </w:r>
      <w:r w:rsidRPr="001D7678">
        <w:rPr>
          <w:rFonts w:ascii="Sawarabi Gothic" w:eastAsia="Sawarabi Gothic" w:hAnsi="Sawarabi Gothic" w:cs="Times New Roman"/>
          <w:b/>
          <w:bCs/>
          <w:kern w:val="0"/>
          <w:sz w:val="22"/>
          <w:szCs w:val="22"/>
          <w14:ligatures w14:val="none"/>
        </w:rPr>
        <w:t>Easter plants and Cross of Lilies programs</w:t>
      </w:r>
    </w:p>
    <w:p w14:paraId="485F5F06" w14:textId="77777777" w:rsidR="001E612B" w:rsidRPr="006B7FC1" w:rsidRDefault="001E612B" w:rsidP="001E612B">
      <w:pPr>
        <w:tabs>
          <w:tab w:val="left" w:pos="2490"/>
        </w:tabs>
        <w:jc w:val="both"/>
        <w:rPr>
          <w:rFonts w:ascii="Sawarabi Gothic" w:eastAsia="Sawarabi Gothic" w:hAnsi="Sawarabi Gothic" w:cs="Times New Roman"/>
          <w:kern w:val="0"/>
          <w:sz w:val="22"/>
          <w:szCs w:val="22"/>
          <w14:ligatures w14:val="none"/>
        </w:rPr>
      </w:pPr>
      <w:r w:rsidRPr="006B7FC1">
        <w:rPr>
          <w:rFonts w:ascii="Sawarabi Gothic" w:eastAsia="Sawarabi Gothic" w:hAnsi="Sawarabi Gothic" w:cs="Times New Roman"/>
          <w:kern w:val="0"/>
          <w:sz w:val="22"/>
          <w:szCs w:val="22"/>
          <w14:ligatures w14:val="none"/>
        </w:rPr>
        <w:t>Sincere thanks to our congregation for the generous response to these programs! Due</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to your generosity, our Sanctuary will be filled with the glory of God</w:t>
      </w:r>
      <w:r w:rsidRPr="00C756F5">
        <w:rPr>
          <w:rFonts w:ascii="Arial" w:eastAsia="Sawarabi Gothic" w:hAnsi="Arial" w:cs="Arial"/>
          <w:kern w:val="0"/>
          <w:sz w:val="22"/>
          <w:szCs w:val="22"/>
          <w14:ligatures w14:val="none"/>
        </w:rPr>
        <w:t>’</w:t>
      </w:r>
      <w:r w:rsidRPr="006B7FC1">
        <w:rPr>
          <w:rFonts w:ascii="Sawarabi Gothic" w:eastAsia="Sawarabi Gothic" w:hAnsi="Sawarabi Gothic" w:cs="Times New Roman"/>
          <w:kern w:val="0"/>
          <w:sz w:val="22"/>
          <w:szCs w:val="22"/>
          <w14:ligatures w14:val="none"/>
        </w:rPr>
        <w:t xml:space="preserve">s </w:t>
      </w:r>
      <w:proofErr w:type="gramStart"/>
      <w:r w:rsidRPr="006B7FC1">
        <w:rPr>
          <w:rFonts w:ascii="Sawarabi Gothic" w:eastAsia="Sawarabi Gothic" w:hAnsi="Sawarabi Gothic" w:cs="Times New Roman"/>
          <w:kern w:val="0"/>
          <w:sz w:val="22"/>
          <w:szCs w:val="22"/>
          <w14:ligatures w14:val="none"/>
        </w:rPr>
        <w:t>nature</w:t>
      </w:r>
      <w:proofErr w:type="gramEnd"/>
      <w:r w:rsidRPr="006B7FC1">
        <w:rPr>
          <w:rFonts w:ascii="Sawarabi Gothic" w:eastAsia="Sawarabi Gothic" w:hAnsi="Sawarabi Gothic" w:cs="Times New Roman"/>
          <w:kern w:val="0"/>
          <w:sz w:val="22"/>
          <w:szCs w:val="22"/>
          <w14:ligatures w14:val="none"/>
        </w:rPr>
        <w:t xml:space="preserve"> and our</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Cross will be beautifully decorated with lilies and carnations. Thank you for</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remembering or honoring your loved ones and friends! In supporting the Cross of Lilies,</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you not only help defray the cost of the project, but you also help sustain the beautiful</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live altar flowers that are displayed each week.</w:t>
      </w:r>
    </w:p>
    <w:p w14:paraId="0DCD383C" w14:textId="77777777" w:rsidR="001E612B" w:rsidRPr="006B7FC1" w:rsidRDefault="001E612B" w:rsidP="001E612B">
      <w:pPr>
        <w:tabs>
          <w:tab w:val="left" w:pos="2490"/>
        </w:tabs>
        <w:jc w:val="both"/>
        <w:rPr>
          <w:rFonts w:ascii="Sawarabi Gothic" w:eastAsia="Sawarabi Gothic" w:hAnsi="Sawarabi Gothic" w:cs="Times New Roman"/>
          <w:kern w:val="0"/>
          <w:sz w:val="22"/>
          <w:szCs w:val="22"/>
          <w14:ligatures w14:val="none"/>
        </w:rPr>
      </w:pPr>
      <w:r w:rsidRPr="006B7FC1">
        <w:rPr>
          <w:rFonts w:ascii="Sawarabi Gothic" w:eastAsia="Sawarabi Gothic" w:hAnsi="Sawarabi Gothic" w:cs="Times New Roman"/>
          <w:kern w:val="0"/>
          <w:sz w:val="22"/>
          <w:szCs w:val="22"/>
          <w14:ligatures w14:val="none"/>
        </w:rPr>
        <w:t xml:space="preserve">We will have 52 spring plants, so we are giving </w:t>
      </w:r>
      <w:proofErr w:type="gramStart"/>
      <w:r w:rsidRPr="006B7FC1">
        <w:rPr>
          <w:rFonts w:ascii="Sawarabi Gothic" w:eastAsia="Sawarabi Gothic" w:hAnsi="Sawarabi Gothic" w:cs="Times New Roman"/>
          <w:kern w:val="0"/>
          <w:sz w:val="22"/>
          <w:szCs w:val="22"/>
          <w14:ligatures w14:val="none"/>
        </w:rPr>
        <w:t>a heads</w:t>
      </w:r>
      <w:proofErr w:type="gramEnd"/>
      <w:r w:rsidRPr="006B7FC1">
        <w:rPr>
          <w:rFonts w:ascii="Sawarabi Gothic" w:eastAsia="Sawarabi Gothic" w:hAnsi="Sawarabi Gothic" w:cs="Times New Roman"/>
          <w:kern w:val="0"/>
          <w:sz w:val="22"/>
          <w:szCs w:val="22"/>
          <w14:ligatures w14:val="none"/>
        </w:rPr>
        <w:t>-</w:t>
      </w:r>
      <w:proofErr w:type="gramStart"/>
      <w:r w:rsidRPr="006B7FC1">
        <w:rPr>
          <w:rFonts w:ascii="Sawarabi Gothic" w:eastAsia="Sawarabi Gothic" w:hAnsi="Sawarabi Gothic" w:cs="Times New Roman"/>
          <w:kern w:val="0"/>
          <w:sz w:val="22"/>
          <w:szCs w:val="22"/>
          <w14:ligatures w14:val="none"/>
        </w:rPr>
        <w:t>up</w:t>
      </w:r>
      <w:proofErr w:type="gramEnd"/>
      <w:r w:rsidRPr="006B7FC1">
        <w:rPr>
          <w:rFonts w:ascii="Sawarabi Gothic" w:eastAsia="Sawarabi Gothic" w:hAnsi="Sawarabi Gothic" w:cs="Times New Roman"/>
          <w:kern w:val="0"/>
          <w:sz w:val="22"/>
          <w:szCs w:val="22"/>
          <w14:ligatures w14:val="none"/>
        </w:rPr>
        <w:t xml:space="preserve"> to those with spring-time</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 xml:space="preserve">allergies. If you missed our deadline for ordering, you </w:t>
      </w:r>
      <w:proofErr w:type="gramStart"/>
      <w:r w:rsidRPr="006B7FC1">
        <w:rPr>
          <w:rFonts w:ascii="Sawarabi Gothic" w:eastAsia="Sawarabi Gothic" w:hAnsi="Sawarabi Gothic" w:cs="Times New Roman"/>
          <w:kern w:val="0"/>
          <w:sz w:val="22"/>
          <w:szCs w:val="22"/>
          <w14:ligatures w14:val="none"/>
        </w:rPr>
        <w:t>can</w:t>
      </w:r>
      <w:proofErr w:type="gramEnd"/>
      <w:r w:rsidRPr="006B7FC1">
        <w:rPr>
          <w:rFonts w:ascii="Sawarabi Gothic" w:eastAsia="Sawarabi Gothic" w:hAnsi="Sawarabi Gothic" w:cs="Times New Roman"/>
          <w:kern w:val="0"/>
          <w:sz w:val="22"/>
          <w:szCs w:val="22"/>
          <w14:ligatures w14:val="none"/>
        </w:rPr>
        <w:t xml:space="preserve"> still bring in a plant of your</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own or something you purchased locally. Just be sure the church office knows what</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wording you would like to have in the Easter bulletins. This information should be</w:t>
      </w:r>
    </w:p>
    <w:p w14:paraId="14F2FB1D" w14:textId="77777777" w:rsidR="001E612B" w:rsidRPr="006B7FC1" w:rsidRDefault="001E612B" w:rsidP="001E612B">
      <w:pPr>
        <w:tabs>
          <w:tab w:val="left" w:pos="2490"/>
        </w:tabs>
        <w:jc w:val="both"/>
        <w:rPr>
          <w:rFonts w:ascii="Sawarabi Gothic" w:eastAsia="Sawarabi Gothic" w:hAnsi="Sawarabi Gothic" w:cs="Times New Roman"/>
          <w:kern w:val="0"/>
          <w:sz w:val="22"/>
          <w:szCs w:val="22"/>
          <w14:ligatures w14:val="none"/>
        </w:rPr>
      </w:pPr>
      <w:r w:rsidRPr="006B7FC1">
        <w:rPr>
          <w:rFonts w:ascii="Sawarabi Gothic" w:eastAsia="Sawarabi Gothic" w:hAnsi="Sawarabi Gothic" w:cs="Times New Roman"/>
          <w:kern w:val="0"/>
          <w:sz w:val="22"/>
          <w:szCs w:val="22"/>
          <w14:ligatures w14:val="none"/>
        </w:rPr>
        <w:t xml:space="preserve">received by the church office </w:t>
      </w:r>
      <w:r w:rsidRPr="00F02B5C">
        <w:rPr>
          <w:rFonts w:ascii="Sawarabi Gothic" w:eastAsia="Sawarabi Gothic" w:hAnsi="Sawarabi Gothic" w:cs="Times New Roman"/>
          <w:b/>
          <w:bCs/>
          <w:kern w:val="0"/>
          <w:sz w:val="22"/>
          <w:szCs w:val="22"/>
          <w:u w:val="single"/>
          <w14:ligatures w14:val="none"/>
        </w:rPr>
        <w:t>NO LATER</w:t>
      </w:r>
      <w:r>
        <w:rPr>
          <w:rFonts w:ascii="Sawarabi Gothic" w:eastAsia="Sawarabi Gothic" w:hAnsi="Sawarabi Gothic" w:cs="Times New Roman"/>
          <w:b/>
          <w:bCs/>
          <w:kern w:val="0"/>
          <w:sz w:val="22"/>
          <w:szCs w:val="22"/>
          <w:u w:val="single"/>
          <w14:ligatures w14:val="none"/>
        </w:rPr>
        <w:t xml:space="preserve"> </w:t>
      </w:r>
      <w:r w:rsidRPr="006B7FC1">
        <w:rPr>
          <w:rFonts w:ascii="Sawarabi Gothic" w:eastAsia="Sawarabi Gothic" w:hAnsi="Sawarabi Gothic" w:cs="Times New Roman"/>
          <w:kern w:val="0"/>
          <w:sz w:val="22"/>
          <w:szCs w:val="22"/>
          <w14:ligatures w14:val="none"/>
        </w:rPr>
        <w:t>than Friday, March 27th. Bring your plant to the</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church by Friday, April 3rd, during the business hours of 9AM to 1PM.</w:t>
      </w:r>
    </w:p>
    <w:p w14:paraId="48984C8B" w14:textId="77777777" w:rsidR="001E612B" w:rsidRDefault="001E612B" w:rsidP="001E612B">
      <w:pPr>
        <w:tabs>
          <w:tab w:val="left" w:pos="2490"/>
        </w:tabs>
        <w:jc w:val="both"/>
        <w:rPr>
          <w:rFonts w:ascii="Sawarabi Gothic" w:eastAsia="Sawarabi Gothic" w:hAnsi="Sawarabi Gothic" w:cs="Times New Roman"/>
          <w:kern w:val="0"/>
          <w:sz w:val="22"/>
          <w:szCs w:val="22"/>
          <w14:ligatures w14:val="none"/>
        </w:rPr>
      </w:pPr>
      <w:r w:rsidRPr="006B7FC1">
        <w:rPr>
          <w:rFonts w:ascii="Sawarabi Gothic" w:eastAsia="Sawarabi Gothic" w:hAnsi="Sawarabi Gothic" w:cs="Times New Roman"/>
          <w:kern w:val="0"/>
          <w:sz w:val="22"/>
          <w:szCs w:val="22"/>
          <w14:ligatures w14:val="none"/>
        </w:rPr>
        <w:t>Any plants ordered or purchased locally can be picked up after the 10:30 service on</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Easter. Please take only those that you ordered/brought in. Any remaining after a few</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 xml:space="preserve">days will be planted or delivered to our </w:t>
      </w:r>
      <w:proofErr w:type="gramStart"/>
      <w:r w:rsidRPr="006B7FC1">
        <w:rPr>
          <w:rFonts w:ascii="Sawarabi Gothic" w:eastAsia="Sawarabi Gothic" w:hAnsi="Sawarabi Gothic" w:cs="Times New Roman"/>
          <w:kern w:val="0"/>
          <w:sz w:val="22"/>
          <w:szCs w:val="22"/>
          <w14:ligatures w14:val="none"/>
        </w:rPr>
        <w:t>home-bound</w:t>
      </w:r>
      <w:proofErr w:type="gramEnd"/>
      <w:r w:rsidRPr="006B7FC1">
        <w:rPr>
          <w:rFonts w:ascii="Sawarabi Gothic" w:eastAsia="Sawarabi Gothic" w:hAnsi="Sawarabi Gothic" w:cs="Times New Roman"/>
          <w:kern w:val="0"/>
          <w:sz w:val="22"/>
          <w:szCs w:val="22"/>
          <w14:ligatures w14:val="none"/>
        </w:rPr>
        <w:t>.</w:t>
      </w:r>
    </w:p>
    <w:p w14:paraId="15BD5581" w14:textId="77777777" w:rsidR="001E612B" w:rsidRDefault="001E612B" w:rsidP="001E612B">
      <w:pPr>
        <w:tabs>
          <w:tab w:val="left" w:pos="2490"/>
        </w:tabs>
        <w:jc w:val="both"/>
        <w:rPr>
          <w:rFonts w:ascii="Sawarabi Gothic" w:eastAsia="Sawarabi Gothic" w:hAnsi="Sawarabi Gothic" w:cs="Arial"/>
          <w:bCs/>
        </w:rPr>
      </w:pPr>
      <w:r w:rsidRPr="006B7FC1">
        <w:rPr>
          <w:rFonts w:ascii="Sawarabi Gothic" w:eastAsia="Sawarabi Gothic" w:hAnsi="Sawarabi Gothic" w:cs="Times New Roman"/>
          <w:kern w:val="0"/>
          <w:sz w:val="22"/>
          <w:szCs w:val="22"/>
          <w14:ligatures w14:val="none"/>
        </w:rPr>
        <w:t>For the St. Paul Women,</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Jane Hilton, treasurer</w:t>
      </w:r>
      <w:r>
        <w:rPr>
          <w:rFonts w:ascii="Sawarabi Gothic" w:eastAsia="Sawarabi Gothic" w:hAnsi="Sawarabi Gothic" w:cs="Times New Roman"/>
          <w:kern w:val="0"/>
          <w:sz w:val="22"/>
          <w:szCs w:val="22"/>
          <w14:ligatures w14:val="none"/>
        </w:rPr>
        <w:t xml:space="preserve">, </w:t>
      </w:r>
      <w:r w:rsidRPr="006B7FC1">
        <w:rPr>
          <w:rFonts w:ascii="Sawarabi Gothic" w:eastAsia="Sawarabi Gothic" w:hAnsi="Sawarabi Gothic" w:cs="Times New Roman"/>
          <w:kern w:val="0"/>
          <w:sz w:val="22"/>
          <w:szCs w:val="22"/>
          <w14:ligatures w14:val="none"/>
        </w:rPr>
        <w:t>419-547-7270</w:t>
      </w:r>
      <w:r>
        <w:rPr>
          <w:rFonts w:ascii="Sawarabi Gothic" w:eastAsia="Sawarabi Gothic" w:hAnsi="Sawarabi Gothic" w:cs="Arial"/>
          <w:bCs/>
        </w:rPr>
        <w:br w:type="page"/>
      </w:r>
    </w:p>
    <w:bookmarkEnd w:id="3"/>
    <w:p w14:paraId="1B85E3A6" w14:textId="77777777" w:rsidR="001E612B" w:rsidRPr="00826FD5" w:rsidRDefault="001E612B" w:rsidP="001E612B">
      <w:pPr>
        <w:tabs>
          <w:tab w:val="left" w:pos="2490"/>
        </w:tabs>
        <w:jc w:val="center"/>
        <w:rPr>
          <w:rFonts w:ascii="Arial" w:hAnsi="Arial" w:cs="Arial"/>
          <w:sz w:val="32"/>
          <w:szCs w:val="32"/>
        </w:rPr>
      </w:pPr>
      <w:r>
        <w:rPr>
          <w:rFonts w:ascii="Arial" w:hAnsi="Arial" w:cs="Arial"/>
          <w:b/>
          <w:bCs/>
          <w:sz w:val="32"/>
          <w:szCs w:val="32"/>
          <w:u w:val="single"/>
        </w:rPr>
        <w:lastRenderedPageBreak/>
        <w:t>March 15</w:t>
      </w:r>
      <w:r w:rsidRPr="00826FD5">
        <w:rPr>
          <w:rFonts w:ascii="Arial" w:hAnsi="Arial" w:cs="Arial"/>
          <w:b/>
          <w:bCs/>
          <w:sz w:val="32"/>
          <w:szCs w:val="32"/>
          <w:u w:val="single"/>
        </w:rPr>
        <w:t xml:space="preserve">, 2026– </w:t>
      </w:r>
      <w:r>
        <w:rPr>
          <w:rFonts w:ascii="Arial" w:hAnsi="Arial" w:cs="Arial"/>
          <w:b/>
          <w:bCs/>
          <w:sz w:val="32"/>
          <w:szCs w:val="32"/>
          <w:u w:val="single"/>
        </w:rPr>
        <w:t>March 22,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1E612B" w:rsidRPr="0003143E" w14:paraId="30D3C635" w14:textId="77777777" w:rsidTr="00696A40">
        <w:trPr>
          <w:trHeight w:val="1062"/>
        </w:trPr>
        <w:tc>
          <w:tcPr>
            <w:tcW w:w="1154" w:type="pct"/>
            <w:tcBorders>
              <w:top w:val="double" w:sz="6" w:space="0" w:color="000000"/>
              <w:left w:val="double" w:sz="6" w:space="0" w:color="000000"/>
              <w:bottom w:val="single" w:sz="6" w:space="0" w:color="000000"/>
              <w:right w:val="single" w:sz="6" w:space="0" w:color="000000"/>
            </w:tcBorders>
          </w:tcPr>
          <w:p w14:paraId="7A7B0A1A" w14:textId="77777777" w:rsidR="001E612B" w:rsidRDefault="001E612B" w:rsidP="00696A40">
            <w:pPr>
              <w:tabs>
                <w:tab w:val="left" w:pos="2490"/>
              </w:tabs>
              <w:jc w:val="center"/>
              <w:rPr>
                <w:rFonts w:ascii="Arial" w:hAnsi="Arial" w:cs="Arial"/>
                <w:b/>
                <w:bCs/>
                <w:sz w:val="22"/>
                <w:szCs w:val="22"/>
              </w:rPr>
            </w:pPr>
            <w:r w:rsidRPr="00363CDA">
              <w:rPr>
                <w:rFonts w:ascii="Arial" w:hAnsi="Arial" w:cs="Arial"/>
                <w:b/>
                <w:bCs/>
                <w:sz w:val="22"/>
                <w:szCs w:val="22"/>
              </w:rPr>
              <w:t>Sunday</w:t>
            </w:r>
          </w:p>
          <w:p w14:paraId="5D3F8D7E" w14:textId="77777777" w:rsidR="001E612B" w:rsidRPr="00363CDA" w:rsidRDefault="001E612B" w:rsidP="00696A40">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15th</w:t>
            </w:r>
          </w:p>
        </w:tc>
        <w:tc>
          <w:tcPr>
            <w:tcW w:w="3846" w:type="pct"/>
            <w:tcBorders>
              <w:top w:val="double" w:sz="6" w:space="0" w:color="000000"/>
              <w:left w:val="single" w:sz="6" w:space="0" w:color="000000"/>
              <w:bottom w:val="single" w:sz="6" w:space="0" w:color="000000"/>
              <w:right w:val="double" w:sz="6" w:space="0" w:color="000000"/>
            </w:tcBorders>
          </w:tcPr>
          <w:p w14:paraId="6A23F2F6" w14:textId="77777777" w:rsidR="001E612B" w:rsidRPr="0003143E" w:rsidRDefault="001E612B" w:rsidP="00696A40">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002CBF8E" w14:textId="77777777" w:rsidR="001E612B" w:rsidRDefault="001E612B" w:rsidP="00696A40">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4FBD6B8C" w14:textId="77777777" w:rsidR="001E612B" w:rsidRPr="00506191" w:rsidRDefault="001E612B" w:rsidP="00696A40">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tr w:rsidR="001E612B" w:rsidRPr="0003143E" w14:paraId="7349BA53" w14:textId="77777777" w:rsidTr="00696A40">
        <w:trPr>
          <w:trHeight w:val="714"/>
        </w:trPr>
        <w:tc>
          <w:tcPr>
            <w:tcW w:w="1154" w:type="pct"/>
            <w:tcBorders>
              <w:top w:val="single" w:sz="6" w:space="0" w:color="000000"/>
              <w:left w:val="double" w:sz="6" w:space="0" w:color="000000"/>
              <w:bottom w:val="single" w:sz="6" w:space="0" w:color="000000"/>
              <w:right w:val="single" w:sz="6" w:space="0" w:color="000000"/>
            </w:tcBorders>
          </w:tcPr>
          <w:p w14:paraId="4767BA24" w14:textId="77777777" w:rsidR="001E612B" w:rsidRDefault="001E612B" w:rsidP="00696A40">
            <w:pPr>
              <w:tabs>
                <w:tab w:val="left" w:pos="2490"/>
              </w:tabs>
              <w:jc w:val="center"/>
              <w:rPr>
                <w:rFonts w:ascii="Arial" w:hAnsi="Arial" w:cs="Arial"/>
                <w:b/>
                <w:bCs/>
                <w:sz w:val="22"/>
                <w:szCs w:val="22"/>
              </w:rPr>
            </w:pPr>
            <w:r w:rsidRPr="00363CDA">
              <w:rPr>
                <w:rFonts w:ascii="Arial" w:hAnsi="Arial" w:cs="Arial"/>
                <w:b/>
                <w:bCs/>
                <w:sz w:val="22"/>
                <w:szCs w:val="22"/>
              </w:rPr>
              <w:t>Monday</w:t>
            </w:r>
          </w:p>
          <w:p w14:paraId="715CDD94" w14:textId="77777777" w:rsidR="001E612B" w:rsidRPr="00363CDA" w:rsidRDefault="001E612B" w:rsidP="00696A40">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16th</w:t>
            </w:r>
          </w:p>
        </w:tc>
        <w:tc>
          <w:tcPr>
            <w:tcW w:w="3846" w:type="pct"/>
            <w:tcBorders>
              <w:top w:val="single" w:sz="6" w:space="0" w:color="000000"/>
              <w:left w:val="single" w:sz="6" w:space="0" w:color="000000"/>
              <w:bottom w:val="single" w:sz="6" w:space="0" w:color="000000"/>
              <w:right w:val="double" w:sz="6" w:space="0" w:color="000000"/>
            </w:tcBorders>
          </w:tcPr>
          <w:p w14:paraId="12AD6331" w14:textId="77777777" w:rsidR="001E612B" w:rsidRPr="00926B44" w:rsidRDefault="001E612B" w:rsidP="00696A40">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20C2FBFC" w14:textId="77777777" w:rsidR="001E612B" w:rsidRPr="00F83D1E" w:rsidRDefault="001E612B" w:rsidP="00696A40">
            <w:pPr>
              <w:tabs>
                <w:tab w:val="left" w:pos="2490"/>
              </w:tabs>
              <w:rPr>
                <w:rFonts w:ascii="Arial" w:hAnsi="Arial" w:cs="Arial"/>
                <w:b/>
                <w:bCs/>
                <w:sz w:val="22"/>
                <w:szCs w:val="22"/>
              </w:rPr>
            </w:pPr>
          </w:p>
        </w:tc>
      </w:tr>
      <w:tr w:rsidR="001E612B" w:rsidRPr="0003143E" w14:paraId="11321A28" w14:textId="77777777" w:rsidTr="00696A40">
        <w:trPr>
          <w:trHeight w:val="705"/>
        </w:trPr>
        <w:tc>
          <w:tcPr>
            <w:tcW w:w="1154" w:type="pct"/>
            <w:tcBorders>
              <w:top w:val="single" w:sz="6" w:space="0" w:color="000000"/>
              <w:left w:val="double" w:sz="6" w:space="0" w:color="000000"/>
              <w:bottom w:val="single" w:sz="6" w:space="0" w:color="000000"/>
              <w:right w:val="single" w:sz="6" w:space="0" w:color="000000"/>
            </w:tcBorders>
          </w:tcPr>
          <w:p w14:paraId="6E7E02CD" w14:textId="77777777" w:rsidR="001E612B" w:rsidRDefault="001E612B" w:rsidP="00696A40">
            <w:pPr>
              <w:tabs>
                <w:tab w:val="left" w:pos="2490"/>
              </w:tabs>
              <w:jc w:val="center"/>
              <w:rPr>
                <w:rFonts w:ascii="Arial" w:hAnsi="Arial" w:cs="Arial"/>
                <w:b/>
                <w:bCs/>
                <w:sz w:val="22"/>
                <w:szCs w:val="22"/>
              </w:rPr>
            </w:pPr>
            <w:r w:rsidRPr="00363CDA">
              <w:rPr>
                <w:rFonts w:ascii="Arial" w:hAnsi="Arial" w:cs="Arial"/>
                <w:b/>
                <w:bCs/>
                <w:sz w:val="22"/>
                <w:szCs w:val="22"/>
              </w:rPr>
              <w:t>Tuesday</w:t>
            </w:r>
          </w:p>
          <w:p w14:paraId="733E6E07" w14:textId="77777777" w:rsidR="001E612B" w:rsidRPr="00363CDA" w:rsidRDefault="001E612B" w:rsidP="00696A40">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17th</w:t>
            </w:r>
          </w:p>
        </w:tc>
        <w:tc>
          <w:tcPr>
            <w:tcW w:w="3846" w:type="pct"/>
            <w:tcBorders>
              <w:top w:val="single" w:sz="6" w:space="0" w:color="000000"/>
              <w:left w:val="single" w:sz="6" w:space="0" w:color="000000"/>
              <w:bottom w:val="single" w:sz="6" w:space="0" w:color="000000"/>
              <w:right w:val="double" w:sz="6" w:space="0" w:color="000000"/>
            </w:tcBorders>
          </w:tcPr>
          <w:p w14:paraId="3D0FF09D" w14:textId="77777777" w:rsidR="001E612B" w:rsidRDefault="001E612B" w:rsidP="00696A40">
            <w:pPr>
              <w:tabs>
                <w:tab w:val="left" w:pos="2490"/>
              </w:tabs>
              <w:rPr>
                <w:rFonts w:ascii="Arial" w:hAnsi="Arial" w:cs="Arial"/>
                <w:sz w:val="22"/>
                <w:szCs w:val="22"/>
              </w:rPr>
            </w:pPr>
            <w:r w:rsidRPr="00312E92">
              <w:rPr>
                <w:rFonts w:ascii="Arial" w:hAnsi="Arial" w:cs="Arial"/>
                <w:b/>
                <w:bCs/>
                <w:sz w:val="22"/>
                <w:szCs w:val="22"/>
              </w:rPr>
              <w:t>6:30</w:t>
            </w:r>
            <w:r>
              <w:rPr>
                <w:rFonts w:ascii="Arial" w:hAnsi="Arial" w:cs="Arial"/>
                <w:b/>
                <w:bCs/>
                <w:sz w:val="22"/>
                <w:szCs w:val="22"/>
              </w:rPr>
              <w:t xml:space="preserve"> </w:t>
            </w:r>
            <w:r w:rsidRPr="00312E92">
              <w:rPr>
                <w:rFonts w:ascii="Arial" w:hAnsi="Arial" w:cs="Arial"/>
                <w:b/>
                <w:bCs/>
                <w:sz w:val="22"/>
                <w:szCs w:val="22"/>
              </w:rPr>
              <w:t xml:space="preserve">pm </w:t>
            </w:r>
            <w:r w:rsidRPr="00312E92">
              <w:rPr>
                <w:rFonts w:ascii="Arial" w:hAnsi="Arial" w:cs="Arial"/>
                <w:sz w:val="22"/>
                <w:szCs w:val="22"/>
              </w:rPr>
              <w:t>~ Men’s Bible Study</w:t>
            </w:r>
          </w:p>
          <w:p w14:paraId="278E8A6F" w14:textId="77777777" w:rsidR="001E612B" w:rsidRPr="00B25F1E" w:rsidRDefault="001E612B" w:rsidP="00696A40">
            <w:pPr>
              <w:tabs>
                <w:tab w:val="left" w:pos="2490"/>
              </w:tabs>
              <w:rPr>
                <w:rFonts w:ascii="Arial" w:hAnsi="Arial" w:cs="Arial"/>
                <w:sz w:val="22"/>
                <w:szCs w:val="22"/>
              </w:rPr>
            </w:pPr>
            <w:r>
              <w:rPr>
                <w:rFonts w:ascii="Arial" w:hAnsi="Arial" w:cs="Arial"/>
                <w:b/>
                <w:bCs/>
                <w:sz w:val="22"/>
                <w:szCs w:val="22"/>
              </w:rPr>
              <w:t xml:space="preserve">7:00 pm </w:t>
            </w:r>
            <w:r>
              <w:rPr>
                <w:rFonts w:ascii="Arial" w:hAnsi="Arial" w:cs="Arial"/>
                <w:sz w:val="22"/>
                <w:szCs w:val="22"/>
              </w:rPr>
              <w:t>~ Stewardship/ Finance Meeting</w:t>
            </w:r>
          </w:p>
          <w:p w14:paraId="22617E2C" w14:textId="77777777" w:rsidR="001E612B" w:rsidRPr="00BD7C86" w:rsidRDefault="001E612B" w:rsidP="00696A40">
            <w:pPr>
              <w:tabs>
                <w:tab w:val="left" w:pos="2490"/>
              </w:tabs>
              <w:rPr>
                <w:rFonts w:ascii="Arial" w:hAnsi="Arial" w:cs="Arial"/>
                <w:sz w:val="22"/>
                <w:szCs w:val="22"/>
              </w:rPr>
            </w:pPr>
          </w:p>
        </w:tc>
      </w:tr>
      <w:tr w:rsidR="001E612B" w:rsidRPr="0003143E" w14:paraId="679BAEAF" w14:textId="77777777" w:rsidTr="00696A40">
        <w:trPr>
          <w:trHeight w:val="705"/>
        </w:trPr>
        <w:tc>
          <w:tcPr>
            <w:tcW w:w="1154" w:type="pct"/>
            <w:tcBorders>
              <w:top w:val="single" w:sz="6" w:space="0" w:color="000000"/>
              <w:left w:val="double" w:sz="6" w:space="0" w:color="000000"/>
              <w:bottom w:val="single" w:sz="6" w:space="0" w:color="000000"/>
              <w:right w:val="single" w:sz="6" w:space="0" w:color="000000"/>
            </w:tcBorders>
          </w:tcPr>
          <w:p w14:paraId="4A221E89" w14:textId="77777777" w:rsidR="001E612B" w:rsidRPr="00363CDA" w:rsidRDefault="001E612B" w:rsidP="00696A40">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Wednesday the </w:t>
            </w:r>
            <w:r>
              <w:rPr>
                <w:rFonts w:ascii="Arial" w:hAnsi="Arial" w:cs="Arial"/>
                <w:b/>
                <w:bCs/>
                <w:sz w:val="22"/>
                <w:szCs w:val="22"/>
              </w:rPr>
              <w:t>18</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19FA5BD8" w14:textId="77777777" w:rsidR="001E612B" w:rsidRPr="005E0C15" w:rsidRDefault="001E612B" w:rsidP="00696A40">
            <w:pPr>
              <w:tabs>
                <w:tab w:val="left" w:pos="2490"/>
              </w:tabs>
              <w:rPr>
                <w:rFonts w:ascii="Arial" w:hAnsi="Arial" w:cs="Arial"/>
                <w:sz w:val="22"/>
                <w:szCs w:val="22"/>
              </w:rPr>
            </w:pPr>
            <w:r w:rsidRPr="005E0C15">
              <w:rPr>
                <w:rFonts w:ascii="Arial" w:hAnsi="Arial" w:cs="Arial"/>
                <w:b/>
                <w:bCs/>
                <w:sz w:val="22"/>
                <w:szCs w:val="22"/>
              </w:rPr>
              <w:t xml:space="preserve">12:00 pm </w:t>
            </w:r>
            <w:r w:rsidRPr="005E0C15">
              <w:rPr>
                <w:rFonts w:ascii="Arial" w:hAnsi="Arial" w:cs="Arial"/>
                <w:sz w:val="22"/>
                <w:szCs w:val="22"/>
              </w:rPr>
              <w:t xml:space="preserve">~ Lenten </w:t>
            </w:r>
            <w:proofErr w:type="gramStart"/>
            <w:r w:rsidRPr="005E0C15">
              <w:rPr>
                <w:rFonts w:ascii="Arial" w:hAnsi="Arial" w:cs="Arial"/>
                <w:sz w:val="22"/>
                <w:szCs w:val="22"/>
              </w:rPr>
              <w:t>Luncheon @</w:t>
            </w:r>
            <w:proofErr w:type="gramEnd"/>
            <w:r w:rsidRPr="005E0C15">
              <w:rPr>
                <w:rFonts w:ascii="Arial" w:hAnsi="Arial" w:cs="Arial"/>
                <w:sz w:val="22"/>
                <w:szCs w:val="22"/>
              </w:rPr>
              <w:t xml:space="preserve"> FUMC</w:t>
            </w:r>
            <w:r>
              <w:rPr>
                <w:rFonts w:ascii="Arial" w:hAnsi="Arial" w:cs="Arial"/>
                <w:sz w:val="22"/>
                <w:szCs w:val="22"/>
              </w:rPr>
              <w:t xml:space="preserve"> - </w:t>
            </w:r>
            <w:r w:rsidRPr="005E0C15">
              <w:rPr>
                <w:rFonts w:ascii="Arial" w:hAnsi="Arial" w:cs="Arial"/>
                <w:sz w:val="22"/>
                <w:szCs w:val="22"/>
              </w:rPr>
              <w:t>C</w:t>
            </w:r>
            <w:r>
              <w:rPr>
                <w:rFonts w:ascii="Arial" w:hAnsi="Arial" w:cs="Arial"/>
                <w:sz w:val="22"/>
                <w:szCs w:val="22"/>
              </w:rPr>
              <w:t>lyde</w:t>
            </w:r>
          </w:p>
          <w:p w14:paraId="34A21A6D" w14:textId="77777777" w:rsidR="001E612B" w:rsidRDefault="001E612B" w:rsidP="00696A40">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 on Pause</w:t>
            </w:r>
          </w:p>
          <w:p w14:paraId="49DCA0D6" w14:textId="77777777" w:rsidR="001E612B" w:rsidRPr="005C260C" w:rsidRDefault="001E612B" w:rsidP="00696A40">
            <w:pPr>
              <w:tabs>
                <w:tab w:val="left" w:pos="2490"/>
              </w:tabs>
              <w:jc w:val="center"/>
              <w:rPr>
                <w:rFonts w:ascii="Arial" w:hAnsi="Arial" w:cs="Arial"/>
                <w:b/>
                <w:bCs/>
                <w:sz w:val="22"/>
                <w:szCs w:val="22"/>
              </w:rPr>
            </w:pPr>
            <w:r w:rsidRPr="005C260C">
              <w:rPr>
                <w:rFonts w:ascii="Arial" w:hAnsi="Arial" w:cs="Arial"/>
                <w:b/>
                <w:bCs/>
                <w:sz w:val="22"/>
                <w:szCs w:val="22"/>
              </w:rPr>
              <w:t>Will Resume April 8th</w:t>
            </w:r>
          </w:p>
          <w:p w14:paraId="30131865" w14:textId="77777777" w:rsidR="001E612B" w:rsidRPr="00941A45" w:rsidRDefault="001E612B" w:rsidP="00696A40">
            <w:pPr>
              <w:tabs>
                <w:tab w:val="left" w:pos="2490"/>
              </w:tabs>
              <w:rPr>
                <w:rFonts w:ascii="Arial" w:hAnsi="Arial" w:cs="Arial"/>
                <w:sz w:val="22"/>
                <w:szCs w:val="22"/>
              </w:rPr>
            </w:pPr>
            <w:r w:rsidRPr="00982C6A">
              <w:rPr>
                <w:rFonts w:ascii="Arial" w:hAnsi="Arial" w:cs="Arial"/>
                <w:b/>
                <w:bCs/>
                <w:sz w:val="22"/>
                <w:szCs w:val="22"/>
              </w:rPr>
              <w:t>7:00 pm</w:t>
            </w:r>
            <w:r>
              <w:rPr>
                <w:rFonts w:ascii="Arial" w:hAnsi="Arial" w:cs="Arial"/>
                <w:sz w:val="22"/>
                <w:szCs w:val="22"/>
              </w:rPr>
              <w:t xml:space="preserve"> ~ Lenten Service</w:t>
            </w:r>
          </w:p>
        </w:tc>
      </w:tr>
      <w:tr w:rsidR="001E612B" w:rsidRPr="0003143E" w14:paraId="770B9D7A" w14:textId="77777777" w:rsidTr="00696A40">
        <w:trPr>
          <w:trHeight w:val="768"/>
        </w:trPr>
        <w:tc>
          <w:tcPr>
            <w:tcW w:w="1154" w:type="pct"/>
            <w:tcBorders>
              <w:top w:val="single" w:sz="6" w:space="0" w:color="000000"/>
              <w:left w:val="double" w:sz="6" w:space="0" w:color="000000"/>
              <w:bottom w:val="single" w:sz="6" w:space="0" w:color="000000"/>
              <w:right w:val="single" w:sz="6" w:space="0" w:color="000000"/>
            </w:tcBorders>
          </w:tcPr>
          <w:p w14:paraId="5A89612A" w14:textId="77777777" w:rsidR="001E612B" w:rsidRPr="00363CDA" w:rsidRDefault="001E612B" w:rsidP="00696A40">
            <w:pPr>
              <w:tabs>
                <w:tab w:val="left" w:pos="2490"/>
              </w:tabs>
              <w:jc w:val="center"/>
              <w:rPr>
                <w:rFonts w:ascii="Arial" w:hAnsi="Arial" w:cs="Arial"/>
                <w:sz w:val="22"/>
                <w:szCs w:val="22"/>
              </w:rPr>
            </w:pPr>
            <w:r w:rsidRPr="00363CDA">
              <w:rPr>
                <w:rFonts w:ascii="Arial" w:hAnsi="Arial" w:cs="Arial"/>
                <w:b/>
                <w:bCs/>
                <w:sz w:val="22"/>
                <w:szCs w:val="22"/>
              </w:rPr>
              <w:t xml:space="preserve">Thursday the </w:t>
            </w:r>
            <w:r>
              <w:rPr>
                <w:rFonts w:ascii="Arial" w:hAnsi="Arial" w:cs="Arial"/>
                <w:b/>
                <w:bCs/>
                <w:sz w:val="22"/>
                <w:szCs w:val="22"/>
              </w:rPr>
              <w:t>19</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6361702E" w14:textId="77777777" w:rsidR="001E612B" w:rsidRPr="002B7146" w:rsidRDefault="001E612B" w:rsidP="00696A40">
            <w:pPr>
              <w:tabs>
                <w:tab w:val="left" w:pos="2490"/>
              </w:tabs>
              <w:rPr>
                <w:rFonts w:ascii="Arial" w:hAnsi="Arial" w:cs="Arial"/>
                <w:iCs/>
                <w:sz w:val="22"/>
                <w:szCs w:val="22"/>
              </w:rPr>
            </w:pPr>
            <w:r>
              <w:rPr>
                <w:rFonts w:ascii="Arial" w:hAnsi="Arial" w:cs="Arial"/>
                <w:b/>
                <w:bCs/>
                <w:iCs/>
                <w:sz w:val="22"/>
                <w:szCs w:val="22"/>
              </w:rPr>
              <w:t>12</w:t>
            </w:r>
            <w:r w:rsidRPr="002B7146">
              <w:rPr>
                <w:rFonts w:ascii="Arial" w:hAnsi="Arial" w:cs="Arial"/>
                <w:b/>
                <w:bCs/>
                <w:iCs/>
                <w:sz w:val="22"/>
                <w:szCs w:val="22"/>
              </w:rPr>
              <w:t xml:space="preserve">:00 pm </w:t>
            </w:r>
            <w:r w:rsidRPr="002B7146">
              <w:rPr>
                <w:rFonts w:ascii="Arial" w:hAnsi="Arial" w:cs="Arial"/>
                <w:iCs/>
                <w:sz w:val="22"/>
                <w:szCs w:val="22"/>
              </w:rPr>
              <w:t xml:space="preserve">~ </w:t>
            </w:r>
            <w:r>
              <w:rPr>
                <w:rFonts w:ascii="Arial" w:hAnsi="Arial" w:cs="Arial"/>
                <w:iCs/>
                <w:sz w:val="22"/>
                <w:szCs w:val="22"/>
              </w:rPr>
              <w:t>Reflector Deadline</w:t>
            </w:r>
          </w:p>
          <w:p w14:paraId="2C199271" w14:textId="77777777" w:rsidR="001E612B" w:rsidRPr="00061A81" w:rsidRDefault="001E612B" w:rsidP="00696A40">
            <w:pPr>
              <w:tabs>
                <w:tab w:val="left" w:pos="2490"/>
              </w:tabs>
              <w:rPr>
                <w:rFonts w:ascii="Arial" w:hAnsi="Arial" w:cs="Arial"/>
                <w:iCs/>
                <w:sz w:val="22"/>
                <w:szCs w:val="22"/>
              </w:rPr>
            </w:pPr>
            <w:r>
              <w:rPr>
                <w:rFonts w:ascii="Arial" w:hAnsi="Arial" w:cs="Arial"/>
                <w:b/>
                <w:bCs/>
                <w:iCs/>
                <w:sz w:val="22"/>
                <w:szCs w:val="22"/>
              </w:rPr>
              <w:t>7</w:t>
            </w:r>
            <w:r w:rsidRPr="002B7146">
              <w:rPr>
                <w:rFonts w:ascii="Arial" w:hAnsi="Arial" w:cs="Arial"/>
                <w:b/>
                <w:bCs/>
                <w:iCs/>
                <w:sz w:val="22"/>
                <w:szCs w:val="22"/>
              </w:rPr>
              <w:t xml:space="preserve">:00 pm </w:t>
            </w:r>
            <w:r>
              <w:rPr>
                <w:rFonts w:ascii="Arial" w:hAnsi="Arial" w:cs="Arial"/>
                <w:iCs/>
                <w:sz w:val="22"/>
                <w:szCs w:val="22"/>
              </w:rPr>
              <w:t>~ Council Meeting</w:t>
            </w:r>
          </w:p>
          <w:p w14:paraId="6C13CAF2" w14:textId="77777777" w:rsidR="001E612B" w:rsidRDefault="001E612B" w:rsidP="00696A40">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4E5D9435" w14:textId="77777777" w:rsidR="001E612B" w:rsidRPr="00964805" w:rsidRDefault="001E612B" w:rsidP="00696A40">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1E612B" w:rsidRPr="0003143E" w14:paraId="3DBFDCAA" w14:textId="77777777" w:rsidTr="00696A40">
        <w:trPr>
          <w:trHeight w:val="651"/>
        </w:trPr>
        <w:tc>
          <w:tcPr>
            <w:tcW w:w="1154" w:type="pct"/>
            <w:tcBorders>
              <w:top w:val="single" w:sz="6" w:space="0" w:color="000000"/>
              <w:left w:val="double" w:sz="6" w:space="0" w:color="000000"/>
              <w:bottom w:val="single" w:sz="6" w:space="0" w:color="000000"/>
              <w:right w:val="single" w:sz="6" w:space="0" w:color="000000"/>
            </w:tcBorders>
          </w:tcPr>
          <w:p w14:paraId="13A54490" w14:textId="77777777" w:rsidR="001E612B" w:rsidRDefault="001E612B" w:rsidP="00696A40">
            <w:pPr>
              <w:tabs>
                <w:tab w:val="left" w:pos="2490"/>
              </w:tabs>
              <w:jc w:val="center"/>
              <w:rPr>
                <w:rFonts w:ascii="Arial" w:hAnsi="Arial" w:cs="Arial"/>
                <w:b/>
                <w:bCs/>
                <w:sz w:val="22"/>
                <w:szCs w:val="22"/>
              </w:rPr>
            </w:pPr>
            <w:r w:rsidRPr="00363CDA">
              <w:rPr>
                <w:rFonts w:ascii="Arial" w:hAnsi="Arial" w:cs="Arial"/>
                <w:b/>
                <w:bCs/>
                <w:sz w:val="22"/>
                <w:szCs w:val="22"/>
              </w:rPr>
              <w:t>Friday</w:t>
            </w:r>
          </w:p>
          <w:p w14:paraId="464409E0" w14:textId="77777777" w:rsidR="001E612B" w:rsidRPr="00363CDA" w:rsidRDefault="001E612B" w:rsidP="00696A40">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20</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3B3BADBE" w14:textId="77777777" w:rsidR="001E612B" w:rsidRDefault="001E612B" w:rsidP="00696A40">
            <w:pPr>
              <w:tabs>
                <w:tab w:val="left" w:pos="2490"/>
              </w:tabs>
              <w:jc w:val="center"/>
              <w:rPr>
                <w:rFonts w:ascii="Arial" w:hAnsi="Arial" w:cs="Arial"/>
                <w:b/>
                <w:bCs/>
                <w:iCs/>
                <w:sz w:val="22"/>
                <w:szCs w:val="22"/>
              </w:rPr>
            </w:pPr>
          </w:p>
          <w:p w14:paraId="7B8523EB" w14:textId="77777777" w:rsidR="001E612B" w:rsidRPr="0003143E" w:rsidRDefault="001E612B" w:rsidP="00696A40">
            <w:pPr>
              <w:tabs>
                <w:tab w:val="left" w:pos="2490"/>
              </w:tabs>
              <w:jc w:val="center"/>
              <w:rPr>
                <w:rFonts w:ascii="Arial" w:hAnsi="Arial" w:cs="Arial"/>
                <w:b/>
                <w:bCs/>
                <w:iCs/>
                <w:sz w:val="22"/>
                <w:szCs w:val="22"/>
              </w:rPr>
            </w:pPr>
          </w:p>
        </w:tc>
      </w:tr>
      <w:tr w:rsidR="001E612B" w:rsidRPr="0003143E" w14:paraId="5EB43066" w14:textId="77777777" w:rsidTr="00696A40">
        <w:trPr>
          <w:trHeight w:val="813"/>
        </w:trPr>
        <w:tc>
          <w:tcPr>
            <w:tcW w:w="1154" w:type="pct"/>
            <w:tcBorders>
              <w:top w:val="single" w:sz="6" w:space="0" w:color="000000"/>
              <w:left w:val="double" w:sz="6" w:space="0" w:color="000000"/>
              <w:bottom w:val="single" w:sz="6" w:space="0" w:color="000000"/>
              <w:right w:val="single" w:sz="6" w:space="0" w:color="000000"/>
            </w:tcBorders>
          </w:tcPr>
          <w:p w14:paraId="04814DFD" w14:textId="77777777" w:rsidR="001E612B" w:rsidRPr="00363CDA" w:rsidRDefault="001E612B" w:rsidP="00696A40">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Saturday the </w:t>
            </w:r>
            <w:r>
              <w:rPr>
                <w:rFonts w:ascii="Arial" w:hAnsi="Arial" w:cs="Arial"/>
                <w:b/>
                <w:bCs/>
                <w:sz w:val="22"/>
                <w:szCs w:val="22"/>
              </w:rPr>
              <w:t>21st</w:t>
            </w:r>
          </w:p>
        </w:tc>
        <w:tc>
          <w:tcPr>
            <w:tcW w:w="3846" w:type="pct"/>
            <w:tcBorders>
              <w:top w:val="single" w:sz="6" w:space="0" w:color="000000"/>
              <w:left w:val="single" w:sz="6" w:space="0" w:color="000000"/>
              <w:bottom w:val="single" w:sz="6" w:space="0" w:color="000000"/>
              <w:right w:val="double" w:sz="6" w:space="0" w:color="000000"/>
            </w:tcBorders>
          </w:tcPr>
          <w:p w14:paraId="6F99896C" w14:textId="77777777" w:rsidR="001E612B" w:rsidRDefault="001E612B" w:rsidP="00696A40">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7039DC02" w14:textId="77777777" w:rsidR="001E612B" w:rsidRDefault="001E612B" w:rsidP="00696A40">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Holy Communion Worship</w:t>
            </w:r>
          </w:p>
          <w:p w14:paraId="76BA2897" w14:textId="77777777" w:rsidR="001E612B" w:rsidRPr="00B43A40" w:rsidRDefault="001E612B" w:rsidP="00696A40">
            <w:pPr>
              <w:tabs>
                <w:tab w:val="left" w:pos="2490"/>
              </w:tabs>
              <w:rPr>
                <w:rFonts w:ascii="Arial" w:hAnsi="Arial" w:cs="Arial"/>
                <w:bCs/>
                <w:sz w:val="22"/>
                <w:szCs w:val="22"/>
              </w:rPr>
            </w:pPr>
          </w:p>
        </w:tc>
      </w:tr>
      <w:tr w:rsidR="001E612B" w:rsidRPr="0003143E" w14:paraId="7BEA0CC0" w14:textId="77777777" w:rsidTr="00696A40">
        <w:trPr>
          <w:trHeight w:val="1083"/>
        </w:trPr>
        <w:tc>
          <w:tcPr>
            <w:tcW w:w="1154" w:type="pct"/>
            <w:tcBorders>
              <w:top w:val="single" w:sz="6" w:space="0" w:color="000000"/>
              <w:left w:val="double" w:sz="6" w:space="0" w:color="000000"/>
              <w:bottom w:val="double" w:sz="6" w:space="0" w:color="000000"/>
              <w:right w:val="single" w:sz="6" w:space="0" w:color="000000"/>
            </w:tcBorders>
          </w:tcPr>
          <w:p w14:paraId="41B1A986" w14:textId="77777777" w:rsidR="001E612B" w:rsidRDefault="001E612B" w:rsidP="00696A40">
            <w:pPr>
              <w:tabs>
                <w:tab w:val="left" w:pos="2490"/>
              </w:tabs>
              <w:jc w:val="center"/>
              <w:rPr>
                <w:rFonts w:ascii="Arial" w:hAnsi="Arial" w:cs="Arial"/>
                <w:b/>
                <w:bCs/>
                <w:sz w:val="22"/>
                <w:szCs w:val="22"/>
              </w:rPr>
            </w:pPr>
            <w:r w:rsidRPr="00363CDA">
              <w:rPr>
                <w:rFonts w:ascii="Arial" w:hAnsi="Arial" w:cs="Arial"/>
                <w:b/>
                <w:bCs/>
                <w:sz w:val="22"/>
                <w:szCs w:val="22"/>
              </w:rPr>
              <w:t>Sunday</w:t>
            </w:r>
          </w:p>
          <w:p w14:paraId="57C145CE" w14:textId="77777777" w:rsidR="001E612B" w:rsidRPr="00363CDA" w:rsidRDefault="001E612B" w:rsidP="00696A40">
            <w:pPr>
              <w:tabs>
                <w:tab w:val="left" w:pos="2490"/>
              </w:tabs>
              <w:jc w:val="center"/>
              <w:rPr>
                <w:rFonts w:ascii="Arial" w:hAnsi="Arial" w:cs="Arial"/>
                <w:b/>
                <w:bCs/>
                <w:sz w:val="22"/>
                <w:szCs w:val="22"/>
              </w:rPr>
            </w:pPr>
            <w:r w:rsidRPr="00363CDA">
              <w:rPr>
                <w:rFonts w:ascii="Arial" w:hAnsi="Arial" w:cs="Arial"/>
                <w:b/>
                <w:bCs/>
                <w:sz w:val="22"/>
                <w:szCs w:val="22"/>
              </w:rPr>
              <w:t xml:space="preserve">the </w:t>
            </w:r>
            <w:r>
              <w:rPr>
                <w:rFonts w:ascii="Arial" w:hAnsi="Arial" w:cs="Arial"/>
                <w:b/>
                <w:bCs/>
                <w:sz w:val="22"/>
                <w:szCs w:val="22"/>
              </w:rPr>
              <w:t>22nd</w:t>
            </w:r>
          </w:p>
        </w:tc>
        <w:tc>
          <w:tcPr>
            <w:tcW w:w="3846" w:type="pct"/>
            <w:tcBorders>
              <w:top w:val="single" w:sz="6" w:space="0" w:color="000000"/>
              <w:left w:val="single" w:sz="6" w:space="0" w:color="000000"/>
              <w:bottom w:val="double" w:sz="6" w:space="0" w:color="000000"/>
              <w:right w:val="double" w:sz="6" w:space="0" w:color="000000"/>
            </w:tcBorders>
          </w:tcPr>
          <w:p w14:paraId="2C9FDEA8" w14:textId="77777777" w:rsidR="001E612B" w:rsidRPr="0003143E" w:rsidRDefault="001E612B" w:rsidP="00696A40">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0C2D9F50" w14:textId="77777777" w:rsidR="001E612B" w:rsidRDefault="001E612B" w:rsidP="00696A40">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4D457017" w14:textId="77777777" w:rsidR="001E612B" w:rsidRPr="00E23C58" w:rsidRDefault="001E612B" w:rsidP="00696A40">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tbl>
    <w:p w14:paraId="5CF81F41" w14:textId="77777777" w:rsidR="001E612B" w:rsidRPr="00CF6424" w:rsidRDefault="001E612B" w:rsidP="001E612B">
      <w:pPr>
        <w:tabs>
          <w:tab w:val="left" w:pos="2490"/>
        </w:tabs>
        <w:jc w:val="center"/>
        <w:rPr>
          <w:rFonts w:ascii="Arial" w:hAnsi="Arial" w:cs="Arial"/>
          <w:b/>
          <w:u w:val="single"/>
        </w:rPr>
      </w:pPr>
      <w:r w:rsidRPr="00CF6424">
        <w:rPr>
          <w:rFonts w:ascii="Arial" w:hAnsi="Arial" w:cs="Arial"/>
          <w:b/>
          <w:u w:val="single"/>
        </w:rPr>
        <w:t xml:space="preserve">Average Weekly Attendance for </w:t>
      </w:r>
      <w:r>
        <w:rPr>
          <w:rFonts w:ascii="Arial" w:hAnsi="Arial" w:cs="Arial"/>
          <w:b/>
          <w:u w:val="single"/>
        </w:rPr>
        <w:t>February</w:t>
      </w:r>
      <w:r w:rsidRPr="00CF6424">
        <w:rPr>
          <w:rFonts w:ascii="Arial" w:hAnsi="Arial" w:cs="Arial"/>
          <w:b/>
          <w:u w:val="single"/>
        </w:rPr>
        <w:t xml:space="preserve"> 202</w:t>
      </w:r>
      <w:r>
        <w:rPr>
          <w:rFonts w:ascii="Arial" w:hAnsi="Arial" w:cs="Arial"/>
          <w:b/>
          <w:u w:val="single"/>
        </w:rPr>
        <w:t>6</w:t>
      </w:r>
    </w:p>
    <w:p w14:paraId="35D3E40B" w14:textId="77777777" w:rsidR="001E612B" w:rsidRDefault="001E612B" w:rsidP="001E612B">
      <w:pPr>
        <w:tabs>
          <w:tab w:val="left" w:pos="2490"/>
        </w:tabs>
        <w:spacing w:after="120"/>
        <w:jc w:val="center"/>
        <w:rPr>
          <w:rFonts w:ascii="Arial" w:hAnsi="Arial" w:cs="Arial"/>
          <w:b/>
        </w:rPr>
      </w:pPr>
      <w:r>
        <w:rPr>
          <w:rFonts w:ascii="Arial" w:hAnsi="Arial" w:cs="Arial"/>
          <w:bCs/>
        </w:rPr>
        <w:t>5 pm ~</w:t>
      </w:r>
      <w:r w:rsidRPr="00CF6424">
        <w:rPr>
          <w:rFonts w:ascii="Arial" w:hAnsi="Arial" w:cs="Arial"/>
          <w:bCs/>
        </w:rPr>
        <w:t xml:space="preserve"> 3</w:t>
      </w:r>
      <w:r>
        <w:rPr>
          <w:rFonts w:ascii="Arial" w:hAnsi="Arial" w:cs="Arial"/>
          <w:bCs/>
        </w:rPr>
        <w:t>3</w:t>
      </w:r>
      <w:r>
        <w:rPr>
          <w:rFonts w:ascii="Arial" w:hAnsi="Arial" w:cs="Arial"/>
          <w:bCs/>
        </w:rPr>
        <w:tab/>
        <w:t>8</w:t>
      </w:r>
      <w:r w:rsidRPr="00CF6424">
        <w:rPr>
          <w:rFonts w:ascii="Arial" w:hAnsi="Arial" w:cs="Arial"/>
          <w:bCs/>
        </w:rPr>
        <w:t xml:space="preserve"> am</w:t>
      </w:r>
      <w:r>
        <w:rPr>
          <w:rFonts w:ascii="Arial" w:hAnsi="Arial" w:cs="Arial"/>
          <w:bCs/>
        </w:rPr>
        <w:t xml:space="preserve"> ~</w:t>
      </w:r>
      <w:r w:rsidRPr="00CF6424">
        <w:rPr>
          <w:rFonts w:ascii="Arial" w:hAnsi="Arial" w:cs="Arial"/>
          <w:bCs/>
        </w:rPr>
        <w:t xml:space="preserve"> </w:t>
      </w:r>
      <w:r>
        <w:rPr>
          <w:rFonts w:ascii="Arial" w:hAnsi="Arial" w:cs="Arial"/>
          <w:bCs/>
        </w:rPr>
        <w:t>30</w:t>
      </w:r>
      <w:r>
        <w:rPr>
          <w:rFonts w:ascii="Arial" w:hAnsi="Arial" w:cs="Arial"/>
          <w:bCs/>
        </w:rPr>
        <w:tab/>
      </w:r>
      <w:r>
        <w:rPr>
          <w:rFonts w:ascii="Arial" w:hAnsi="Arial" w:cs="Arial"/>
          <w:bCs/>
        </w:rPr>
        <w:tab/>
      </w:r>
      <w:r w:rsidRPr="00CF6424">
        <w:rPr>
          <w:rFonts w:ascii="Arial" w:hAnsi="Arial" w:cs="Arial"/>
          <w:bCs/>
        </w:rPr>
        <w:t>10:30 am</w:t>
      </w:r>
      <w:r>
        <w:rPr>
          <w:rFonts w:ascii="Arial" w:hAnsi="Arial" w:cs="Arial"/>
          <w:bCs/>
        </w:rPr>
        <w:t xml:space="preserve"> ~</w:t>
      </w:r>
      <w:r w:rsidRPr="00CF6424">
        <w:rPr>
          <w:rFonts w:ascii="Arial" w:hAnsi="Arial" w:cs="Arial"/>
          <w:bCs/>
        </w:rPr>
        <w:t xml:space="preserve"> </w:t>
      </w:r>
      <w:r>
        <w:rPr>
          <w:rFonts w:ascii="Arial" w:hAnsi="Arial" w:cs="Arial"/>
          <w:bCs/>
        </w:rPr>
        <w:t>100</w:t>
      </w:r>
    </w:p>
    <w:p w14:paraId="1CE05543" w14:textId="77777777" w:rsidR="001E612B" w:rsidRDefault="001E612B" w:rsidP="001E612B">
      <w:pPr>
        <w:tabs>
          <w:tab w:val="left" w:pos="2490"/>
        </w:tabs>
        <w:jc w:val="center"/>
        <w:rPr>
          <w:rFonts w:ascii="Arial" w:hAnsi="Arial" w:cs="Arial"/>
          <w:b/>
          <w:u w:val="single"/>
        </w:rPr>
      </w:pPr>
      <w:r w:rsidRPr="00675461">
        <w:rPr>
          <w:rFonts w:ascii="Arial" w:hAnsi="Arial" w:cs="Arial"/>
          <w:b/>
          <w:u w:val="single"/>
        </w:rPr>
        <w:t>Financials for</w:t>
      </w:r>
      <w:r>
        <w:rPr>
          <w:rFonts w:ascii="Arial" w:hAnsi="Arial" w:cs="Arial"/>
          <w:b/>
          <w:u w:val="single"/>
        </w:rPr>
        <w:t xml:space="preserve"> January-February</w:t>
      </w:r>
      <w:r w:rsidRPr="00675461">
        <w:rPr>
          <w:rFonts w:ascii="Arial" w:hAnsi="Arial" w:cs="Arial"/>
          <w:b/>
          <w:u w:val="single"/>
        </w:rPr>
        <w:t xml:space="preserve"> 202</w:t>
      </w:r>
      <w:r>
        <w:rPr>
          <w:rFonts w:ascii="Arial" w:hAnsi="Arial" w:cs="Arial"/>
          <w:b/>
          <w:u w:val="single"/>
        </w:rPr>
        <w:t>6</w:t>
      </w:r>
    </w:p>
    <w:p w14:paraId="6533A7F4" w14:textId="77777777" w:rsidR="001E612B" w:rsidRDefault="001E612B" w:rsidP="001E612B">
      <w:pPr>
        <w:tabs>
          <w:tab w:val="left" w:pos="2490"/>
        </w:tabs>
        <w:jc w:val="center"/>
        <w:rPr>
          <w:rFonts w:ascii="Arial" w:hAnsi="Arial" w:cs="Arial"/>
          <w:bCs/>
        </w:rPr>
      </w:pPr>
      <w:r w:rsidRPr="00517C8E">
        <w:rPr>
          <w:rFonts w:ascii="Arial" w:hAnsi="Arial" w:cs="Arial"/>
          <w:bCs/>
        </w:rPr>
        <w:t>Income</w:t>
      </w:r>
      <w:r>
        <w:rPr>
          <w:rFonts w:ascii="Arial" w:hAnsi="Arial" w:cs="Arial"/>
          <w:bCs/>
        </w:rPr>
        <w:t xml:space="preserve"> ~ </w:t>
      </w:r>
      <w:r w:rsidRPr="00517C8E">
        <w:rPr>
          <w:rFonts w:ascii="Arial" w:hAnsi="Arial" w:cs="Arial"/>
          <w:bCs/>
        </w:rPr>
        <w:t>$</w:t>
      </w:r>
      <w:r w:rsidRPr="00FB0DBF">
        <w:rPr>
          <w:rFonts w:ascii="Arial" w:hAnsi="Arial" w:cs="Arial"/>
          <w:bCs/>
        </w:rPr>
        <w:t>45,915.75</w:t>
      </w:r>
    </w:p>
    <w:p w14:paraId="09BF39D3" w14:textId="77777777" w:rsidR="001E612B" w:rsidRDefault="001E612B" w:rsidP="001E612B">
      <w:pPr>
        <w:tabs>
          <w:tab w:val="left" w:pos="2490"/>
        </w:tabs>
        <w:jc w:val="center"/>
        <w:rPr>
          <w:rFonts w:ascii="Arial" w:hAnsi="Arial" w:cs="Arial"/>
          <w:bCs/>
        </w:rPr>
      </w:pPr>
      <w:r>
        <w:rPr>
          <w:rFonts w:ascii="Arial" w:hAnsi="Arial" w:cs="Arial"/>
          <w:bCs/>
        </w:rPr>
        <w:t>Expenses ~ $</w:t>
      </w:r>
      <w:r w:rsidRPr="006719F3">
        <w:rPr>
          <w:rFonts w:ascii="Arial" w:hAnsi="Arial" w:cs="Arial"/>
          <w:bCs/>
        </w:rPr>
        <w:t>53,755.76</w:t>
      </w:r>
    </w:p>
    <w:p w14:paraId="2D07187E" w14:textId="71345E71" w:rsidR="001F7BE0" w:rsidRDefault="001E612B" w:rsidP="001E612B">
      <w:pPr>
        <w:tabs>
          <w:tab w:val="left" w:pos="2490"/>
        </w:tabs>
        <w:jc w:val="center"/>
        <w:rPr>
          <w:rFonts w:ascii="Arial" w:hAnsi="Arial" w:cs="Arial"/>
          <w:bCs/>
        </w:rPr>
      </w:pPr>
      <w:r>
        <w:rPr>
          <w:rFonts w:ascii="Arial" w:hAnsi="Arial" w:cs="Arial"/>
          <w:bCs/>
        </w:rPr>
        <w:t>Shortage ~ $</w:t>
      </w:r>
      <w:r w:rsidRPr="006719F3">
        <w:rPr>
          <w:rFonts w:ascii="Arial" w:hAnsi="Arial" w:cs="Arial"/>
          <w:bCs/>
        </w:rPr>
        <w:t>7</w:t>
      </w:r>
      <w:r>
        <w:rPr>
          <w:rFonts w:ascii="Arial" w:hAnsi="Arial" w:cs="Arial"/>
          <w:bCs/>
        </w:rPr>
        <w:t>,</w:t>
      </w:r>
      <w:r w:rsidRPr="006719F3">
        <w:rPr>
          <w:rFonts w:ascii="Arial" w:hAnsi="Arial" w:cs="Arial"/>
          <w:bCs/>
        </w:rPr>
        <w:t>840.01</w:t>
      </w:r>
    </w:p>
    <w:p w14:paraId="1482C795" w14:textId="5E9DC78E" w:rsidR="00E10C59" w:rsidRDefault="00E10C59" w:rsidP="00037082">
      <w:pPr>
        <w:ind w:left="1440" w:firstLine="720"/>
        <w:jc w:val="center"/>
        <w:rPr>
          <w:rFonts w:ascii="Arial" w:eastAsia="Sawarabi Gothic" w:hAnsi="Arial" w:cs="Arial"/>
          <w:b/>
        </w:rPr>
      </w:pPr>
      <w:r>
        <w:rPr>
          <w:rFonts w:ascii="Arial" w:eastAsia="Sawarabi Gothic" w:hAnsi="Arial" w:cs="Arial"/>
          <w:b/>
        </w:rPr>
        <w:br w:type="page"/>
      </w:r>
    </w:p>
    <w:bookmarkEnd w:id="1"/>
    <w:bookmarkEnd w:id="2"/>
    <w:p w14:paraId="6DF2CF13" w14:textId="0833886C" w:rsidR="001A7456" w:rsidRPr="005602F2" w:rsidRDefault="001A7456" w:rsidP="00BA0849">
      <w:pPr>
        <w:tabs>
          <w:tab w:val="left" w:pos="1522"/>
        </w:tabs>
        <w:spacing w:after="120"/>
        <w:jc w:val="center"/>
        <w:rPr>
          <w:rFonts w:ascii="Arial" w:eastAsia="Sawarabi Gothic" w:hAnsi="Arial" w:cs="Arial"/>
          <w:b/>
          <w:u w:val="single"/>
        </w:rPr>
      </w:pPr>
      <w:r w:rsidRPr="005602F2">
        <w:rPr>
          <w:rFonts w:ascii="Arial" w:eastAsia="Sawarabi Gothic" w:hAnsi="Arial" w:cs="Arial"/>
          <w:b/>
          <w:u w:val="single"/>
        </w:rPr>
        <w:lastRenderedPageBreak/>
        <w:t>8:00 am Service</w:t>
      </w:r>
    </w:p>
    <w:p w14:paraId="16FF0F2E" w14:textId="6CFC5277" w:rsidR="001A7456" w:rsidRPr="005602F2" w:rsidRDefault="001A7456" w:rsidP="001A7456">
      <w:pPr>
        <w:tabs>
          <w:tab w:val="left" w:pos="1522"/>
        </w:tabs>
        <w:spacing w:after="120"/>
        <w:rPr>
          <w:rFonts w:ascii="Arial" w:eastAsia="Sawarabi Gothic" w:hAnsi="Arial" w:cs="Arial"/>
        </w:rPr>
      </w:pPr>
      <w:r w:rsidRPr="005602F2">
        <w:rPr>
          <w:rFonts w:ascii="Arial" w:eastAsia="Sawarabi Gothic" w:hAnsi="Arial" w:cs="Arial"/>
          <w:b/>
        </w:rPr>
        <w:t>COMPUTER TECH:</w:t>
      </w:r>
      <w:r w:rsidR="00D60B10">
        <w:rPr>
          <w:rFonts w:ascii="Arial" w:eastAsia="Sawarabi Gothic" w:hAnsi="Arial" w:cs="Arial"/>
        </w:rPr>
        <w:tab/>
      </w:r>
      <w:r w:rsidR="008336DF">
        <w:rPr>
          <w:rFonts w:ascii="Arial" w:eastAsia="Sawarabi Gothic" w:hAnsi="Arial" w:cs="Arial"/>
        </w:rPr>
        <w:t>Kevin Larkins</w:t>
      </w:r>
    </w:p>
    <w:p w14:paraId="51F6142D" w14:textId="7A347C7A" w:rsidR="001A7456" w:rsidRPr="005602F2" w:rsidRDefault="001A7456" w:rsidP="001A7456">
      <w:pPr>
        <w:tabs>
          <w:tab w:val="left" w:pos="2880"/>
          <w:tab w:val="left" w:pos="4320"/>
          <w:tab w:val="left" w:pos="5220"/>
          <w:tab w:val="left" w:pos="5940"/>
        </w:tabs>
        <w:spacing w:after="120"/>
        <w:ind w:right="-90"/>
        <w:rPr>
          <w:rFonts w:ascii="Arial" w:eastAsia="Sawarabi Gothic" w:hAnsi="Arial" w:cs="Arial"/>
        </w:rPr>
      </w:pPr>
      <w:r w:rsidRPr="005602F2">
        <w:rPr>
          <w:rFonts w:ascii="Arial" w:eastAsia="Sawarabi Gothic" w:hAnsi="Arial" w:cs="Arial"/>
          <w:b/>
        </w:rPr>
        <w:t>READER:</w:t>
      </w:r>
      <w:r w:rsidRPr="005602F2">
        <w:rPr>
          <w:rFonts w:ascii="Arial" w:eastAsia="Sawarabi Gothic" w:hAnsi="Arial" w:cs="Arial"/>
        </w:rPr>
        <w:tab/>
      </w:r>
      <w:r w:rsidR="008336DF">
        <w:rPr>
          <w:rFonts w:ascii="Arial" w:eastAsia="Sawarabi Gothic" w:hAnsi="Arial" w:cs="Arial"/>
        </w:rPr>
        <w:t>Sherry Frasher</w:t>
      </w:r>
    </w:p>
    <w:p w14:paraId="6870F297" w14:textId="286005C9" w:rsidR="001A7456" w:rsidRPr="00B56C46" w:rsidRDefault="001A7456" w:rsidP="001A7456">
      <w:pPr>
        <w:tabs>
          <w:tab w:val="left" w:pos="2880"/>
          <w:tab w:val="left" w:pos="4320"/>
          <w:tab w:val="left" w:pos="5220"/>
          <w:tab w:val="left" w:pos="5940"/>
        </w:tabs>
        <w:ind w:right="-90"/>
        <w:rPr>
          <w:rFonts w:ascii="Arial" w:eastAsia="Sawarabi Gothic" w:hAnsi="Arial" w:cs="Arial"/>
          <w:bCs/>
        </w:rPr>
      </w:pPr>
      <w:r w:rsidRPr="00B56C46">
        <w:rPr>
          <w:rFonts w:ascii="Arial" w:eastAsia="Sawarabi Gothic" w:hAnsi="Arial" w:cs="Arial"/>
          <w:b/>
        </w:rPr>
        <w:t>USHERS:</w:t>
      </w:r>
      <w:r w:rsidRPr="00B56C46">
        <w:rPr>
          <w:rFonts w:ascii="Arial" w:eastAsia="Sawarabi Gothic" w:hAnsi="Arial" w:cs="Arial"/>
        </w:rPr>
        <w:tab/>
      </w:r>
      <w:r w:rsidR="00E5786C">
        <w:rPr>
          <w:rFonts w:ascii="Arial" w:eastAsia="Sawarabi Gothic" w:hAnsi="Arial" w:cs="Arial"/>
        </w:rPr>
        <w:t>Jim Si</w:t>
      </w:r>
      <w:r w:rsidR="00107E10">
        <w:rPr>
          <w:rFonts w:ascii="Arial" w:eastAsia="Sawarabi Gothic" w:hAnsi="Arial" w:cs="Arial"/>
        </w:rPr>
        <w:t>e</w:t>
      </w:r>
      <w:r w:rsidR="00E5786C">
        <w:rPr>
          <w:rFonts w:ascii="Arial" w:eastAsia="Sawarabi Gothic" w:hAnsi="Arial" w:cs="Arial"/>
        </w:rPr>
        <w:t>ger</w:t>
      </w:r>
    </w:p>
    <w:p w14:paraId="50176871" w14:textId="642D5F5F" w:rsidR="001A7456" w:rsidRPr="00950506" w:rsidRDefault="001A7456" w:rsidP="001A7456">
      <w:pPr>
        <w:tabs>
          <w:tab w:val="left" w:pos="2880"/>
          <w:tab w:val="left" w:pos="4320"/>
          <w:tab w:val="left" w:pos="5220"/>
          <w:tab w:val="left" w:pos="5940"/>
        </w:tabs>
        <w:ind w:right="-90"/>
        <w:rPr>
          <w:rFonts w:ascii="Arial" w:eastAsia="Sawarabi Gothic" w:hAnsi="Arial" w:cs="Arial"/>
        </w:rPr>
      </w:pPr>
      <w:r w:rsidRPr="00B56C46">
        <w:rPr>
          <w:rFonts w:ascii="Arial" w:eastAsia="Sawarabi Gothic" w:hAnsi="Arial" w:cs="Arial"/>
        </w:rPr>
        <w:tab/>
      </w:r>
      <w:r w:rsidR="00171421">
        <w:rPr>
          <w:rFonts w:ascii="Arial" w:eastAsia="Sawarabi Gothic" w:hAnsi="Arial" w:cs="Arial"/>
        </w:rPr>
        <w:t>Brenda Sieger</w:t>
      </w:r>
    </w:p>
    <w:p w14:paraId="2D0E8BDF" w14:textId="3CE04ABD" w:rsidR="001A7456" w:rsidRPr="006F72C2" w:rsidRDefault="001A7456" w:rsidP="001A7456">
      <w:pPr>
        <w:tabs>
          <w:tab w:val="left" w:pos="2880"/>
          <w:tab w:val="left" w:pos="4320"/>
          <w:tab w:val="left" w:pos="5220"/>
          <w:tab w:val="left" w:pos="5940"/>
        </w:tabs>
        <w:ind w:right="-90"/>
        <w:rPr>
          <w:rFonts w:ascii="Arial" w:eastAsia="Sawarabi Gothic" w:hAnsi="Arial" w:cs="Arial"/>
        </w:rPr>
      </w:pPr>
      <w:r w:rsidRPr="00950506">
        <w:rPr>
          <w:rFonts w:ascii="Arial" w:eastAsia="Sawarabi Gothic" w:hAnsi="Arial" w:cs="Arial"/>
        </w:rPr>
        <w:tab/>
      </w:r>
      <w:r w:rsidR="00171421">
        <w:rPr>
          <w:rFonts w:ascii="Arial" w:eastAsia="Sawarabi Gothic" w:hAnsi="Arial" w:cs="Arial"/>
        </w:rPr>
        <w:t>Bob Jennings</w:t>
      </w:r>
      <w:r w:rsidR="00215CF5" w:rsidRPr="006F72C2">
        <w:rPr>
          <w:rFonts w:ascii="Arial" w:eastAsia="Sawarabi Gothic" w:hAnsi="Arial" w:cs="Arial"/>
        </w:rPr>
        <w:t xml:space="preserve"> </w:t>
      </w:r>
    </w:p>
    <w:p w14:paraId="45C80D5A" w14:textId="590D1B30" w:rsidR="00215CF5" w:rsidRPr="006F72C2" w:rsidRDefault="00215CF5" w:rsidP="001A7456">
      <w:pPr>
        <w:tabs>
          <w:tab w:val="left" w:pos="2880"/>
          <w:tab w:val="left" w:pos="4320"/>
          <w:tab w:val="left" w:pos="5220"/>
          <w:tab w:val="left" w:pos="5940"/>
        </w:tabs>
        <w:ind w:right="-90"/>
        <w:rPr>
          <w:rFonts w:ascii="Arial" w:eastAsia="Sawarabi Gothic" w:hAnsi="Arial" w:cs="Arial"/>
        </w:rPr>
      </w:pPr>
      <w:r w:rsidRPr="006F72C2">
        <w:rPr>
          <w:rFonts w:ascii="Arial" w:eastAsia="Sawarabi Gothic" w:hAnsi="Arial" w:cs="Arial"/>
        </w:rPr>
        <w:tab/>
      </w:r>
      <w:r w:rsidR="00107E10">
        <w:rPr>
          <w:rFonts w:ascii="Arial" w:eastAsia="Sawarabi Gothic" w:hAnsi="Arial" w:cs="Arial"/>
        </w:rPr>
        <w:t>Adam Wahl</w:t>
      </w:r>
    </w:p>
    <w:p w14:paraId="2218B52B" w14:textId="20F4268F" w:rsidR="001A7456" w:rsidRPr="006F72C2" w:rsidRDefault="003C7400" w:rsidP="001A7456">
      <w:pPr>
        <w:tabs>
          <w:tab w:val="left" w:pos="2880"/>
          <w:tab w:val="left" w:pos="4320"/>
          <w:tab w:val="left" w:pos="5220"/>
          <w:tab w:val="left" w:pos="5940"/>
        </w:tabs>
        <w:ind w:right="-90"/>
        <w:rPr>
          <w:rFonts w:ascii="Arial" w:eastAsia="Sawarabi Gothic" w:hAnsi="Arial" w:cs="Arial"/>
        </w:rPr>
      </w:pPr>
      <w:r w:rsidRPr="006F72C2">
        <w:rPr>
          <w:rFonts w:ascii="Arial" w:eastAsia="Sawarabi Gothic" w:hAnsi="Arial" w:cs="Arial"/>
        </w:rPr>
        <w:tab/>
      </w:r>
      <w:r w:rsidR="001A7456" w:rsidRPr="006F72C2">
        <w:rPr>
          <w:rFonts w:ascii="Arial" w:eastAsia="Sawarabi Gothic" w:hAnsi="Arial" w:cs="Arial"/>
        </w:rPr>
        <w:tab/>
      </w:r>
    </w:p>
    <w:p w14:paraId="28EAED37" w14:textId="7895DA52" w:rsidR="001A7456" w:rsidRPr="0000301D" w:rsidRDefault="001A7456" w:rsidP="001A7456">
      <w:pPr>
        <w:tabs>
          <w:tab w:val="right" w:pos="6480"/>
        </w:tabs>
        <w:jc w:val="center"/>
        <w:rPr>
          <w:rFonts w:ascii="Arial" w:eastAsia="Sawarabi Gothic" w:hAnsi="Arial" w:cs="Arial"/>
          <w:b/>
        </w:rPr>
      </w:pPr>
      <w:r w:rsidRPr="0000301D">
        <w:rPr>
          <w:rFonts w:ascii="Arial" w:eastAsia="Sawarabi Gothic" w:hAnsi="Arial" w:cs="Arial"/>
          <w:b/>
        </w:rPr>
        <w:t>* * * * * * * * * * * * * * * * * * * * * * * * * * * * * * * * * * * * *</w:t>
      </w:r>
      <w:r w:rsidR="00D30001" w:rsidRPr="0000301D">
        <w:rPr>
          <w:rFonts w:ascii="Arial" w:eastAsia="Sawarabi Gothic" w:hAnsi="Arial" w:cs="Arial"/>
          <w:b/>
        </w:rPr>
        <w:t xml:space="preserve"> * * * * *</w:t>
      </w:r>
    </w:p>
    <w:p w14:paraId="0A670A8A" w14:textId="4A794FAD" w:rsidR="005E16A5" w:rsidRPr="005E16A5" w:rsidRDefault="005E16A5" w:rsidP="001A7456">
      <w:pPr>
        <w:tabs>
          <w:tab w:val="left" w:pos="2490"/>
        </w:tabs>
        <w:rPr>
          <w:rFonts w:ascii="Arial" w:eastAsia="Sawarabi Gothic" w:hAnsi="Arial" w:cs="Arial"/>
          <w:iCs/>
          <w:sz w:val="20"/>
          <w:szCs w:val="20"/>
        </w:rPr>
      </w:pPr>
      <w:bookmarkStart w:id="5" w:name="_Hlk210898450"/>
      <w:r>
        <w:rPr>
          <w:rFonts w:ascii="Arial" w:eastAsia="Sawarabi Gothic" w:hAnsi="Arial" w:cs="Arial"/>
          <w:iCs/>
          <w:sz w:val="20"/>
          <w:szCs w:val="20"/>
        </w:rPr>
        <w:t>Church Office</w:t>
      </w:r>
      <w:r>
        <w:rPr>
          <w:rFonts w:ascii="Arial" w:eastAsia="Sawarabi Gothic" w:hAnsi="Arial" w:cs="Arial"/>
          <w:iCs/>
          <w:sz w:val="20"/>
          <w:szCs w:val="20"/>
        </w:rPr>
        <w:tab/>
      </w:r>
      <w:r>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579B3278" w14:textId="61B225F5" w:rsidR="001A7456" w:rsidRPr="0000301D"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Pastor Samuel Dagg</w:t>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t>Phone: 567-342-2137</w:t>
      </w:r>
    </w:p>
    <w:p w14:paraId="77EBF71D" w14:textId="77777777" w:rsidR="001A7456" w:rsidRPr="005602F2"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5602F2">
        <w:rPr>
          <w:rFonts w:ascii="Arial" w:eastAsia="Sawarabi Gothic" w:hAnsi="Arial" w:cs="Arial"/>
          <w:iCs/>
          <w:sz w:val="20"/>
          <w:szCs w:val="20"/>
        </w:rPr>
        <w:t>pastor@stpaulclyde.org</w:t>
      </w:r>
    </w:p>
    <w:p w14:paraId="3274055A"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Matt Woodland ~ Council President</w:t>
      </w:r>
      <w:r w:rsidRPr="005602F2">
        <w:rPr>
          <w:rFonts w:ascii="Arial" w:eastAsia="Sawarabi Gothic" w:hAnsi="Arial" w:cs="Arial"/>
          <w:iCs/>
          <w:sz w:val="20"/>
          <w:szCs w:val="20"/>
        </w:rPr>
        <w:tab/>
        <w:t xml:space="preserve">             Phone: 419-603-0567</w:t>
      </w:r>
    </w:p>
    <w:p w14:paraId="27FE243D"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prez@stpaulclyde.org</w:t>
      </w:r>
    </w:p>
    <w:p w14:paraId="1DD4405B" w14:textId="3833DFE2"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 xml:space="preserve">Sherry </w:t>
      </w:r>
      <w:proofErr w:type="spellStart"/>
      <w:r w:rsidRPr="005602F2">
        <w:rPr>
          <w:rFonts w:ascii="Arial" w:eastAsia="Sawarabi Gothic" w:hAnsi="Arial" w:cs="Arial"/>
          <w:iCs/>
          <w:sz w:val="20"/>
          <w:szCs w:val="20"/>
        </w:rPr>
        <w:t>Bouyack</w:t>
      </w:r>
      <w:proofErr w:type="spellEnd"/>
      <w:r w:rsidRPr="005602F2">
        <w:rPr>
          <w:rFonts w:ascii="Arial" w:eastAsia="Sawarabi Gothic" w:hAnsi="Arial" w:cs="Arial"/>
          <w:iCs/>
          <w:sz w:val="20"/>
          <w:szCs w:val="20"/>
        </w:rPr>
        <w:t xml:space="preserve"> ~ Clerical Secretary </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72B5B04F"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fisec@stpaulclyde.org</w:t>
      </w:r>
    </w:p>
    <w:p w14:paraId="3F39AAF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Jim Shull ~ Treasurer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419-355-6499</w:t>
      </w:r>
    </w:p>
    <w:p w14:paraId="22602DFB"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treas@stpaulclyde.org</w:t>
      </w:r>
    </w:p>
    <w:p w14:paraId="5ED0B9C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Brian Farrar ~ P &amp; W Leader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419-271-3085</w:t>
      </w:r>
    </w:p>
    <w:p w14:paraId="08738E4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pwl@stpaulclyde.org</w:t>
      </w:r>
    </w:p>
    <w:p w14:paraId="5425760F" w14:textId="77777777" w:rsidR="001A7456" w:rsidRPr="005602F2" w:rsidRDefault="001A7456" w:rsidP="001A7456">
      <w:pPr>
        <w:tabs>
          <w:tab w:val="left" w:pos="2490"/>
        </w:tabs>
        <w:ind w:left="3600" w:hanging="3600"/>
        <w:rPr>
          <w:rFonts w:ascii="Arial" w:eastAsia="Sawarabi Gothic" w:hAnsi="Arial" w:cs="Arial"/>
          <w:iCs/>
          <w:sz w:val="20"/>
          <w:szCs w:val="20"/>
        </w:rPr>
      </w:pPr>
      <w:r w:rsidRPr="005602F2">
        <w:rPr>
          <w:rFonts w:ascii="Arial" w:eastAsia="Sawarabi Gothic" w:hAnsi="Arial" w:cs="Arial"/>
          <w:iCs/>
          <w:sz w:val="20"/>
          <w:szCs w:val="20"/>
        </w:rPr>
        <w:t>Ashley Reed ~ Assistant Secretary</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3C2EEF7F" w14:textId="77777777" w:rsidR="001A7456" w:rsidRPr="005602F2" w:rsidRDefault="001A7456" w:rsidP="001A7456">
      <w:pPr>
        <w:tabs>
          <w:tab w:val="left" w:pos="2490"/>
        </w:tabs>
        <w:ind w:left="3600" w:hanging="3600"/>
        <w:rPr>
          <w:rFonts w:ascii="Arial" w:eastAsia="Sawarabi Gothic" w:hAnsi="Arial" w:cs="Arial"/>
          <w:b/>
          <w:sz w:val="20"/>
          <w:szCs w:val="20"/>
          <w:u w:val="single"/>
        </w:rPr>
      </w:pPr>
      <w:r w:rsidRPr="005602F2">
        <w:rPr>
          <w:rFonts w:ascii="Arial" w:eastAsia="Sawarabi Gothic" w:hAnsi="Arial" w:cs="Arial"/>
          <w:iCs/>
          <w:sz w:val="20"/>
          <w:szCs w:val="20"/>
        </w:rPr>
        <w:tab/>
      </w:r>
      <w:r w:rsidRPr="005602F2">
        <w:rPr>
          <w:rFonts w:ascii="Arial" w:eastAsia="Sawarabi Gothic" w:hAnsi="Arial" w:cs="Arial"/>
          <w:iCs/>
          <w:sz w:val="20"/>
          <w:szCs w:val="20"/>
        </w:rPr>
        <w:tab/>
        <w:t xml:space="preserve">             asst.sec@stpaulclyde.org</w:t>
      </w:r>
    </w:p>
    <w:p w14:paraId="6FA6B101" w14:textId="77777777" w:rsidR="001A7456" w:rsidRPr="005602F2" w:rsidRDefault="001A7456" w:rsidP="001A7456">
      <w:pPr>
        <w:tabs>
          <w:tab w:val="right" w:pos="6480"/>
          <w:tab w:val="right" w:pos="8640"/>
        </w:tabs>
        <w:jc w:val="center"/>
        <w:rPr>
          <w:rFonts w:ascii="Arial" w:eastAsia="Sawarabi Gothic" w:hAnsi="Arial" w:cs="Arial"/>
          <w:b/>
          <w:sz w:val="20"/>
          <w:szCs w:val="20"/>
        </w:rPr>
      </w:pPr>
      <w:r w:rsidRPr="005602F2">
        <w:rPr>
          <w:rFonts w:ascii="Arial" w:eastAsia="Sawarabi Gothic" w:hAnsi="Arial" w:cs="Arial"/>
          <w:b/>
          <w:sz w:val="20"/>
          <w:szCs w:val="20"/>
          <w:u w:val="single"/>
        </w:rPr>
        <w:t>Organist</w:t>
      </w:r>
    </w:p>
    <w:p w14:paraId="68E15358" w14:textId="77777777" w:rsidR="001A7456" w:rsidRPr="00BA0849" w:rsidRDefault="001A7456" w:rsidP="001A7456">
      <w:pPr>
        <w:tabs>
          <w:tab w:val="right" w:pos="6480"/>
          <w:tab w:val="right" w:pos="8640"/>
        </w:tabs>
        <w:jc w:val="center"/>
        <w:rPr>
          <w:rFonts w:ascii="Arial" w:eastAsia="Sawarabi Gothic" w:hAnsi="Arial" w:cs="Arial"/>
          <w:iCs/>
          <w:sz w:val="20"/>
          <w:szCs w:val="20"/>
        </w:rPr>
      </w:pPr>
      <w:r w:rsidRPr="00BA0849">
        <w:rPr>
          <w:rFonts w:ascii="Arial" w:eastAsia="Sawarabi Gothic" w:hAnsi="Arial" w:cs="Arial"/>
          <w:iCs/>
          <w:sz w:val="20"/>
          <w:szCs w:val="20"/>
        </w:rPr>
        <w:t>Mary Ellen Wollenslegel</w:t>
      </w:r>
    </w:p>
    <w:p w14:paraId="27474B09" w14:textId="77777777" w:rsidR="001A7456" w:rsidRPr="005602F2" w:rsidRDefault="001A7456" w:rsidP="001A7456">
      <w:pPr>
        <w:jc w:val="center"/>
        <w:rPr>
          <w:rFonts w:ascii="Arial" w:eastAsia="Sawarabi Gothic" w:hAnsi="Arial" w:cs="Arial"/>
          <w:b/>
        </w:rPr>
      </w:pPr>
      <w:proofErr w:type="gramStart"/>
      <w:r w:rsidRPr="005602F2">
        <w:rPr>
          <w:rFonts w:ascii="Arial" w:eastAsia="Sawarabi Gothic" w:hAnsi="Arial" w:cs="Arial"/>
          <w:b/>
        </w:rPr>
        <w:t xml:space="preserve">* * * * * * * * * * * * * * * * * * * * * * * * </w:t>
      </w:r>
      <w:bookmarkEnd w:id="5"/>
      <w:r w:rsidRPr="005602F2">
        <w:rPr>
          <w:rFonts w:ascii="Arial" w:eastAsia="Sawarabi Gothic" w:hAnsi="Arial" w:cs="Arial"/>
          <w:b/>
        </w:rPr>
        <w:t xml:space="preserve">* * * * * * * * * * * * </w:t>
      </w:r>
      <w:proofErr w:type="gramEnd"/>
      <w:r w:rsidRPr="005602F2">
        <w:rPr>
          <w:rFonts w:ascii="Arial" w:eastAsia="Sawarabi Gothic" w:hAnsi="Arial" w:cs="Arial"/>
          <w:b/>
        </w:rPr>
        <w:t>*</w:t>
      </w:r>
    </w:p>
    <w:p w14:paraId="7516599B"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noProof/>
        </w:rPr>
        <w:drawing>
          <wp:inline distT="0" distB="0" distL="0" distR="0" wp14:anchorId="29A58EB0" wp14:editId="4F5FC3CA">
            <wp:extent cx="457652" cy="560449"/>
            <wp:effectExtent l="0" t="0" r="0" b="0"/>
            <wp:docPr id="1079863965" name="Picture 4"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white squar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207" cy="561128"/>
                    </a:xfrm>
                    <a:prstGeom prst="rect">
                      <a:avLst/>
                    </a:prstGeom>
                    <a:noFill/>
                    <a:ln>
                      <a:noFill/>
                    </a:ln>
                  </pic:spPr>
                </pic:pic>
              </a:graphicData>
            </a:graphic>
          </wp:inline>
        </w:drawing>
      </w:r>
    </w:p>
    <w:p w14:paraId="75787821"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sz w:val="22"/>
          <w:szCs w:val="22"/>
        </w:rPr>
        <w:t xml:space="preserve">We offer </w:t>
      </w:r>
      <w:proofErr w:type="gramStart"/>
      <w:r w:rsidRPr="005602F2">
        <w:rPr>
          <w:rFonts w:ascii="Arial" w:eastAsia="Sawarabi Gothic" w:hAnsi="Arial" w:cs="Arial"/>
          <w:sz w:val="22"/>
          <w:szCs w:val="22"/>
        </w:rPr>
        <w:t>many different ways</w:t>
      </w:r>
      <w:proofErr w:type="gramEnd"/>
      <w:r w:rsidRPr="005602F2">
        <w:rPr>
          <w:rFonts w:ascii="Arial" w:eastAsia="Sawarabi Gothic" w:hAnsi="Arial" w:cs="Arial"/>
          <w:sz w:val="22"/>
          <w:szCs w:val="22"/>
        </w:rPr>
        <w:t xml:space="preserve">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1A7456" w:rsidRPr="005602F2" w:rsidSect="00EC5042">
      <w:type w:val="continuous"/>
      <w:pgSz w:w="7920" w:h="12240" w:orient="landscape"/>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6F5EC" w14:textId="77777777" w:rsidR="0055327E" w:rsidRDefault="0055327E" w:rsidP="002B17F9">
      <w:pPr>
        <w:spacing w:line="240" w:lineRule="auto"/>
      </w:pPr>
      <w:r>
        <w:separator/>
      </w:r>
    </w:p>
  </w:endnote>
  <w:endnote w:type="continuationSeparator" w:id="0">
    <w:p w14:paraId="7CC4E120" w14:textId="77777777" w:rsidR="0055327E" w:rsidRDefault="0055327E" w:rsidP="002B1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3B16" w14:textId="77777777" w:rsidR="0055327E" w:rsidRDefault="0055327E" w:rsidP="002B17F9">
      <w:pPr>
        <w:spacing w:line="240" w:lineRule="auto"/>
      </w:pPr>
      <w:r>
        <w:separator/>
      </w:r>
    </w:p>
  </w:footnote>
  <w:footnote w:type="continuationSeparator" w:id="0">
    <w:p w14:paraId="0D02505F" w14:textId="77777777" w:rsidR="0055327E" w:rsidRDefault="0055327E" w:rsidP="002B17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918D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AC1AA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8664651">
    <w:abstractNumId w:val="0"/>
  </w:num>
  <w:num w:numId="2" w16cid:durableId="1663510610">
    <w:abstractNumId w:val="1"/>
  </w:num>
  <w:num w:numId="3" w16cid:durableId="213809814">
    <w:abstractNumId w:val="3"/>
  </w:num>
  <w:num w:numId="4" w16cid:durableId="54992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D5"/>
    <w:rsid w:val="0000301D"/>
    <w:rsid w:val="000068E2"/>
    <w:rsid w:val="00014283"/>
    <w:rsid w:val="00016916"/>
    <w:rsid w:val="000334A6"/>
    <w:rsid w:val="0003559F"/>
    <w:rsid w:val="00037082"/>
    <w:rsid w:val="000445F3"/>
    <w:rsid w:val="00044787"/>
    <w:rsid w:val="00050F92"/>
    <w:rsid w:val="0005545B"/>
    <w:rsid w:val="00067A3F"/>
    <w:rsid w:val="00076529"/>
    <w:rsid w:val="0008580C"/>
    <w:rsid w:val="0009451B"/>
    <w:rsid w:val="00097FAB"/>
    <w:rsid w:val="000B3959"/>
    <w:rsid w:val="000E2193"/>
    <w:rsid w:val="000E33AA"/>
    <w:rsid w:val="000E48F5"/>
    <w:rsid w:val="000E5A4F"/>
    <w:rsid w:val="000E705D"/>
    <w:rsid w:val="001040DB"/>
    <w:rsid w:val="00107E10"/>
    <w:rsid w:val="001100F1"/>
    <w:rsid w:val="00111D56"/>
    <w:rsid w:val="00111D5B"/>
    <w:rsid w:val="0011514D"/>
    <w:rsid w:val="00117753"/>
    <w:rsid w:val="00117CC9"/>
    <w:rsid w:val="001217D5"/>
    <w:rsid w:val="00124375"/>
    <w:rsid w:val="0012493B"/>
    <w:rsid w:val="00124B7C"/>
    <w:rsid w:val="001250D4"/>
    <w:rsid w:val="00146482"/>
    <w:rsid w:val="00152F16"/>
    <w:rsid w:val="00165268"/>
    <w:rsid w:val="00171421"/>
    <w:rsid w:val="00171A13"/>
    <w:rsid w:val="00172E2A"/>
    <w:rsid w:val="00195C8D"/>
    <w:rsid w:val="001A7456"/>
    <w:rsid w:val="001B1A3A"/>
    <w:rsid w:val="001B4358"/>
    <w:rsid w:val="001C4367"/>
    <w:rsid w:val="001D6162"/>
    <w:rsid w:val="001D6AC2"/>
    <w:rsid w:val="001D6DA9"/>
    <w:rsid w:val="001E1FEF"/>
    <w:rsid w:val="001E612B"/>
    <w:rsid w:val="001E6C62"/>
    <w:rsid w:val="001E7F3C"/>
    <w:rsid w:val="001F7BE0"/>
    <w:rsid w:val="00200910"/>
    <w:rsid w:val="00203899"/>
    <w:rsid w:val="00206E47"/>
    <w:rsid w:val="00215CF5"/>
    <w:rsid w:val="002214FA"/>
    <w:rsid w:val="002231A3"/>
    <w:rsid w:val="00226744"/>
    <w:rsid w:val="00230DED"/>
    <w:rsid w:val="00230FB4"/>
    <w:rsid w:val="002315BE"/>
    <w:rsid w:val="00243F9C"/>
    <w:rsid w:val="002505E7"/>
    <w:rsid w:val="002521C8"/>
    <w:rsid w:val="0026036F"/>
    <w:rsid w:val="00277039"/>
    <w:rsid w:val="002856CC"/>
    <w:rsid w:val="002917B2"/>
    <w:rsid w:val="00293134"/>
    <w:rsid w:val="00293BB6"/>
    <w:rsid w:val="00297328"/>
    <w:rsid w:val="002B17F9"/>
    <w:rsid w:val="002B567B"/>
    <w:rsid w:val="002B77F5"/>
    <w:rsid w:val="002D0DAF"/>
    <w:rsid w:val="002D334E"/>
    <w:rsid w:val="002D5A69"/>
    <w:rsid w:val="002D7847"/>
    <w:rsid w:val="002F08E0"/>
    <w:rsid w:val="002F47FB"/>
    <w:rsid w:val="002F4EF4"/>
    <w:rsid w:val="00304077"/>
    <w:rsid w:val="00311C6F"/>
    <w:rsid w:val="00313863"/>
    <w:rsid w:val="00315D29"/>
    <w:rsid w:val="0031626D"/>
    <w:rsid w:val="00322582"/>
    <w:rsid w:val="00323127"/>
    <w:rsid w:val="00324641"/>
    <w:rsid w:val="00324FB3"/>
    <w:rsid w:val="0032779C"/>
    <w:rsid w:val="003315A6"/>
    <w:rsid w:val="00331A98"/>
    <w:rsid w:val="0033310E"/>
    <w:rsid w:val="003463C6"/>
    <w:rsid w:val="003508F2"/>
    <w:rsid w:val="00352A2E"/>
    <w:rsid w:val="00353DA6"/>
    <w:rsid w:val="00355DE6"/>
    <w:rsid w:val="00361F05"/>
    <w:rsid w:val="003621CB"/>
    <w:rsid w:val="003626FC"/>
    <w:rsid w:val="00364187"/>
    <w:rsid w:val="0036753A"/>
    <w:rsid w:val="00371EA5"/>
    <w:rsid w:val="0037757F"/>
    <w:rsid w:val="003807E3"/>
    <w:rsid w:val="0038521A"/>
    <w:rsid w:val="0039031B"/>
    <w:rsid w:val="0039198A"/>
    <w:rsid w:val="0039352A"/>
    <w:rsid w:val="00396620"/>
    <w:rsid w:val="003A09DA"/>
    <w:rsid w:val="003B0763"/>
    <w:rsid w:val="003B0DD6"/>
    <w:rsid w:val="003B35BB"/>
    <w:rsid w:val="003B5BF8"/>
    <w:rsid w:val="003C0045"/>
    <w:rsid w:val="003C2A18"/>
    <w:rsid w:val="003C7400"/>
    <w:rsid w:val="003D2D84"/>
    <w:rsid w:val="003D4376"/>
    <w:rsid w:val="003E0FDB"/>
    <w:rsid w:val="003E1B89"/>
    <w:rsid w:val="003E2DF0"/>
    <w:rsid w:val="003F272B"/>
    <w:rsid w:val="003F42CE"/>
    <w:rsid w:val="003F600D"/>
    <w:rsid w:val="004100DE"/>
    <w:rsid w:val="00410601"/>
    <w:rsid w:val="004132F5"/>
    <w:rsid w:val="00414203"/>
    <w:rsid w:val="0042032B"/>
    <w:rsid w:val="004235A8"/>
    <w:rsid w:val="004244B5"/>
    <w:rsid w:val="00426707"/>
    <w:rsid w:val="00426C4B"/>
    <w:rsid w:val="0043153F"/>
    <w:rsid w:val="00432B5E"/>
    <w:rsid w:val="00433154"/>
    <w:rsid w:val="00433337"/>
    <w:rsid w:val="0043786F"/>
    <w:rsid w:val="0044785D"/>
    <w:rsid w:val="00457199"/>
    <w:rsid w:val="004677BD"/>
    <w:rsid w:val="004703DE"/>
    <w:rsid w:val="00474DCF"/>
    <w:rsid w:val="00480265"/>
    <w:rsid w:val="0048379A"/>
    <w:rsid w:val="0048607C"/>
    <w:rsid w:val="00490A31"/>
    <w:rsid w:val="00493C4F"/>
    <w:rsid w:val="004A23AE"/>
    <w:rsid w:val="004B66B9"/>
    <w:rsid w:val="004C4177"/>
    <w:rsid w:val="004C7DD1"/>
    <w:rsid w:val="004D2B7A"/>
    <w:rsid w:val="004D2DCA"/>
    <w:rsid w:val="004D7407"/>
    <w:rsid w:val="004E5A82"/>
    <w:rsid w:val="004F18D3"/>
    <w:rsid w:val="004F2360"/>
    <w:rsid w:val="004F4263"/>
    <w:rsid w:val="00501C9D"/>
    <w:rsid w:val="005075EC"/>
    <w:rsid w:val="005135F2"/>
    <w:rsid w:val="00513D0E"/>
    <w:rsid w:val="0051616B"/>
    <w:rsid w:val="00522459"/>
    <w:rsid w:val="005357A2"/>
    <w:rsid w:val="00537013"/>
    <w:rsid w:val="00547FF6"/>
    <w:rsid w:val="00552142"/>
    <w:rsid w:val="0055327E"/>
    <w:rsid w:val="00556F76"/>
    <w:rsid w:val="005602F2"/>
    <w:rsid w:val="005621A2"/>
    <w:rsid w:val="00563961"/>
    <w:rsid w:val="0058011F"/>
    <w:rsid w:val="00581DE5"/>
    <w:rsid w:val="00583AA8"/>
    <w:rsid w:val="005906DA"/>
    <w:rsid w:val="0059117E"/>
    <w:rsid w:val="00596408"/>
    <w:rsid w:val="005A7832"/>
    <w:rsid w:val="005B4BA9"/>
    <w:rsid w:val="005B5B13"/>
    <w:rsid w:val="005D2F88"/>
    <w:rsid w:val="005D6E31"/>
    <w:rsid w:val="005E0100"/>
    <w:rsid w:val="005E16A5"/>
    <w:rsid w:val="005E3C54"/>
    <w:rsid w:val="005E4A6C"/>
    <w:rsid w:val="005F3F9C"/>
    <w:rsid w:val="00613F73"/>
    <w:rsid w:val="006216F4"/>
    <w:rsid w:val="00621D58"/>
    <w:rsid w:val="00627A01"/>
    <w:rsid w:val="0063216D"/>
    <w:rsid w:val="00633394"/>
    <w:rsid w:val="00635B94"/>
    <w:rsid w:val="00637023"/>
    <w:rsid w:val="0064099A"/>
    <w:rsid w:val="00642F7D"/>
    <w:rsid w:val="006434BA"/>
    <w:rsid w:val="00646AEB"/>
    <w:rsid w:val="00647331"/>
    <w:rsid w:val="00650612"/>
    <w:rsid w:val="00653469"/>
    <w:rsid w:val="00653603"/>
    <w:rsid w:val="00666692"/>
    <w:rsid w:val="00666D8B"/>
    <w:rsid w:val="006714B9"/>
    <w:rsid w:val="00672204"/>
    <w:rsid w:val="006740DB"/>
    <w:rsid w:val="006800A4"/>
    <w:rsid w:val="0069094C"/>
    <w:rsid w:val="00697CAA"/>
    <w:rsid w:val="006A2461"/>
    <w:rsid w:val="006A4DB3"/>
    <w:rsid w:val="006A6294"/>
    <w:rsid w:val="006B2965"/>
    <w:rsid w:val="006D70FC"/>
    <w:rsid w:val="006D7131"/>
    <w:rsid w:val="006D79D1"/>
    <w:rsid w:val="006E508A"/>
    <w:rsid w:val="006E7747"/>
    <w:rsid w:val="006F72C2"/>
    <w:rsid w:val="006F799A"/>
    <w:rsid w:val="006F79C4"/>
    <w:rsid w:val="007009CE"/>
    <w:rsid w:val="007014D8"/>
    <w:rsid w:val="00703241"/>
    <w:rsid w:val="007118D0"/>
    <w:rsid w:val="00724183"/>
    <w:rsid w:val="00731300"/>
    <w:rsid w:val="00735308"/>
    <w:rsid w:val="00736B32"/>
    <w:rsid w:val="007434B0"/>
    <w:rsid w:val="00745B84"/>
    <w:rsid w:val="00747155"/>
    <w:rsid w:val="00755F6C"/>
    <w:rsid w:val="0076548A"/>
    <w:rsid w:val="00774112"/>
    <w:rsid w:val="00792C85"/>
    <w:rsid w:val="00794FD3"/>
    <w:rsid w:val="00796EA5"/>
    <w:rsid w:val="007A2AE1"/>
    <w:rsid w:val="007A2E25"/>
    <w:rsid w:val="007A4BF6"/>
    <w:rsid w:val="007A6455"/>
    <w:rsid w:val="007A7D72"/>
    <w:rsid w:val="007B27B6"/>
    <w:rsid w:val="007C6DF6"/>
    <w:rsid w:val="007C7F56"/>
    <w:rsid w:val="007D1667"/>
    <w:rsid w:val="007D31C4"/>
    <w:rsid w:val="007D3B28"/>
    <w:rsid w:val="007E1F63"/>
    <w:rsid w:val="007F0219"/>
    <w:rsid w:val="007F38E8"/>
    <w:rsid w:val="007F62D4"/>
    <w:rsid w:val="007F6C22"/>
    <w:rsid w:val="008051C0"/>
    <w:rsid w:val="00810029"/>
    <w:rsid w:val="0081028D"/>
    <w:rsid w:val="00813B86"/>
    <w:rsid w:val="00820235"/>
    <w:rsid w:val="0082422B"/>
    <w:rsid w:val="00832186"/>
    <w:rsid w:val="00832C9C"/>
    <w:rsid w:val="008336DF"/>
    <w:rsid w:val="00834183"/>
    <w:rsid w:val="00842421"/>
    <w:rsid w:val="008459E3"/>
    <w:rsid w:val="00846E4D"/>
    <w:rsid w:val="00850B2F"/>
    <w:rsid w:val="00853A97"/>
    <w:rsid w:val="0085732F"/>
    <w:rsid w:val="008661B1"/>
    <w:rsid w:val="00874742"/>
    <w:rsid w:val="008762E5"/>
    <w:rsid w:val="00880238"/>
    <w:rsid w:val="008803ED"/>
    <w:rsid w:val="00882B74"/>
    <w:rsid w:val="00883B80"/>
    <w:rsid w:val="008854C8"/>
    <w:rsid w:val="008859DA"/>
    <w:rsid w:val="00885B40"/>
    <w:rsid w:val="00893289"/>
    <w:rsid w:val="00893EB3"/>
    <w:rsid w:val="008941B3"/>
    <w:rsid w:val="008A37E9"/>
    <w:rsid w:val="008A3B01"/>
    <w:rsid w:val="008B5865"/>
    <w:rsid w:val="008C0AAB"/>
    <w:rsid w:val="008C19E0"/>
    <w:rsid w:val="008C318B"/>
    <w:rsid w:val="008C61F1"/>
    <w:rsid w:val="008C622A"/>
    <w:rsid w:val="008C7F22"/>
    <w:rsid w:val="008E0E7E"/>
    <w:rsid w:val="008E5119"/>
    <w:rsid w:val="008E5136"/>
    <w:rsid w:val="008E526A"/>
    <w:rsid w:val="008E787C"/>
    <w:rsid w:val="008F4272"/>
    <w:rsid w:val="008F667E"/>
    <w:rsid w:val="0090317A"/>
    <w:rsid w:val="009076C2"/>
    <w:rsid w:val="009142B8"/>
    <w:rsid w:val="009164DE"/>
    <w:rsid w:val="009277B0"/>
    <w:rsid w:val="00935BC5"/>
    <w:rsid w:val="00936202"/>
    <w:rsid w:val="00936E01"/>
    <w:rsid w:val="00937959"/>
    <w:rsid w:val="00940B88"/>
    <w:rsid w:val="00944397"/>
    <w:rsid w:val="009453B4"/>
    <w:rsid w:val="00950506"/>
    <w:rsid w:val="00950D9C"/>
    <w:rsid w:val="00960E39"/>
    <w:rsid w:val="0096214D"/>
    <w:rsid w:val="009664E4"/>
    <w:rsid w:val="0097256C"/>
    <w:rsid w:val="009779CB"/>
    <w:rsid w:val="00990DAF"/>
    <w:rsid w:val="00997890"/>
    <w:rsid w:val="009D3DD9"/>
    <w:rsid w:val="009D3F27"/>
    <w:rsid w:val="009D6969"/>
    <w:rsid w:val="009E473F"/>
    <w:rsid w:val="00A06064"/>
    <w:rsid w:val="00A07E57"/>
    <w:rsid w:val="00A15EA1"/>
    <w:rsid w:val="00A278A4"/>
    <w:rsid w:val="00A34456"/>
    <w:rsid w:val="00A354C9"/>
    <w:rsid w:val="00A365A2"/>
    <w:rsid w:val="00A450C6"/>
    <w:rsid w:val="00A510C7"/>
    <w:rsid w:val="00A7189B"/>
    <w:rsid w:val="00A748FE"/>
    <w:rsid w:val="00A75940"/>
    <w:rsid w:val="00A76E26"/>
    <w:rsid w:val="00A83B1F"/>
    <w:rsid w:val="00A864BD"/>
    <w:rsid w:val="00A87A3D"/>
    <w:rsid w:val="00A93AFF"/>
    <w:rsid w:val="00A9440F"/>
    <w:rsid w:val="00A9588B"/>
    <w:rsid w:val="00A97FF3"/>
    <w:rsid w:val="00AA175F"/>
    <w:rsid w:val="00AA4A90"/>
    <w:rsid w:val="00AB07DC"/>
    <w:rsid w:val="00AB724B"/>
    <w:rsid w:val="00AC29FE"/>
    <w:rsid w:val="00AC4B85"/>
    <w:rsid w:val="00AC5B39"/>
    <w:rsid w:val="00AC6A0E"/>
    <w:rsid w:val="00AC7296"/>
    <w:rsid w:val="00AC7A83"/>
    <w:rsid w:val="00AD3801"/>
    <w:rsid w:val="00AD5DDE"/>
    <w:rsid w:val="00AD6040"/>
    <w:rsid w:val="00AD6BE9"/>
    <w:rsid w:val="00AD6D32"/>
    <w:rsid w:val="00AD730C"/>
    <w:rsid w:val="00AE1361"/>
    <w:rsid w:val="00AE5248"/>
    <w:rsid w:val="00AF05CA"/>
    <w:rsid w:val="00AF07CF"/>
    <w:rsid w:val="00AF654C"/>
    <w:rsid w:val="00B00265"/>
    <w:rsid w:val="00B07E8B"/>
    <w:rsid w:val="00B10498"/>
    <w:rsid w:val="00B12F8F"/>
    <w:rsid w:val="00B24C6C"/>
    <w:rsid w:val="00B27671"/>
    <w:rsid w:val="00B33431"/>
    <w:rsid w:val="00B35888"/>
    <w:rsid w:val="00B35AA2"/>
    <w:rsid w:val="00B46ED9"/>
    <w:rsid w:val="00B47B18"/>
    <w:rsid w:val="00B56C46"/>
    <w:rsid w:val="00B6062B"/>
    <w:rsid w:val="00B611F3"/>
    <w:rsid w:val="00B6150D"/>
    <w:rsid w:val="00B65849"/>
    <w:rsid w:val="00B71701"/>
    <w:rsid w:val="00B80470"/>
    <w:rsid w:val="00B81004"/>
    <w:rsid w:val="00B94BF5"/>
    <w:rsid w:val="00B973ED"/>
    <w:rsid w:val="00BA0849"/>
    <w:rsid w:val="00BA6984"/>
    <w:rsid w:val="00BB1F29"/>
    <w:rsid w:val="00BC7D70"/>
    <w:rsid w:val="00BD16C2"/>
    <w:rsid w:val="00BD65A0"/>
    <w:rsid w:val="00BE0F1B"/>
    <w:rsid w:val="00BE3E03"/>
    <w:rsid w:val="00BE771B"/>
    <w:rsid w:val="00BF515A"/>
    <w:rsid w:val="00BF7AC5"/>
    <w:rsid w:val="00C013AE"/>
    <w:rsid w:val="00C11E2A"/>
    <w:rsid w:val="00C120FC"/>
    <w:rsid w:val="00C12345"/>
    <w:rsid w:val="00C165B5"/>
    <w:rsid w:val="00C30C6E"/>
    <w:rsid w:val="00C33678"/>
    <w:rsid w:val="00C415F8"/>
    <w:rsid w:val="00C43267"/>
    <w:rsid w:val="00C445B2"/>
    <w:rsid w:val="00C56EFA"/>
    <w:rsid w:val="00C56F6F"/>
    <w:rsid w:val="00C57AAA"/>
    <w:rsid w:val="00C60D1F"/>
    <w:rsid w:val="00C636D5"/>
    <w:rsid w:val="00C67FEB"/>
    <w:rsid w:val="00C86645"/>
    <w:rsid w:val="00C94B94"/>
    <w:rsid w:val="00CA1480"/>
    <w:rsid w:val="00CA50FB"/>
    <w:rsid w:val="00CA63EE"/>
    <w:rsid w:val="00CA6C80"/>
    <w:rsid w:val="00CB5E6F"/>
    <w:rsid w:val="00CC31F1"/>
    <w:rsid w:val="00CC3F1B"/>
    <w:rsid w:val="00CC6C19"/>
    <w:rsid w:val="00CE7C32"/>
    <w:rsid w:val="00CF10DB"/>
    <w:rsid w:val="00CF117F"/>
    <w:rsid w:val="00CF2C6D"/>
    <w:rsid w:val="00CF2F5C"/>
    <w:rsid w:val="00CF3C93"/>
    <w:rsid w:val="00CF70D6"/>
    <w:rsid w:val="00D00D80"/>
    <w:rsid w:val="00D14048"/>
    <w:rsid w:val="00D14872"/>
    <w:rsid w:val="00D149E8"/>
    <w:rsid w:val="00D173E8"/>
    <w:rsid w:val="00D17C20"/>
    <w:rsid w:val="00D27890"/>
    <w:rsid w:val="00D30001"/>
    <w:rsid w:val="00D31F22"/>
    <w:rsid w:val="00D338BE"/>
    <w:rsid w:val="00D454B3"/>
    <w:rsid w:val="00D473B6"/>
    <w:rsid w:val="00D4767A"/>
    <w:rsid w:val="00D515B7"/>
    <w:rsid w:val="00D51740"/>
    <w:rsid w:val="00D570D3"/>
    <w:rsid w:val="00D60B10"/>
    <w:rsid w:val="00D6250E"/>
    <w:rsid w:val="00D678AE"/>
    <w:rsid w:val="00D71524"/>
    <w:rsid w:val="00D8123A"/>
    <w:rsid w:val="00D84D16"/>
    <w:rsid w:val="00D853F7"/>
    <w:rsid w:val="00D86510"/>
    <w:rsid w:val="00D87E60"/>
    <w:rsid w:val="00DA0CA0"/>
    <w:rsid w:val="00DA5846"/>
    <w:rsid w:val="00DA701A"/>
    <w:rsid w:val="00DA774C"/>
    <w:rsid w:val="00DB0540"/>
    <w:rsid w:val="00DB17C5"/>
    <w:rsid w:val="00DB6160"/>
    <w:rsid w:val="00DC294B"/>
    <w:rsid w:val="00DC2A30"/>
    <w:rsid w:val="00DC735D"/>
    <w:rsid w:val="00DC7DE1"/>
    <w:rsid w:val="00DD5BFC"/>
    <w:rsid w:val="00DF2D01"/>
    <w:rsid w:val="00DF47A6"/>
    <w:rsid w:val="00DF58A4"/>
    <w:rsid w:val="00DF5D7F"/>
    <w:rsid w:val="00DF5EEC"/>
    <w:rsid w:val="00E0741E"/>
    <w:rsid w:val="00E10C59"/>
    <w:rsid w:val="00E16D2B"/>
    <w:rsid w:val="00E30A3E"/>
    <w:rsid w:val="00E339E3"/>
    <w:rsid w:val="00E40D8B"/>
    <w:rsid w:val="00E5786C"/>
    <w:rsid w:val="00E75F77"/>
    <w:rsid w:val="00E83B2F"/>
    <w:rsid w:val="00E85B38"/>
    <w:rsid w:val="00E95036"/>
    <w:rsid w:val="00EA2D16"/>
    <w:rsid w:val="00EB1C36"/>
    <w:rsid w:val="00EB388C"/>
    <w:rsid w:val="00EB59F3"/>
    <w:rsid w:val="00EB7CE3"/>
    <w:rsid w:val="00EC3219"/>
    <w:rsid w:val="00EC5042"/>
    <w:rsid w:val="00EC6442"/>
    <w:rsid w:val="00EC73BA"/>
    <w:rsid w:val="00EC7EFF"/>
    <w:rsid w:val="00ED161F"/>
    <w:rsid w:val="00ED57E1"/>
    <w:rsid w:val="00EE1369"/>
    <w:rsid w:val="00EE1560"/>
    <w:rsid w:val="00EE3880"/>
    <w:rsid w:val="00EF2A35"/>
    <w:rsid w:val="00F0488F"/>
    <w:rsid w:val="00F1226C"/>
    <w:rsid w:val="00F1740B"/>
    <w:rsid w:val="00F17963"/>
    <w:rsid w:val="00F338EF"/>
    <w:rsid w:val="00F33BAE"/>
    <w:rsid w:val="00F34A69"/>
    <w:rsid w:val="00F443AE"/>
    <w:rsid w:val="00F449B6"/>
    <w:rsid w:val="00F44B8C"/>
    <w:rsid w:val="00F46E21"/>
    <w:rsid w:val="00F50F5F"/>
    <w:rsid w:val="00F609D6"/>
    <w:rsid w:val="00F65E1A"/>
    <w:rsid w:val="00F7790C"/>
    <w:rsid w:val="00F77DE5"/>
    <w:rsid w:val="00F81B8E"/>
    <w:rsid w:val="00F97C14"/>
    <w:rsid w:val="00FB0828"/>
    <w:rsid w:val="00FC1F4A"/>
    <w:rsid w:val="00FC335F"/>
    <w:rsid w:val="00FD5F7B"/>
    <w:rsid w:val="00FD5F8A"/>
    <w:rsid w:val="00FE4501"/>
    <w:rsid w:val="00FE6646"/>
    <w:rsid w:val="00FE7E44"/>
    <w:rsid w:val="00FF0FA7"/>
    <w:rsid w:val="00FF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98C7"/>
  <w15:chartTrackingRefBased/>
  <w15:docId w15:val="{37B4F04D-009D-43A9-AAE4-74CAE057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7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7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7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7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7D5"/>
    <w:rPr>
      <w:rFonts w:eastAsiaTheme="majorEastAsia" w:cstheme="majorBidi"/>
      <w:color w:val="272727" w:themeColor="text1" w:themeTint="D8"/>
    </w:rPr>
  </w:style>
  <w:style w:type="paragraph" w:styleId="Title">
    <w:name w:val="Title"/>
    <w:basedOn w:val="Normal"/>
    <w:next w:val="Normal"/>
    <w:link w:val="TitleChar"/>
    <w:uiPriority w:val="10"/>
    <w:qFormat/>
    <w:rsid w:val="0012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D5"/>
    <w:pPr>
      <w:spacing w:before="160"/>
      <w:jc w:val="center"/>
    </w:pPr>
    <w:rPr>
      <w:i/>
      <w:iCs/>
      <w:color w:val="404040" w:themeColor="text1" w:themeTint="BF"/>
    </w:rPr>
  </w:style>
  <w:style w:type="character" w:customStyle="1" w:styleId="QuoteChar">
    <w:name w:val="Quote Char"/>
    <w:basedOn w:val="DefaultParagraphFont"/>
    <w:link w:val="Quote"/>
    <w:uiPriority w:val="29"/>
    <w:rsid w:val="001217D5"/>
    <w:rPr>
      <w:i/>
      <w:iCs/>
      <w:color w:val="404040" w:themeColor="text1" w:themeTint="BF"/>
    </w:rPr>
  </w:style>
  <w:style w:type="paragraph" w:styleId="ListParagraph">
    <w:name w:val="List Paragraph"/>
    <w:basedOn w:val="Normal"/>
    <w:uiPriority w:val="34"/>
    <w:qFormat/>
    <w:rsid w:val="001217D5"/>
    <w:pPr>
      <w:ind w:left="720"/>
      <w:contextualSpacing/>
    </w:pPr>
  </w:style>
  <w:style w:type="character" w:styleId="IntenseEmphasis">
    <w:name w:val="Intense Emphasis"/>
    <w:basedOn w:val="DefaultParagraphFont"/>
    <w:uiPriority w:val="21"/>
    <w:qFormat/>
    <w:rsid w:val="001217D5"/>
    <w:rPr>
      <w:i/>
      <w:iCs/>
      <w:color w:val="0F4761" w:themeColor="accent1" w:themeShade="BF"/>
    </w:rPr>
  </w:style>
  <w:style w:type="paragraph" w:styleId="IntenseQuote">
    <w:name w:val="Intense Quote"/>
    <w:basedOn w:val="Normal"/>
    <w:next w:val="Normal"/>
    <w:link w:val="IntenseQuoteChar"/>
    <w:uiPriority w:val="30"/>
    <w:qFormat/>
    <w:rsid w:val="0012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7D5"/>
    <w:rPr>
      <w:i/>
      <w:iCs/>
      <w:color w:val="0F4761" w:themeColor="accent1" w:themeShade="BF"/>
    </w:rPr>
  </w:style>
  <w:style w:type="character" w:styleId="IntenseReference">
    <w:name w:val="Intense Reference"/>
    <w:basedOn w:val="DefaultParagraphFont"/>
    <w:uiPriority w:val="32"/>
    <w:qFormat/>
    <w:rsid w:val="001217D5"/>
    <w:rPr>
      <w:b/>
      <w:bCs/>
      <w:smallCaps/>
      <w:color w:val="0F4761" w:themeColor="accent1" w:themeShade="BF"/>
      <w:spacing w:val="5"/>
    </w:rPr>
  </w:style>
  <w:style w:type="paragraph" w:styleId="NormalWeb">
    <w:name w:val="Normal (Web)"/>
    <w:basedOn w:val="Normal"/>
    <w:uiPriority w:val="99"/>
    <w:semiHidden/>
    <w:unhideWhenUsed/>
    <w:rsid w:val="00AF07CF"/>
    <w:rPr>
      <w:rFonts w:ascii="Times New Roman" w:hAnsi="Times New Roman" w:cs="Times New Roman"/>
    </w:rPr>
  </w:style>
  <w:style w:type="character" w:styleId="Hyperlink">
    <w:name w:val="Hyperlink"/>
    <w:basedOn w:val="DefaultParagraphFont"/>
    <w:uiPriority w:val="99"/>
    <w:unhideWhenUsed/>
    <w:rsid w:val="00E83B2F"/>
    <w:rPr>
      <w:color w:val="467886" w:themeColor="hyperlink"/>
      <w:u w:val="single"/>
    </w:rPr>
  </w:style>
  <w:style w:type="character" w:styleId="UnresolvedMention">
    <w:name w:val="Unresolved Mention"/>
    <w:basedOn w:val="DefaultParagraphFont"/>
    <w:uiPriority w:val="99"/>
    <w:semiHidden/>
    <w:unhideWhenUsed/>
    <w:rsid w:val="00E83B2F"/>
    <w:rPr>
      <w:color w:val="605E5C"/>
      <w:shd w:val="clear" w:color="auto" w:fill="E1DFDD"/>
    </w:rPr>
  </w:style>
  <w:style w:type="paragraph" w:styleId="Header">
    <w:name w:val="header"/>
    <w:basedOn w:val="Normal"/>
    <w:link w:val="HeaderChar"/>
    <w:uiPriority w:val="99"/>
    <w:unhideWhenUsed/>
    <w:rsid w:val="002B17F9"/>
    <w:pPr>
      <w:tabs>
        <w:tab w:val="center" w:pos="4680"/>
        <w:tab w:val="right" w:pos="9360"/>
      </w:tabs>
      <w:spacing w:line="240" w:lineRule="auto"/>
    </w:pPr>
  </w:style>
  <w:style w:type="character" w:customStyle="1" w:styleId="HeaderChar">
    <w:name w:val="Header Char"/>
    <w:basedOn w:val="DefaultParagraphFont"/>
    <w:link w:val="Header"/>
    <w:uiPriority w:val="99"/>
    <w:rsid w:val="002B17F9"/>
  </w:style>
  <w:style w:type="paragraph" w:styleId="Footer">
    <w:name w:val="footer"/>
    <w:basedOn w:val="Normal"/>
    <w:link w:val="FooterChar"/>
    <w:uiPriority w:val="99"/>
    <w:unhideWhenUsed/>
    <w:rsid w:val="002B17F9"/>
    <w:pPr>
      <w:tabs>
        <w:tab w:val="center" w:pos="4680"/>
        <w:tab w:val="right" w:pos="9360"/>
      </w:tabs>
      <w:spacing w:line="240" w:lineRule="auto"/>
    </w:pPr>
  </w:style>
  <w:style w:type="character" w:customStyle="1" w:styleId="FooterChar">
    <w:name w:val="Footer Char"/>
    <w:basedOn w:val="DefaultParagraphFont"/>
    <w:link w:val="Footer"/>
    <w:uiPriority w:val="99"/>
    <w:rsid w:val="002B1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C7F9-8C64-4C7E-BE5D-BA7A9CEE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30</cp:revision>
  <cp:lastPrinted>2026-03-13T16:46:00Z</cp:lastPrinted>
  <dcterms:created xsi:type="dcterms:W3CDTF">2026-03-13T12:36:00Z</dcterms:created>
  <dcterms:modified xsi:type="dcterms:W3CDTF">2026-03-13T16:48:00Z</dcterms:modified>
</cp:coreProperties>
</file>