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0622757E" w:rsidR="001217D5" w:rsidRPr="003626FC" w:rsidRDefault="00C02FB7"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Fourth</w:t>
      </w:r>
      <w:r w:rsidR="00FD5F7B" w:rsidRPr="003626FC">
        <w:rPr>
          <w:rFonts w:ascii="Sawarabi Gothic" w:eastAsia="Sawarabi Gothic" w:hAnsi="Sawarabi Gothic" w:cs="Arial"/>
          <w:b/>
          <w:bCs/>
          <w:color w:val="auto"/>
        </w:rPr>
        <w:t xml:space="preserve"> Sunday </w:t>
      </w:r>
      <w:r w:rsidR="00117FDA">
        <w:rPr>
          <w:rFonts w:ascii="Sawarabi Gothic" w:eastAsia="Sawarabi Gothic" w:hAnsi="Sawarabi Gothic" w:cs="Arial"/>
          <w:b/>
          <w:bCs/>
          <w:color w:val="auto"/>
        </w:rPr>
        <w:t>of Easter</w:t>
      </w:r>
    </w:p>
    <w:p w14:paraId="78CB4CCB" w14:textId="2680C3A9"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117FDA">
        <w:rPr>
          <w:rFonts w:ascii="Sawarabi Gothic" w:eastAsia="Sawarabi Gothic" w:hAnsi="Sawarabi Gothic" w:cs="Arial"/>
          <w:sz w:val="32"/>
          <w:szCs w:val="32"/>
        </w:rPr>
        <w:t xml:space="preserve">April </w:t>
      </w:r>
      <w:r w:rsidR="00C02FB7">
        <w:rPr>
          <w:rFonts w:ascii="Sawarabi Gothic" w:eastAsia="Sawarabi Gothic" w:hAnsi="Sawarabi Gothic" w:cs="Arial"/>
          <w:sz w:val="32"/>
          <w:szCs w:val="32"/>
        </w:rPr>
        <w:t>26</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401AE53E" w:rsidR="001217D5" w:rsidRPr="005602F2" w:rsidRDefault="00C02FB7"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3406E526" wp14:editId="62D95D27">
            <wp:extent cx="4286250" cy="2333625"/>
            <wp:effectExtent l="0" t="0" r="0" b="9525"/>
            <wp:docPr id="179316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333625"/>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3590CAB8">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A973AB">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A973AB">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53C3EE08" w14:textId="1FC29BFB" w:rsidR="00F22EB4" w:rsidRDefault="001217D5" w:rsidP="00A973AB">
      <w:pPr>
        <w:spacing w:after="120"/>
        <w:rPr>
          <w:rFonts w:ascii="Arial" w:eastAsia="Sawarabi Gothic" w:hAnsi="Arial" w:cs="Arial"/>
          <w:b/>
          <w:bCs/>
          <w:u w:val="single"/>
        </w:rPr>
      </w:pPr>
      <w:r w:rsidRPr="005602F2">
        <w:rPr>
          <w:rFonts w:ascii="Arial" w:eastAsia="Sawarabi Gothic" w:hAnsi="Arial" w:cs="Arial"/>
          <w:b/>
          <w:bCs/>
          <w:u w:val="single"/>
        </w:rPr>
        <w:t>Hymn</w:t>
      </w:r>
      <w:r w:rsidR="00E27F09">
        <w:rPr>
          <w:rFonts w:ascii="Arial" w:eastAsia="Sawarabi Gothic" w:hAnsi="Arial" w:cs="Arial"/>
          <w:b/>
          <w:bCs/>
        </w:rPr>
        <w:tab/>
      </w:r>
      <w:r w:rsidR="0020526B">
        <w:rPr>
          <w:rFonts w:ascii="Arial" w:eastAsia="Sawarabi Gothic" w:hAnsi="Arial" w:cs="Arial"/>
          <w:b/>
          <w:bCs/>
        </w:rPr>
        <w:t xml:space="preserve">   </w:t>
      </w:r>
      <w:r w:rsidR="001F506D">
        <w:rPr>
          <w:rFonts w:ascii="Arial" w:eastAsia="Sawarabi Gothic" w:hAnsi="Arial" w:cs="Arial"/>
          <w:b/>
          <w:bCs/>
        </w:rPr>
        <w:tab/>
      </w:r>
      <w:r w:rsidR="001F506D">
        <w:rPr>
          <w:rFonts w:ascii="Arial" w:eastAsia="Sawarabi Gothic" w:hAnsi="Arial" w:cs="Arial"/>
          <w:b/>
          <w:bCs/>
        </w:rPr>
        <w:tab/>
      </w:r>
      <w:r w:rsidR="001F506D" w:rsidRPr="001F506D">
        <w:rPr>
          <w:rFonts w:ascii="Arial" w:eastAsia="Sawarabi Gothic" w:hAnsi="Arial" w:cs="Arial"/>
          <w:b/>
          <w:bCs/>
          <w:i/>
          <w:iCs/>
        </w:rPr>
        <w:t xml:space="preserve">“He Leadeth Me”  </w:t>
      </w:r>
      <w:r w:rsidR="001F506D">
        <w:rPr>
          <w:rFonts w:ascii="Arial" w:eastAsia="Sawarabi Gothic" w:hAnsi="Arial" w:cs="Arial"/>
          <w:b/>
          <w:bCs/>
          <w:i/>
          <w:iCs/>
        </w:rPr>
        <w:tab/>
      </w:r>
      <w:r w:rsidR="001F506D">
        <w:rPr>
          <w:rFonts w:ascii="Arial" w:eastAsia="Sawarabi Gothic" w:hAnsi="Arial" w:cs="Arial"/>
          <w:b/>
          <w:bCs/>
          <w:i/>
          <w:iCs/>
        </w:rPr>
        <w:tab/>
      </w:r>
      <w:r w:rsidR="001F506D" w:rsidRPr="001F506D">
        <w:rPr>
          <w:rFonts w:ascii="Arial" w:eastAsia="Sawarabi Gothic" w:hAnsi="Arial" w:cs="Arial"/>
          <w:b/>
          <w:bCs/>
          <w:i/>
          <w:iCs/>
        </w:rPr>
        <w:t>CCLI #62762</w:t>
      </w:r>
      <w:r w:rsidR="00F22EB4">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026B19" w:rsidRDefault="007A7D72" w:rsidP="00F22EB4">
      <w:pPr>
        <w:jc w:val="both"/>
        <w:rPr>
          <w:rFonts w:ascii="Arial" w:eastAsia="Sawarabi Gothic" w:hAnsi="Arial" w:cs="Arial"/>
          <w:i/>
          <w:iCs/>
        </w:rPr>
      </w:pPr>
      <w:r w:rsidRPr="00026B19">
        <w:rPr>
          <w:rFonts w:ascii="Arial" w:eastAsia="Sawarabi Gothic" w:hAnsi="Arial" w:cs="Arial"/>
          <w:b/>
          <w:bCs/>
          <w:i/>
          <w:iCs/>
        </w:rPr>
        <w:t>Worthy is Christ, the Lamb who was slain, whose blood set us free to be people of God.  Power and riches and wisdom and strength, and honor and blessing and glory are his. </w:t>
      </w:r>
    </w:p>
    <w:p w14:paraId="7ADF8934" w14:textId="17CF275C" w:rsidR="007A7D72" w:rsidRPr="00026B19" w:rsidRDefault="007A7D72" w:rsidP="001F426B">
      <w:pPr>
        <w:spacing w:after="120"/>
        <w:rPr>
          <w:rFonts w:ascii="Arial" w:eastAsia="Sawarabi Gothic" w:hAnsi="Arial" w:cs="Arial"/>
          <w:i/>
          <w:iCs/>
        </w:rPr>
      </w:pPr>
      <w:r w:rsidRPr="00026B19">
        <w:rPr>
          <w:rFonts w:ascii="Arial" w:eastAsia="Sawarabi Gothic" w:hAnsi="Arial" w:cs="Arial"/>
          <w:b/>
          <w:bCs/>
          <w:i/>
          <w:iCs/>
        </w:rPr>
        <w:t>This is the feast of victory for our God.  Alleluia.</w:t>
      </w:r>
    </w:p>
    <w:p w14:paraId="6C9F7E85" w14:textId="77777777" w:rsidR="007A7D72" w:rsidRPr="00026B19" w:rsidRDefault="007A7D72" w:rsidP="00F22EB4">
      <w:pPr>
        <w:spacing w:after="120"/>
        <w:jc w:val="both"/>
        <w:rPr>
          <w:rFonts w:ascii="Arial" w:eastAsia="Sawarabi Gothic" w:hAnsi="Arial" w:cs="Arial"/>
          <w:i/>
          <w:iCs/>
        </w:rPr>
      </w:pPr>
      <w:r w:rsidRPr="00026B19">
        <w:rPr>
          <w:rFonts w:ascii="Arial" w:eastAsia="Sawarabi Gothic" w:hAnsi="Arial" w:cs="Arial"/>
          <w:b/>
          <w:bCs/>
          <w:i/>
          <w:i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026B19">
        <w:rPr>
          <w:rFonts w:ascii="Arial" w:eastAsia="Sawarabi Gothic" w:hAnsi="Arial" w:cs="Arial"/>
          <w:b/>
          <w:bCs/>
          <w:i/>
          <w:i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1E125849" w14:textId="44DF6F3A" w:rsidR="00AC7335" w:rsidRDefault="005F581B" w:rsidP="00AC7335">
      <w:pPr>
        <w:spacing w:after="120"/>
        <w:rPr>
          <w:rFonts w:ascii="Arial" w:eastAsia="Sawarabi Gothic" w:hAnsi="Arial" w:cs="Arial"/>
          <w:b/>
          <w:bCs/>
          <w:i/>
          <w:iCs/>
        </w:rPr>
      </w:pPr>
      <w:r w:rsidRPr="005F581B">
        <w:rPr>
          <w:rFonts w:ascii="Arial" w:eastAsia="Sawarabi Gothic" w:hAnsi="Arial" w:cs="Arial"/>
          <w:b/>
          <w:bCs/>
          <w:i/>
          <w:iCs/>
        </w:rPr>
        <w:t>Almighty God, you show those in error the light of your truth that they may return into the way of righteousness. Grant to all that are admitted into fellowship with Christ the power to avoid all things that are contrary to the faith and to follow you according to the will of your Son, Jesus Christ, our Lord, who lives and reigns with you and the Holy Spirit, one God, now and forever. Amen.</w:t>
      </w:r>
    </w:p>
    <w:p w14:paraId="178F752D" w14:textId="77777777" w:rsidR="00026B19" w:rsidRDefault="002856CC" w:rsidP="00026B19">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026B19" w:rsidRPr="00026B19">
        <w:rPr>
          <w:rFonts w:ascii="Arial" w:eastAsia="Sawarabi Gothic" w:hAnsi="Arial" w:cs="Arial"/>
          <w:b/>
          <w:bCs/>
          <w:u w:val="single"/>
        </w:rPr>
        <w:t>Acts 2:42-47</w:t>
      </w:r>
    </w:p>
    <w:p w14:paraId="5D0E18C3" w14:textId="68A1D1E2" w:rsidR="00CF2C6D" w:rsidRPr="00026B19" w:rsidRDefault="00026B19" w:rsidP="00026B19">
      <w:pPr>
        <w:rPr>
          <w:rFonts w:ascii="Arial" w:eastAsia="Sawarabi Gothic" w:hAnsi="Arial" w:cs="Arial"/>
          <w:b/>
          <w:bCs/>
          <w:u w:val="single"/>
        </w:rPr>
      </w:pPr>
      <w:r w:rsidRPr="00026B19">
        <w:rPr>
          <w:rFonts w:ascii="Arial" w:eastAsia="Sawarabi Gothic" w:hAnsi="Arial" w:cs="Arial"/>
          <w:vertAlign w:val="superscript"/>
        </w:rPr>
        <w:t>42</w:t>
      </w:r>
      <w:r w:rsidRPr="00026B19">
        <w:rPr>
          <w:rFonts w:ascii="Arial" w:eastAsia="Sawarabi Gothic" w:hAnsi="Arial" w:cs="Arial"/>
        </w:rPr>
        <w:t xml:space="preserve">{The believers} devoted themselves to the apostles’ teaching and the fellowship, to the breaking of bread and the prayers. </w:t>
      </w:r>
      <w:r w:rsidRPr="00026B19">
        <w:rPr>
          <w:rFonts w:ascii="Arial" w:eastAsia="Sawarabi Gothic" w:hAnsi="Arial" w:cs="Arial"/>
          <w:vertAlign w:val="superscript"/>
        </w:rPr>
        <w:t>43</w:t>
      </w:r>
      <w:r w:rsidRPr="00026B19">
        <w:rPr>
          <w:rFonts w:ascii="Arial" w:eastAsia="Sawarabi Gothic" w:hAnsi="Arial" w:cs="Arial"/>
        </w:rPr>
        <w:t xml:space="preserve">And awe came upon every soul, and many wonders and signs were being done through the apostles. </w:t>
      </w:r>
      <w:r w:rsidRPr="00026B19">
        <w:rPr>
          <w:rFonts w:ascii="Arial" w:eastAsia="Sawarabi Gothic" w:hAnsi="Arial" w:cs="Arial"/>
          <w:vertAlign w:val="superscript"/>
        </w:rPr>
        <w:t>44</w:t>
      </w:r>
      <w:r w:rsidRPr="00026B19">
        <w:rPr>
          <w:rFonts w:ascii="Arial" w:eastAsia="Sawarabi Gothic" w:hAnsi="Arial" w:cs="Arial"/>
        </w:rPr>
        <w:t xml:space="preserve">And all who believed were together and had all things in common. </w:t>
      </w:r>
      <w:r w:rsidRPr="00026B19">
        <w:rPr>
          <w:rFonts w:ascii="Arial" w:eastAsia="Sawarabi Gothic" w:hAnsi="Arial" w:cs="Arial"/>
          <w:vertAlign w:val="superscript"/>
        </w:rPr>
        <w:t>45</w:t>
      </w:r>
      <w:r w:rsidRPr="00026B19">
        <w:rPr>
          <w:rFonts w:ascii="Arial" w:eastAsia="Sawarabi Gothic" w:hAnsi="Arial" w:cs="Arial"/>
        </w:rPr>
        <w:t xml:space="preserve">And they were selling their possessions and belongings and distributing the proceeds to all, as any had need. </w:t>
      </w:r>
      <w:r w:rsidRPr="00026B19">
        <w:rPr>
          <w:rFonts w:ascii="Arial" w:eastAsia="Sawarabi Gothic" w:hAnsi="Arial" w:cs="Arial"/>
          <w:vertAlign w:val="superscript"/>
        </w:rPr>
        <w:t>46</w:t>
      </w:r>
      <w:r w:rsidRPr="00026B19">
        <w:rPr>
          <w:rFonts w:ascii="Arial" w:eastAsia="Sawarabi Gothic" w:hAnsi="Arial" w:cs="Arial"/>
        </w:rPr>
        <w:t xml:space="preserve">And day by day, attending the temple together and breaking bread in their homes, they received their food with glad and generous hearts, </w:t>
      </w:r>
      <w:r w:rsidRPr="00026B19">
        <w:rPr>
          <w:rFonts w:ascii="Arial" w:eastAsia="Sawarabi Gothic" w:hAnsi="Arial" w:cs="Arial"/>
          <w:vertAlign w:val="superscript"/>
        </w:rPr>
        <w:t>47</w:t>
      </w:r>
      <w:r w:rsidRPr="00026B19">
        <w:rPr>
          <w:rFonts w:ascii="Arial" w:eastAsia="Sawarabi Gothic" w:hAnsi="Arial" w:cs="Arial"/>
        </w:rPr>
        <w:t>praising God and having favor with all the people. And the Lord added to their number day by day those who were being saved.</w:t>
      </w:r>
      <w:r w:rsidR="00CF2C6D" w:rsidRPr="00CF2C6D">
        <w:rPr>
          <w:rFonts w:ascii="Arial" w:eastAsia="Sawarabi Gothic" w:hAnsi="Arial" w:cs="Arial"/>
        </w:rPr>
        <w:t xml:space="preserve"> </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183190D8" w14:textId="3BEC9601" w:rsidR="00D00D80" w:rsidRPr="00D00D80" w:rsidRDefault="00B87359" w:rsidP="00D00D80">
      <w:pPr>
        <w:rPr>
          <w:rFonts w:ascii="Arial" w:eastAsia="Sawarabi Gothic" w:hAnsi="Arial" w:cs="Arial"/>
          <w:b/>
          <w:bCs/>
          <w:u w:val="single"/>
        </w:rPr>
      </w:pPr>
      <w:r w:rsidRPr="005602F2">
        <w:rPr>
          <w:rFonts w:ascii="Arial" w:eastAsia="Sawarabi Gothic" w:hAnsi="Arial" w:cs="Arial"/>
          <w:b/>
          <w:bCs/>
          <w:u w:val="single"/>
        </w:rPr>
        <w:t xml:space="preserve">Psalm </w:t>
      </w:r>
      <w:r w:rsidR="00BF2FDC">
        <w:rPr>
          <w:rFonts w:ascii="Arial" w:eastAsia="Sawarabi Gothic" w:hAnsi="Arial" w:cs="Arial"/>
          <w:b/>
          <w:bCs/>
          <w:u w:val="single"/>
        </w:rPr>
        <w:t>23</w:t>
      </w:r>
    </w:p>
    <w:p w14:paraId="56EC5594" w14:textId="77777777" w:rsidR="00BF2FDC" w:rsidRPr="00BF2FDC" w:rsidRDefault="00BF2FDC" w:rsidP="00BF2FDC">
      <w:pPr>
        <w:spacing w:after="120"/>
        <w:rPr>
          <w:rFonts w:ascii="Arial" w:eastAsia="Sawarabi Gothic" w:hAnsi="Arial" w:cs="Arial"/>
        </w:rPr>
      </w:pPr>
      <w:r w:rsidRPr="00BF2FDC">
        <w:rPr>
          <w:rFonts w:ascii="Arial" w:eastAsia="Sawarabi Gothic" w:hAnsi="Arial" w:cs="Arial"/>
          <w:vertAlign w:val="superscript"/>
        </w:rPr>
        <w:t>1</w:t>
      </w:r>
      <w:r w:rsidRPr="00BF2FDC">
        <w:rPr>
          <w:rFonts w:ascii="Arial" w:eastAsia="Sawarabi Gothic" w:hAnsi="Arial" w:cs="Arial"/>
        </w:rPr>
        <w:t>The Lord is my shepherd; I shall not want.</w:t>
      </w:r>
    </w:p>
    <w:p w14:paraId="439BFEEF" w14:textId="77777777" w:rsidR="00BF2FDC" w:rsidRPr="00BF2FDC" w:rsidRDefault="00BF2FDC" w:rsidP="00BF2FDC">
      <w:pPr>
        <w:spacing w:after="120"/>
        <w:rPr>
          <w:rFonts w:ascii="Arial" w:eastAsia="Sawarabi Gothic" w:hAnsi="Arial" w:cs="Arial"/>
        </w:rPr>
      </w:pPr>
      <w:r w:rsidRPr="00BF2FDC">
        <w:rPr>
          <w:rFonts w:ascii="Arial" w:eastAsia="Sawarabi Gothic" w:hAnsi="Arial" w:cs="Arial"/>
          <w:b/>
          <w:bCs/>
          <w:vertAlign w:val="superscript"/>
        </w:rPr>
        <w:t>2</w:t>
      </w:r>
      <w:r w:rsidRPr="00BF2FDC">
        <w:rPr>
          <w:rFonts w:ascii="Arial" w:eastAsia="Sawarabi Gothic" w:hAnsi="Arial" w:cs="Arial"/>
          <w:b/>
          <w:bCs/>
        </w:rPr>
        <w:t>He makes me lie down in green pastures. He leads me beside still waters.</w:t>
      </w:r>
    </w:p>
    <w:p w14:paraId="528FED71" w14:textId="77777777" w:rsidR="00BF2FDC" w:rsidRPr="00BF2FDC" w:rsidRDefault="00BF2FDC" w:rsidP="00BF2FDC">
      <w:pPr>
        <w:spacing w:after="120"/>
        <w:rPr>
          <w:rFonts w:ascii="Arial" w:eastAsia="Sawarabi Gothic" w:hAnsi="Arial" w:cs="Arial"/>
        </w:rPr>
      </w:pPr>
      <w:r w:rsidRPr="00BF2FDC">
        <w:rPr>
          <w:rFonts w:ascii="Arial" w:eastAsia="Sawarabi Gothic" w:hAnsi="Arial" w:cs="Arial"/>
          <w:vertAlign w:val="superscript"/>
        </w:rPr>
        <w:t>3</w:t>
      </w:r>
      <w:r w:rsidRPr="00BF2FDC">
        <w:rPr>
          <w:rFonts w:ascii="Arial" w:eastAsia="Sawarabi Gothic" w:hAnsi="Arial" w:cs="Arial"/>
        </w:rPr>
        <w:t>He restores my soul. He leads me in paths of righteousness for his name’s sake.</w:t>
      </w:r>
    </w:p>
    <w:p w14:paraId="7694E0FD" w14:textId="77777777" w:rsidR="00BF2FDC" w:rsidRPr="00BF2FDC" w:rsidRDefault="00BF2FDC" w:rsidP="00BF2FDC">
      <w:pPr>
        <w:spacing w:after="120"/>
        <w:rPr>
          <w:rFonts w:ascii="Arial" w:eastAsia="Sawarabi Gothic" w:hAnsi="Arial" w:cs="Arial"/>
        </w:rPr>
      </w:pPr>
      <w:r w:rsidRPr="00BF2FDC">
        <w:rPr>
          <w:rFonts w:ascii="Arial" w:eastAsia="Sawarabi Gothic" w:hAnsi="Arial" w:cs="Arial"/>
          <w:b/>
          <w:bCs/>
          <w:vertAlign w:val="superscript"/>
        </w:rPr>
        <w:t>4</w:t>
      </w:r>
      <w:r w:rsidRPr="00BF2FDC">
        <w:rPr>
          <w:rFonts w:ascii="Arial" w:eastAsia="Sawarabi Gothic" w:hAnsi="Arial" w:cs="Arial"/>
          <w:b/>
          <w:bCs/>
        </w:rPr>
        <w:t>Even though I walk through the valley of the shadow of death, I will fear no evil, for you are with me; your rod and your staff, they comfort me.</w:t>
      </w:r>
    </w:p>
    <w:p w14:paraId="48883B0D" w14:textId="77777777" w:rsidR="00BF2FDC" w:rsidRPr="00BF2FDC" w:rsidRDefault="00BF2FDC" w:rsidP="00BF2FDC">
      <w:pPr>
        <w:spacing w:after="120"/>
        <w:rPr>
          <w:rFonts w:ascii="Arial" w:eastAsia="Sawarabi Gothic" w:hAnsi="Arial" w:cs="Arial"/>
        </w:rPr>
      </w:pPr>
      <w:r w:rsidRPr="00BF2FDC">
        <w:rPr>
          <w:rFonts w:ascii="Arial" w:eastAsia="Sawarabi Gothic" w:hAnsi="Arial" w:cs="Arial"/>
          <w:vertAlign w:val="superscript"/>
        </w:rPr>
        <w:lastRenderedPageBreak/>
        <w:t>5</w:t>
      </w:r>
      <w:r w:rsidRPr="00BF2FDC">
        <w:rPr>
          <w:rFonts w:ascii="Arial" w:eastAsia="Sawarabi Gothic" w:hAnsi="Arial" w:cs="Arial"/>
        </w:rPr>
        <w:t>You prepare a table before me in the presence of my enemies; you anoint my head with oil; my cup overflows.</w:t>
      </w:r>
    </w:p>
    <w:p w14:paraId="19E981DD" w14:textId="2D4E465A" w:rsidR="00B87359" w:rsidRDefault="00BF2FDC" w:rsidP="00BF2FDC">
      <w:pPr>
        <w:spacing w:after="120"/>
        <w:rPr>
          <w:rFonts w:ascii="Arial" w:eastAsia="Sawarabi Gothic" w:hAnsi="Arial" w:cs="Arial"/>
        </w:rPr>
      </w:pPr>
      <w:r w:rsidRPr="00BF2FDC">
        <w:rPr>
          <w:rFonts w:ascii="Arial" w:eastAsia="Sawarabi Gothic" w:hAnsi="Arial" w:cs="Arial"/>
          <w:b/>
          <w:bCs/>
          <w:vertAlign w:val="superscript"/>
        </w:rPr>
        <w:t>6</w:t>
      </w:r>
      <w:r w:rsidRPr="00BF2FDC">
        <w:rPr>
          <w:rFonts w:ascii="Arial" w:eastAsia="Sawarabi Gothic" w:hAnsi="Arial" w:cs="Arial"/>
          <w:b/>
          <w:bCs/>
        </w:rPr>
        <w:t>Surely goodness and mercy shall follow me all the days of my life, and I shall dwell in the house of the Lord forever.</w:t>
      </w:r>
      <w:r w:rsidR="00B87359" w:rsidRPr="00B87359">
        <w:rPr>
          <w:rFonts w:ascii="Arial" w:eastAsia="Sawarabi Gothic" w:hAnsi="Arial" w:cs="Arial"/>
        </w:rPr>
        <w:t xml:space="preserve"> </w:t>
      </w:r>
    </w:p>
    <w:p w14:paraId="1151F32B" w14:textId="3186C2BC" w:rsidR="001217D5" w:rsidRPr="005602F2" w:rsidRDefault="001217D5" w:rsidP="00B87359">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F426B">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4A995790" w14:textId="61CE0851" w:rsidR="0063664C" w:rsidRPr="0063664C" w:rsidRDefault="002856CC" w:rsidP="0063664C">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BF2FDC" w:rsidRPr="00BF2FDC">
        <w:rPr>
          <w:rFonts w:ascii="Arial" w:eastAsia="Sawarabi Gothic" w:hAnsi="Arial" w:cs="Arial"/>
          <w:b/>
          <w:bCs/>
          <w:u w:val="single"/>
        </w:rPr>
        <w:t>1 Peter 2:19-25</w:t>
      </w:r>
    </w:p>
    <w:p w14:paraId="0B1BB680" w14:textId="0C1401B7" w:rsidR="005B4BA9" w:rsidRPr="005B4BA9" w:rsidRDefault="005B6461" w:rsidP="0002011A">
      <w:pPr>
        <w:spacing w:after="120"/>
        <w:jc w:val="both"/>
        <w:rPr>
          <w:rFonts w:ascii="Arial" w:eastAsia="Sawarabi Gothic" w:hAnsi="Arial" w:cs="Arial"/>
        </w:rPr>
      </w:pPr>
      <w:r w:rsidRPr="005B6461">
        <w:rPr>
          <w:rFonts w:ascii="Arial" w:eastAsia="Sawarabi Gothic" w:hAnsi="Arial" w:cs="Arial"/>
          <w:vertAlign w:val="superscript"/>
        </w:rPr>
        <w:t>19</w:t>
      </w:r>
      <w:r w:rsidRPr="005B6461">
        <w:rPr>
          <w:rFonts w:ascii="Arial" w:eastAsia="Sawarabi Gothic" w:hAnsi="Arial" w:cs="Arial"/>
        </w:rPr>
        <w:t xml:space="preserve">For this is a gracious thing, when, mindful of God, one endures sorrows while suffering unjustly. </w:t>
      </w:r>
      <w:r w:rsidRPr="005B6461">
        <w:rPr>
          <w:rFonts w:ascii="Arial" w:eastAsia="Sawarabi Gothic" w:hAnsi="Arial" w:cs="Arial"/>
          <w:vertAlign w:val="superscript"/>
        </w:rPr>
        <w:t>20</w:t>
      </w:r>
      <w:r w:rsidRPr="005B6461">
        <w:rPr>
          <w:rFonts w:ascii="Arial" w:eastAsia="Sawarabi Gothic" w:hAnsi="Arial" w:cs="Arial"/>
        </w:rPr>
        <w:t xml:space="preserve">For what credit is it if, when you sin and are beaten for it, you endure? But if when you do good and suffer for it you endure, this is a gracious thing in the sight of God. </w:t>
      </w:r>
      <w:r w:rsidRPr="005B6461">
        <w:rPr>
          <w:rFonts w:ascii="Arial" w:eastAsia="Sawarabi Gothic" w:hAnsi="Arial" w:cs="Arial"/>
          <w:vertAlign w:val="superscript"/>
        </w:rPr>
        <w:t>21</w:t>
      </w:r>
      <w:r w:rsidRPr="005B6461">
        <w:rPr>
          <w:rFonts w:ascii="Arial" w:eastAsia="Sawarabi Gothic" w:hAnsi="Arial" w:cs="Arial"/>
        </w:rPr>
        <w:t xml:space="preserve">For to this you have been called, because Christ also suffered for you, leaving you an example, so that you might follow in his steps. </w:t>
      </w:r>
      <w:r w:rsidRPr="005B6461">
        <w:rPr>
          <w:rFonts w:ascii="Arial" w:eastAsia="Sawarabi Gothic" w:hAnsi="Arial" w:cs="Arial"/>
          <w:vertAlign w:val="superscript"/>
        </w:rPr>
        <w:t>22</w:t>
      </w:r>
      <w:r w:rsidRPr="005B6461">
        <w:rPr>
          <w:rFonts w:ascii="Arial" w:eastAsia="Sawarabi Gothic" w:hAnsi="Arial" w:cs="Arial"/>
        </w:rPr>
        <w:t xml:space="preserve">He committed no sin, neither was deceit found in his mouth. </w:t>
      </w:r>
      <w:r w:rsidRPr="005B6461">
        <w:rPr>
          <w:rFonts w:ascii="Arial" w:eastAsia="Sawarabi Gothic" w:hAnsi="Arial" w:cs="Arial"/>
          <w:vertAlign w:val="superscript"/>
        </w:rPr>
        <w:t>23</w:t>
      </w:r>
      <w:r w:rsidRPr="005B6461">
        <w:rPr>
          <w:rFonts w:ascii="Arial" w:eastAsia="Sawarabi Gothic" w:hAnsi="Arial" w:cs="Arial"/>
        </w:rPr>
        <w:t xml:space="preserve">When he was reviled, he did not revile in return; when he suffered, he did not threaten, but continued entrusting himself to him who judges justly. </w:t>
      </w:r>
      <w:r w:rsidRPr="005B6461">
        <w:rPr>
          <w:rFonts w:ascii="Arial" w:eastAsia="Sawarabi Gothic" w:hAnsi="Arial" w:cs="Arial"/>
          <w:vertAlign w:val="superscript"/>
        </w:rPr>
        <w:t>24</w:t>
      </w:r>
      <w:r w:rsidRPr="005B6461">
        <w:rPr>
          <w:rFonts w:ascii="Arial" w:eastAsia="Sawarabi Gothic" w:hAnsi="Arial" w:cs="Arial"/>
        </w:rPr>
        <w:t xml:space="preserve">He himself bore our sins in his body on the tree, that we might die to sin and live to righteousness. By his wounds you have been healed. </w:t>
      </w:r>
      <w:r w:rsidRPr="005B6461">
        <w:rPr>
          <w:rFonts w:ascii="Arial" w:eastAsia="Sawarabi Gothic" w:hAnsi="Arial" w:cs="Arial"/>
          <w:vertAlign w:val="superscript"/>
        </w:rPr>
        <w:t>25</w:t>
      </w:r>
      <w:r w:rsidRPr="005B6461">
        <w:rPr>
          <w:rFonts w:ascii="Arial" w:eastAsia="Sawarabi Gothic" w:hAnsi="Arial" w:cs="Arial"/>
        </w:rPr>
        <w:t>For you were straying like sheep, but have now returned to the Shepherd and Overseer of your souls.</w:t>
      </w:r>
    </w:p>
    <w:p w14:paraId="5ADAFE2A" w14:textId="7965E8F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6E6BEE8C" w:rsidR="001217D5" w:rsidRPr="005602F2" w:rsidRDefault="001217D5" w:rsidP="001F426B">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038C10DE"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Pr="005602F2" w:rsidRDefault="001217D5" w:rsidP="00D06752">
      <w:pPr>
        <w:spacing w:after="120"/>
        <w:jc w:val="both"/>
        <w:rPr>
          <w:rFonts w:ascii="Arial" w:eastAsia="Sawarabi Gothic" w:hAnsi="Arial" w:cs="Arial"/>
        </w:rPr>
      </w:pPr>
      <w:r w:rsidRPr="005602F2">
        <w:rPr>
          <w:rFonts w:ascii="Arial" w:eastAsia="Sawarabi Gothic" w:hAnsi="Arial" w:cs="Arial"/>
          <w:b/>
          <w:bCs/>
          <w:i/>
          <w:iCs/>
        </w:rPr>
        <w:t>Alleluia. Lord, to whom shall we go? You have the words of eternal life. Alleluia.</w:t>
      </w:r>
    </w:p>
    <w:p w14:paraId="2CA74591" w14:textId="26C1F365"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5B6461">
        <w:rPr>
          <w:rFonts w:ascii="Arial" w:eastAsia="Sawarabi Gothic" w:hAnsi="Arial" w:cs="Arial"/>
        </w:rPr>
        <w:t>John</w:t>
      </w:r>
      <w:r w:rsidR="009028EA" w:rsidRPr="009028EA">
        <w:rPr>
          <w:rFonts w:ascii="Arial" w:eastAsia="Sawarabi Gothic" w:hAnsi="Arial" w:cs="Arial"/>
        </w:rPr>
        <w:t xml:space="preserve">, the </w:t>
      </w:r>
      <w:r w:rsidR="005B6461">
        <w:rPr>
          <w:rFonts w:ascii="Arial" w:eastAsia="Sawarabi Gothic" w:hAnsi="Arial" w:cs="Arial"/>
        </w:rPr>
        <w:t>10</w:t>
      </w:r>
      <w:r w:rsidR="009028EA" w:rsidRPr="009028EA">
        <w:rPr>
          <w:rFonts w:ascii="Arial" w:eastAsia="Sawarabi Gothic" w:hAnsi="Arial" w:cs="Arial"/>
        </w:rPr>
        <w:t xml:space="preserve">th </w:t>
      </w:r>
      <w:r w:rsidRPr="005602F2">
        <w:rPr>
          <w:rFonts w:ascii="Arial" w:eastAsia="Sawarabi Gothic" w:hAnsi="Arial" w:cs="Arial"/>
        </w:rPr>
        <w:t>chapter.</w:t>
      </w:r>
    </w:p>
    <w:p w14:paraId="093F76CA" w14:textId="3DB8657E" w:rsidR="00BF7AC5" w:rsidRDefault="001217D5" w:rsidP="0063664C">
      <w:pPr>
        <w:spacing w:after="120"/>
        <w:jc w:val="both"/>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378B6233" w14:textId="77777777" w:rsidR="00CA0DE3" w:rsidRDefault="00CA0DE3">
      <w:pPr>
        <w:rPr>
          <w:rFonts w:ascii="Arial" w:eastAsia="Sawarabi Gothic" w:hAnsi="Arial" w:cs="Arial"/>
          <w:b/>
          <w:bCs/>
          <w:u w:val="single"/>
        </w:rPr>
      </w:pPr>
      <w:r>
        <w:rPr>
          <w:rFonts w:ascii="Arial" w:eastAsia="Sawarabi Gothic" w:hAnsi="Arial" w:cs="Arial"/>
          <w:b/>
          <w:bCs/>
          <w:u w:val="single"/>
        </w:rPr>
        <w:br w:type="page"/>
      </w:r>
    </w:p>
    <w:p w14:paraId="436821C4" w14:textId="04E74695"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lastRenderedPageBreak/>
        <w:t>The Gospel</w:t>
      </w:r>
      <w:r w:rsidR="00F609D6" w:rsidRPr="005602F2">
        <w:rPr>
          <w:rFonts w:ascii="Arial" w:eastAsia="Sawarabi Gothic" w:hAnsi="Arial" w:cs="Arial"/>
          <w:b/>
          <w:bCs/>
          <w:u w:val="single"/>
        </w:rPr>
        <w:t xml:space="preserve">: </w:t>
      </w:r>
      <w:r w:rsidR="00CA0DE3" w:rsidRPr="00CA0DE3">
        <w:rPr>
          <w:rFonts w:ascii="Arial" w:eastAsia="Sawarabi Gothic" w:hAnsi="Arial" w:cs="Arial"/>
          <w:b/>
          <w:bCs/>
          <w:u w:val="single"/>
        </w:rPr>
        <w:t>John 10:1-10</w:t>
      </w:r>
    </w:p>
    <w:p w14:paraId="43DFA45E" w14:textId="6F22772D" w:rsidR="00745B84" w:rsidRPr="00745B84" w:rsidRDefault="00CA0DE3" w:rsidP="00D06752">
      <w:pPr>
        <w:jc w:val="both"/>
        <w:rPr>
          <w:rFonts w:ascii="Arial" w:eastAsia="Sawarabi Gothic" w:hAnsi="Arial" w:cs="Arial"/>
        </w:rPr>
      </w:pPr>
      <w:r w:rsidRPr="00CA0DE3">
        <w:rPr>
          <w:rFonts w:ascii="Arial" w:eastAsia="Sawarabi Gothic" w:hAnsi="Arial" w:cs="Arial"/>
          <w:vertAlign w:val="superscript"/>
        </w:rPr>
        <w:t>1</w:t>
      </w:r>
      <w:r w:rsidRPr="00CA0DE3">
        <w:rPr>
          <w:rFonts w:ascii="Arial" w:eastAsia="Sawarabi Gothic" w:hAnsi="Arial" w:cs="Arial"/>
        </w:rPr>
        <w:t xml:space="preserve">{Jesus said to the Jews,} “Truly, truly, I say to you, he who does not enter the sheepfold by the door but climbs in by another way, that man is a thief and a robber. </w:t>
      </w:r>
      <w:r w:rsidRPr="00CA0DE3">
        <w:rPr>
          <w:rFonts w:ascii="Arial" w:eastAsia="Sawarabi Gothic" w:hAnsi="Arial" w:cs="Arial"/>
          <w:vertAlign w:val="superscript"/>
        </w:rPr>
        <w:t>2</w:t>
      </w:r>
      <w:r w:rsidRPr="00CA0DE3">
        <w:rPr>
          <w:rFonts w:ascii="Arial" w:eastAsia="Sawarabi Gothic" w:hAnsi="Arial" w:cs="Arial"/>
        </w:rPr>
        <w:t xml:space="preserve">But he who enters by the door is the shepherd of the sheep. </w:t>
      </w:r>
      <w:r w:rsidRPr="00CA0DE3">
        <w:rPr>
          <w:rFonts w:ascii="Arial" w:eastAsia="Sawarabi Gothic" w:hAnsi="Arial" w:cs="Arial"/>
          <w:vertAlign w:val="superscript"/>
        </w:rPr>
        <w:t>3</w:t>
      </w:r>
      <w:r w:rsidRPr="00CA0DE3">
        <w:rPr>
          <w:rFonts w:ascii="Arial" w:eastAsia="Sawarabi Gothic" w:hAnsi="Arial" w:cs="Arial"/>
        </w:rPr>
        <w:t xml:space="preserve">To him the gatekeeper opens. The sheep hear his voice, and he calls his own sheep by name and leads them out. </w:t>
      </w:r>
      <w:r w:rsidRPr="00CA0DE3">
        <w:rPr>
          <w:rFonts w:ascii="Arial" w:eastAsia="Sawarabi Gothic" w:hAnsi="Arial" w:cs="Arial"/>
          <w:vertAlign w:val="superscript"/>
        </w:rPr>
        <w:t>4</w:t>
      </w:r>
      <w:r w:rsidRPr="00CA0DE3">
        <w:rPr>
          <w:rFonts w:ascii="Arial" w:eastAsia="Sawarabi Gothic" w:hAnsi="Arial" w:cs="Arial"/>
        </w:rPr>
        <w:t xml:space="preserve">When he has brought out all his own, he goes before them, and the sheep follow him, for they know his voice. </w:t>
      </w:r>
      <w:r w:rsidRPr="00CA0DE3">
        <w:rPr>
          <w:rFonts w:ascii="Arial" w:eastAsia="Sawarabi Gothic" w:hAnsi="Arial" w:cs="Arial"/>
          <w:vertAlign w:val="superscript"/>
        </w:rPr>
        <w:t>5</w:t>
      </w:r>
      <w:r w:rsidRPr="00CA0DE3">
        <w:rPr>
          <w:rFonts w:ascii="Arial" w:eastAsia="Sawarabi Gothic" w:hAnsi="Arial" w:cs="Arial"/>
        </w:rPr>
        <w:t xml:space="preserve">A stranger they will not follow, but they will flee from him, for they do not know the voice of strangers.” </w:t>
      </w:r>
      <w:r w:rsidRPr="00CA0DE3">
        <w:rPr>
          <w:rFonts w:ascii="Arial" w:eastAsia="Sawarabi Gothic" w:hAnsi="Arial" w:cs="Arial"/>
          <w:vertAlign w:val="superscript"/>
        </w:rPr>
        <w:t>6</w:t>
      </w:r>
      <w:r w:rsidRPr="00CA0DE3">
        <w:rPr>
          <w:rFonts w:ascii="Arial" w:eastAsia="Sawarabi Gothic" w:hAnsi="Arial" w:cs="Arial"/>
        </w:rPr>
        <w:t xml:space="preserve">This figure of speech Jesus used with them, but they did not understand what he was saying to them. </w:t>
      </w:r>
      <w:r w:rsidRPr="00CA0DE3">
        <w:rPr>
          <w:rFonts w:ascii="Arial" w:eastAsia="Sawarabi Gothic" w:hAnsi="Arial" w:cs="Arial"/>
          <w:vertAlign w:val="superscript"/>
        </w:rPr>
        <w:t>7</w:t>
      </w:r>
      <w:r w:rsidRPr="00CA0DE3">
        <w:rPr>
          <w:rFonts w:ascii="Arial" w:eastAsia="Sawarabi Gothic" w:hAnsi="Arial" w:cs="Arial"/>
        </w:rPr>
        <w:t xml:space="preserve">So Jesus again said to them, “Truly, truly, I say to you, I am the door of the sheep. </w:t>
      </w:r>
      <w:r w:rsidRPr="00CA0DE3">
        <w:rPr>
          <w:rFonts w:ascii="Arial" w:eastAsia="Sawarabi Gothic" w:hAnsi="Arial" w:cs="Arial"/>
          <w:vertAlign w:val="superscript"/>
        </w:rPr>
        <w:t>8</w:t>
      </w:r>
      <w:r w:rsidRPr="00CA0DE3">
        <w:rPr>
          <w:rFonts w:ascii="Arial" w:eastAsia="Sawarabi Gothic" w:hAnsi="Arial" w:cs="Arial"/>
        </w:rPr>
        <w:t xml:space="preserve">All who came before me are thieves and robbers, but the sheep did not listen to them. </w:t>
      </w:r>
      <w:r w:rsidRPr="00CA0DE3">
        <w:rPr>
          <w:rFonts w:ascii="Arial" w:eastAsia="Sawarabi Gothic" w:hAnsi="Arial" w:cs="Arial"/>
          <w:vertAlign w:val="superscript"/>
        </w:rPr>
        <w:t>9</w:t>
      </w:r>
      <w:r w:rsidRPr="00CA0DE3">
        <w:rPr>
          <w:rFonts w:ascii="Arial" w:eastAsia="Sawarabi Gothic" w:hAnsi="Arial" w:cs="Arial"/>
        </w:rPr>
        <w:t xml:space="preserve">I am the door. If anyone enters by me, he will be saved and will go in and out and find pasture. </w:t>
      </w:r>
      <w:r w:rsidRPr="00CA0DE3">
        <w:rPr>
          <w:rFonts w:ascii="Arial" w:eastAsia="Sawarabi Gothic" w:hAnsi="Arial" w:cs="Arial"/>
          <w:vertAlign w:val="superscript"/>
        </w:rPr>
        <w:t>10</w:t>
      </w:r>
      <w:r w:rsidRPr="00CA0DE3">
        <w:rPr>
          <w:rFonts w:ascii="Arial" w:eastAsia="Sawarabi Gothic" w:hAnsi="Arial" w:cs="Arial"/>
        </w:rPr>
        <w:t>The thief comes only to steal and kill and destroy. I came that they may have life and have it abundantly.”</w:t>
      </w:r>
    </w:p>
    <w:p w14:paraId="15DF7504" w14:textId="1A660B08"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E0CA8E7" w14:textId="77777777" w:rsidR="00586BC7" w:rsidRDefault="001217D5" w:rsidP="00586BC7">
      <w:pPr>
        <w:spacing w:after="120"/>
        <w:rPr>
          <w:rFonts w:ascii="Arial" w:eastAsia="Sawarabi Gothic" w:hAnsi="Arial" w:cs="Arial"/>
          <w:b/>
          <w:bCs/>
          <w:i/>
          <w:iCs/>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2F84B55C" w14:textId="77777777" w:rsidR="005C7157" w:rsidRDefault="00745B84" w:rsidP="006464EA">
      <w:pPr>
        <w:tabs>
          <w:tab w:val="left" w:pos="2490"/>
        </w:tabs>
        <w:rPr>
          <w:rFonts w:ascii="Arial" w:eastAsia="Sawarabi Gothic" w:hAnsi="Arial" w:cs="Arial"/>
        </w:rPr>
      </w:pPr>
      <w:r>
        <w:rPr>
          <w:rFonts w:ascii="Arial" w:eastAsia="Sawarabi Gothic" w:hAnsi="Arial" w:cs="Arial"/>
          <w:b/>
          <w:bCs/>
          <w:u w:val="single"/>
        </w:rPr>
        <w:t>Sermon</w:t>
      </w:r>
      <w:r w:rsidR="00A9295B">
        <w:rPr>
          <w:rFonts w:ascii="Arial" w:eastAsia="Sawarabi Gothic" w:hAnsi="Arial" w:cs="Arial"/>
        </w:rPr>
        <w:t xml:space="preserve">: </w:t>
      </w:r>
    </w:p>
    <w:p w14:paraId="50444834" w14:textId="77777777" w:rsidR="005C7157" w:rsidRDefault="006464EA" w:rsidP="005C7157">
      <w:pPr>
        <w:tabs>
          <w:tab w:val="left" w:pos="2490"/>
        </w:tabs>
        <w:jc w:val="center"/>
        <w:rPr>
          <w:rFonts w:ascii="Arial" w:hAnsi="Arial" w:cs="Arial"/>
          <w:i/>
          <w:iCs/>
        </w:rPr>
      </w:pPr>
      <w:r w:rsidRPr="001E6AEE">
        <w:rPr>
          <w:rFonts w:ascii="Arial" w:hAnsi="Arial" w:cs="Arial"/>
          <w:i/>
          <w:iCs/>
        </w:rPr>
        <w:t xml:space="preserve">"The Voice </w:t>
      </w:r>
      <w:r>
        <w:rPr>
          <w:rFonts w:ascii="Arial" w:hAnsi="Arial" w:cs="Arial"/>
          <w:i/>
          <w:iCs/>
        </w:rPr>
        <w:t>o</w:t>
      </w:r>
      <w:r w:rsidRPr="001E6AEE">
        <w:rPr>
          <w:rFonts w:ascii="Arial" w:hAnsi="Arial" w:cs="Arial"/>
          <w:i/>
          <w:iCs/>
        </w:rPr>
        <w:t>f the Shepherd"</w:t>
      </w:r>
    </w:p>
    <w:p w14:paraId="26CD2514" w14:textId="77777777" w:rsidR="005C7157" w:rsidRDefault="006464EA" w:rsidP="005C7157">
      <w:pPr>
        <w:tabs>
          <w:tab w:val="left" w:pos="2490"/>
        </w:tabs>
        <w:jc w:val="center"/>
        <w:rPr>
          <w:rFonts w:ascii="Arial" w:eastAsia="Sawarabi Gothic" w:hAnsi="Arial" w:cs="Arial"/>
        </w:rPr>
      </w:pPr>
      <w:r w:rsidRPr="001E6AEE">
        <w:rPr>
          <w:rFonts w:ascii="Arial" w:hAnsi="Arial" w:cs="Arial"/>
          <w:i/>
          <w:iCs/>
        </w:rPr>
        <w:t>John 10: 1-10</w:t>
      </w:r>
    </w:p>
    <w:p w14:paraId="6DDFB387" w14:textId="073C13B8" w:rsidR="00745B84" w:rsidRPr="00A9295B" w:rsidRDefault="00A9295B" w:rsidP="005C7157">
      <w:pPr>
        <w:tabs>
          <w:tab w:val="left" w:pos="2490"/>
        </w:tabs>
        <w:spacing w:after="120"/>
        <w:jc w:val="center"/>
        <w:rPr>
          <w:rFonts w:ascii="Arial" w:eastAsia="Sawarabi Gothic" w:hAnsi="Arial" w:cs="Arial"/>
        </w:rPr>
      </w:pPr>
      <w:r w:rsidRPr="00A9295B">
        <w:rPr>
          <w:rFonts w:ascii="Arial" w:eastAsia="Sawarabi Gothic" w:hAnsi="Arial" w:cs="Arial"/>
        </w:rPr>
        <w:t>Pastor Sam Dagg</w:t>
      </w:r>
    </w:p>
    <w:p w14:paraId="18332CB4" w14:textId="1434F18E" w:rsidR="00A9295B" w:rsidRDefault="008C7F22" w:rsidP="00586BC7">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613F73">
        <w:rPr>
          <w:rFonts w:ascii="Arial" w:eastAsia="Sawarabi Gothic" w:hAnsi="Arial" w:cs="Arial"/>
          <w:b/>
          <w:bCs/>
        </w:rPr>
        <w:tab/>
      </w:r>
      <w:r w:rsidR="00C165B5">
        <w:rPr>
          <w:rFonts w:ascii="Arial" w:eastAsia="Sawarabi Gothic" w:hAnsi="Arial" w:cs="Arial"/>
          <w:b/>
          <w:bCs/>
        </w:rPr>
        <w:t xml:space="preserve">  </w:t>
      </w:r>
      <w:r w:rsidR="00EB1C36">
        <w:rPr>
          <w:rFonts w:ascii="Arial" w:eastAsia="Sawarabi Gothic" w:hAnsi="Arial" w:cs="Arial"/>
          <w:b/>
          <w:bCs/>
        </w:rPr>
        <w:t xml:space="preserve"> </w:t>
      </w:r>
      <w:r w:rsidR="00595063" w:rsidRPr="00595063">
        <w:rPr>
          <w:rFonts w:ascii="Arial" w:eastAsia="Sawarabi Gothic" w:hAnsi="Arial" w:cs="Arial"/>
          <w:b/>
          <w:bCs/>
          <w:i/>
          <w:iCs/>
        </w:rPr>
        <w:t>“Savior, like a Shepherd Lead Us”</w:t>
      </w:r>
      <w:r w:rsidR="0006100D">
        <w:rPr>
          <w:rFonts w:ascii="Arial" w:eastAsia="Sawarabi Gothic" w:hAnsi="Arial" w:cs="Arial"/>
          <w:b/>
          <w:bCs/>
          <w:i/>
          <w:iCs/>
        </w:rPr>
        <w:t xml:space="preserve">    </w:t>
      </w:r>
      <w:r w:rsidR="00595063" w:rsidRPr="00595063">
        <w:rPr>
          <w:rFonts w:ascii="Arial" w:eastAsia="Sawarabi Gothic" w:hAnsi="Arial" w:cs="Arial"/>
          <w:b/>
          <w:bCs/>
          <w:i/>
          <w:iCs/>
        </w:rPr>
        <w:t>#789</w:t>
      </w:r>
    </w:p>
    <w:p w14:paraId="4F4F2C48" w14:textId="136177F1" w:rsidR="005C7157" w:rsidRDefault="00344BDE">
      <w:pPr>
        <w:rPr>
          <w:rFonts w:ascii="Arial" w:eastAsia="Sawarabi Gothic" w:hAnsi="Arial" w:cs="Arial"/>
          <w:b/>
          <w:bCs/>
          <w:u w:val="single"/>
        </w:rPr>
      </w:pPr>
      <w:r>
        <w:rPr>
          <w:rFonts w:ascii="Arial" w:eastAsia="Sawarabi Gothic" w:hAnsi="Arial" w:cs="Arial"/>
          <w:noProof/>
        </w:rPr>
        <w:drawing>
          <wp:anchor distT="0" distB="0" distL="114300" distR="114300" simplePos="0" relativeHeight="251665408" behindDoc="1" locked="0" layoutInCell="1" allowOverlap="1" wp14:anchorId="1D431120" wp14:editId="5B358DF8">
            <wp:simplePos x="0" y="0"/>
            <wp:positionH relativeFrom="margin">
              <wp:align>center</wp:align>
            </wp:positionH>
            <wp:positionV relativeFrom="paragraph">
              <wp:posOffset>376555</wp:posOffset>
            </wp:positionV>
            <wp:extent cx="1924050" cy="1276350"/>
            <wp:effectExtent l="0" t="0" r="0" b="0"/>
            <wp:wrapTight wrapText="bothSides">
              <wp:wrapPolygon edited="0">
                <wp:start x="0" y="0"/>
                <wp:lineTo x="0" y="21278"/>
                <wp:lineTo x="21386" y="21278"/>
                <wp:lineTo x="21386" y="0"/>
                <wp:lineTo x="0" y="0"/>
              </wp:wrapPolygon>
            </wp:wrapTight>
            <wp:docPr id="1792502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276350"/>
                    </a:xfrm>
                    <a:prstGeom prst="rect">
                      <a:avLst/>
                    </a:prstGeom>
                    <a:noFill/>
                    <a:ln>
                      <a:noFill/>
                    </a:ln>
                  </pic:spPr>
                </pic:pic>
              </a:graphicData>
            </a:graphic>
          </wp:anchor>
        </w:drawing>
      </w:r>
      <w:r w:rsidR="005C7157">
        <w:rPr>
          <w:rFonts w:ascii="Arial" w:eastAsia="Sawarabi Gothic" w:hAnsi="Arial" w:cs="Arial"/>
          <w:b/>
          <w:bCs/>
          <w:u w:val="single"/>
        </w:rPr>
        <w:br w:type="page"/>
      </w:r>
    </w:p>
    <w:p w14:paraId="475A3C51" w14:textId="271442B0" w:rsidR="00EC5042" w:rsidRPr="005602F2" w:rsidRDefault="001217D5"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r w:rsidRPr="005602F2">
        <w:rPr>
          <w:rFonts w:ascii="Arial" w:eastAsia="Sawarabi Gothic" w:hAnsi="Arial" w:cs="Arial"/>
          <w:b/>
          <w:bCs/>
          <w:u w:val="single"/>
        </w:rPr>
        <w:lastRenderedPageBreak/>
        <w:t>Prayers of Intercession</w:t>
      </w:r>
    </w:p>
    <w:p w14:paraId="4BBCF67A" w14:textId="77777777" w:rsidR="001431FC" w:rsidRPr="001431FC" w:rsidRDefault="001431FC" w:rsidP="001431FC">
      <w:pPr>
        <w:rPr>
          <w:rFonts w:ascii="Arial" w:eastAsia="Sawarabi Gothic" w:hAnsi="Arial" w:cs="Arial"/>
        </w:rPr>
      </w:pPr>
      <w:r w:rsidRPr="001431FC">
        <w:rPr>
          <w:rFonts w:ascii="Arial" w:eastAsia="Sawarabi Gothic" w:hAnsi="Arial" w:cs="Arial"/>
        </w:rPr>
        <w:t>Vickie Aldrich</w:t>
      </w:r>
    </w:p>
    <w:p w14:paraId="2B4892BE" w14:textId="77777777" w:rsidR="001431FC" w:rsidRPr="001431FC" w:rsidRDefault="001431FC" w:rsidP="001431FC">
      <w:pPr>
        <w:rPr>
          <w:rFonts w:ascii="Arial" w:eastAsia="Sawarabi Gothic" w:hAnsi="Arial" w:cs="Arial"/>
        </w:rPr>
      </w:pPr>
      <w:r w:rsidRPr="001431FC">
        <w:rPr>
          <w:rFonts w:ascii="Arial" w:eastAsia="Sawarabi Gothic" w:hAnsi="Arial" w:cs="Arial"/>
        </w:rPr>
        <w:t>Gwendolyn Baughn</w:t>
      </w:r>
    </w:p>
    <w:p w14:paraId="1A32567F" w14:textId="77777777" w:rsidR="001431FC" w:rsidRPr="001431FC" w:rsidRDefault="001431FC" w:rsidP="001431FC">
      <w:pPr>
        <w:rPr>
          <w:rFonts w:ascii="Arial" w:eastAsia="Sawarabi Gothic" w:hAnsi="Arial" w:cs="Arial"/>
        </w:rPr>
      </w:pPr>
      <w:r w:rsidRPr="001431FC">
        <w:rPr>
          <w:rFonts w:ascii="Arial" w:eastAsia="Sawarabi Gothic" w:hAnsi="Arial" w:cs="Arial"/>
        </w:rPr>
        <w:t>Michelle Borodkin</w:t>
      </w:r>
    </w:p>
    <w:p w14:paraId="182D06F4" w14:textId="77777777" w:rsidR="001431FC" w:rsidRPr="001431FC" w:rsidRDefault="001431FC" w:rsidP="001431FC">
      <w:pPr>
        <w:rPr>
          <w:rFonts w:ascii="Arial" w:eastAsia="Sawarabi Gothic" w:hAnsi="Arial" w:cs="Arial"/>
        </w:rPr>
      </w:pPr>
      <w:r w:rsidRPr="001431FC">
        <w:rPr>
          <w:rFonts w:ascii="Arial" w:eastAsia="Sawarabi Gothic" w:hAnsi="Arial" w:cs="Arial"/>
        </w:rPr>
        <w:t>Jack Cooper</w:t>
      </w:r>
    </w:p>
    <w:p w14:paraId="127076B1" w14:textId="77777777" w:rsidR="001431FC" w:rsidRPr="001431FC" w:rsidRDefault="001431FC" w:rsidP="001431FC">
      <w:pPr>
        <w:rPr>
          <w:rFonts w:ascii="Arial" w:eastAsia="Sawarabi Gothic" w:hAnsi="Arial" w:cs="Arial"/>
        </w:rPr>
      </w:pPr>
      <w:r w:rsidRPr="001431FC">
        <w:rPr>
          <w:rFonts w:ascii="Arial" w:eastAsia="Sawarabi Gothic" w:hAnsi="Arial" w:cs="Arial"/>
        </w:rPr>
        <w:t>Tim Cooper</w:t>
      </w:r>
    </w:p>
    <w:p w14:paraId="7F8612AE" w14:textId="77777777" w:rsidR="001431FC" w:rsidRPr="001431FC" w:rsidRDefault="001431FC" w:rsidP="001431FC">
      <w:pPr>
        <w:rPr>
          <w:rFonts w:ascii="Arial" w:eastAsia="Sawarabi Gothic" w:hAnsi="Arial" w:cs="Arial"/>
        </w:rPr>
      </w:pPr>
      <w:r w:rsidRPr="001431FC">
        <w:rPr>
          <w:rFonts w:ascii="Arial" w:eastAsia="Sawarabi Gothic" w:hAnsi="Arial" w:cs="Arial"/>
        </w:rPr>
        <w:t>Toni Dagg</w:t>
      </w:r>
    </w:p>
    <w:p w14:paraId="558787C2" w14:textId="77777777" w:rsidR="001431FC" w:rsidRPr="001431FC" w:rsidRDefault="001431FC" w:rsidP="001431FC">
      <w:pPr>
        <w:rPr>
          <w:rFonts w:ascii="Arial" w:eastAsia="Sawarabi Gothic" w:hAnsi="Arial" w:cs="Arial"/>
        </w:rPr>
      </w:pPr>
      <w:r w:rsidRPr="001431FC">
        <w:rPr>
          <w:rFonts w:ascii="Arial" w:eastAsia="Sawarabi Gothic" w:hAnsi="Arial" w:cs="Arial"/>
        </w:rPr>
        <w:t>Crew Dearth</w:t>
      </w:r>
    </w:p>
    <w:p w14:paraId="4B7002B4" w14:textId="77777777" w:rsidR="001431FC" w:rsidRPr="001431FC" w:rsidRDefault="001431FC" w:rsidP="001431FC">
      <w:pPr>
        <w:rPr>
          <w:rFonts w:ascii="Arial" w:eastAsia="Sawarabi Gothic" w:hAnsi="Arial" w:cs="Arial"/>
        </w:rPr>
      </w:pPr>
      <w:r w:rsidRPr="001431FC">
        <w:rPr>
          <w:rFonts w:ascii="Arial" w:eastAsia="Sawarabi Gothic" w:hAnsi="Arial" w:cs="Arial"/>
        </w:rPr>
        <w:t>Louie Duskin</w:t>
      </w:r>
    </w:p>
    <w:p w14:paraId="23249C71" w14:textId="77777777" w:rsidR="001431FC" w:rsidRDefault="001431FC" w:rsidP="001431FC">
      <w:pPr>
        <w:rPr>
          <w:rFonts w:ascii="Arial" w:eastAsia="Sawarabi Gothic" w:hAnsi="Arial" w:cs="Arial"/>
        </w:rPr>
      </w:pPr>
      <w:r w:rsidRPr="001431FC">
        <w:rPr>
          <w:rFonts w:ascii="Arial" w:eastAsia="Sawarabi Gothic" w:hAnsi="Arial" w:cs="Arial"/>
        </w:rPr>
        <w:t>Sharon Duskin</w:t>
      </w:r>
    </w:p>
    <w:p w14:paraId="61A6F700" w14:textId="30D9C346" w:rsidR="001431FC" w:rsidRDefault="00C57F22" w:rsidP="008321A2">
      <w:pPr>
        <w:spacing w:after="120"/>
        <w:rPr>
          <w:rFonts w:ascii="Arial" w:eastAsia="Sawarabi Gothic" w:hAnsi="Arial" w:cs="Arial"/>
        </w:rPr>
      </w:pPr>
      <w:r>
        <w:rPr>
          <w:rFonts w:ascii="Arial" w:eastAsia="Sawarabi Gothic" w:hAnsi="Arial" w:cs="Arial"/>
        </w:rPr>
        <w:t>John Glass</w:t>
      </w:r>
    </w:p>
    <w:p w14:paraId="5D5EAEEA" w14:textId="39F12D71" w:rsidR="001431FC" w:rsidRPr="001431FC" w:rsidRDefault="001431FC" w:rsidP="001431FC">
      <w:pPr>
        <w:rPr>
          <w:rFonts w:ascii="Arial" w:eastAsia="Sawarabi Gothic" w:hAnsi="Arial" w:cs="Arial"/>
        </w:rPr>
      </w:pPr>
      <w:r w:rsidRPr="001431FC">
        <w:rPr>
          <w:rFonts w:ascii="Arial" w:eastAsia="Sawarabi Gothic" w:hAnsi="Arial" w:cs="Arial"/>
        </w:rPr>
        <w:t>Becky Karr</w:t>
      </w:r>
    </w:p>
    <w:p w14:paraId="146920C6" w14:textId="77777777" w:rsidR="001431FC" w:rsidRPr="001431FC" w:rsidRDefault="001431FC" w:rsidP="001431FC">
      <w:pPr>
        <w:rPr>
          <w:rFonts w:ascii="Arial" w:eastAsia="Sawarabi Gothic" w:hAnsi="Arial" w:cs="Arial"/>
        </w:rPr>
      </w:pPr>
      <w:r w:rsidRPr="001431FC">
        <w:rPr>
          <w:rFonts w:ascii="Arial" w:eastAsia="Sawarabi Gothic" w:hAnsi="Arial" w:cs="Arial"/>
        </w:rPr>
        <w:t>Kris Larkins</w:t>
      </w:r>
    </w:p>
    <w:p w14:paraId="201B16A3" w14:textId="77777777" w:rsidR="001431FC" w:rsidRPr="001431FC" w:rsidRDefault="001431FC" w:rsidP="001431FC">
      <w:pPr>
        <w:rPr>
          <w:rFonts w:ascii="Arial" w:eastAsia="Sawarabi Gothic" w:hAnsi="Arial" w:cs="Arial"/>
        </w:rPr>
      </w:pPr>
      <w:r w:rsidRPr="001431FC">
        <w:rPr>
          <w:rFonts w:ascii="Arial" w:eastAsia="Sawarabi Gothic" w:hAnsi="Arial" w:cs="Arial"/>
        </w:rPr>
        <w:t>Karen Nimms</w:t>
      </w:r>
    </w:p>
    <w:p w14:paraId="4A40225D" w14:textId="77777777" w:rsidR="001431FC" w:rsidRPr="001431FC" w:rsidRDefault="001431FC" w:rsidP="001431FC">
      <w:pPr>
        <w:rPr>
          <w:rFonts w:ascii="Arial" w:eastAsia="Sawarabi Gothic" w:hAnsi="Arial" w:cs="Arial"/>
        </w:rPr>
      </w:pPr>
      <w:r w:rsidRPr="001431FC">
        <w:rPr>
          <w:rFonts w:ascii="Arial" w:eastAsia="Sawarabi Gothic" w:hAnsi="Arial" w:cs="Arial"/>
        </w:rPr>
        <w:t>Matt Pumphrey</w:t>
      </w:r>
    </w:p>
    <w:p w14:paraId="197317A3" w14:textId="77777777" w:rsidR="001431FC" w:rsidRPr="001431FC" w:rsidRDefault="001431FC" w:rsidP="001431FC">
      <w:pPr>
        <w:rPr>
          <w:rFonts w:ascii="Arial" w:eastAsia="Sawarabi Gothic" w:hAnsi="Arial" w:cs="Arial"/>
        </w:rPr>
      </w:pPr>
      <w:r w:rsidRPr="001431FC">
        <w:rPr>
          <w:rFonts w:ascii="Arial" w:eastAsia="Sawarabi Gothic" w:hAnsi="Arial" w:cs="Arial"/>
        </w:rPr>
        <w:t>Maverick Salazar</w:t>
      </w:r>
    </w:p>
    <w:p w14:paraId="6F5E977D" w14:textId="77777777" w:rsidR="001431FC" w:rsidRPr="001431FC" w:rsidRDefault="001431FC" w:rsidP="001431FC">
      <w:pPr>
        <w:rPr>
          <w:rFonts w:ascii="Arial" w:eastAsia="Sawarabi Gothic" w:hAnsi="Arial" w:cs="Arial"/>
        </w:rPr>
      </w:pPr>
      <w:r w:rsidRPr="001431FC">
        <w:rPr>
          <w:rFonts w:ascii="Arial" w:eastAsia="Sawarabi Gothic" w:hAnsi="Arial" w:cs="Arial"/>
        </w:rPr>
        <w:t>Sue Shull</w:t>
      </w:r>
    </w:p>
    <w:p w14:paraId="1AE676FF" w14:textId="77777777" w:rsidR="001431FC" w:rsidRPr="001431FC" w:rsidRDefault="001431FC" w:rsidP="001431FC">
      <w:pPr>
        <w:rPr>
          <w:rFonts w:ascii="Arial" w:eastAsia="Sawarabi Gothic" w:hAnsi="Arial" w:cs="Arial"/>
        </w:rPr>
      </w:pPr>
      <w:r w:rsidRPr="001431FC">
        <w:rPr>
          <w:rFonts w:ascii="Arial" w:eastAsia="Sawarabi Gothic" w:hAnsi="Arial" w:cs="Arial"/>
        </w:rPr>
        <w:t>Lindsay Sooy</w:t>
      </w:r>
    </w:p>
    <w:p w14:paraId="166FCD5C" w14:textId="77777777" w:rsidR="001431FC" w:rsidRPr="001431FC" w:rsidRDefault="001431FC" w:rsidP="001431FC">
      <w:pPr>
        <w:rPr>
          <w:rFonts w:ascii="Arial" w:eastAsia="Sawarabi Gothic" w:hAnsi="Arial" w:cs="Arial"/>
        </w:rPr>
      </w:pPr>
      <w:r w:rsidRPr="001431FC">
        <w:rPr>
          <w:rFonts w:ascii="Arial" w:eastAsia="Sawarabi Gothic" w:hAnsi="Arial" w:cs="Arial"/>
        </w:rPr>
        <w:t>Larry Sumner</w:t>
      </w:r>
    </w:p>
    <w:p w14:paraId="5A260927" w14:textId="77777777" w:rsidR="001431FC" w:rsidRPr="001431FC" w:rsidRDefault="001431FC" w:rsidP="001431FC">
      <w:pPr>
        <w:rPr>
          <w:rFonts w:ascii="Arial" w:eastAsia="Sawarabi Gothic" w:hAnsi="Arial" w:cs="Arial"/>
        </w:rPr>
      </w:pPr>
      <w:r w:rsidRPr="001431FC">
        <w:rPr>
          <w:rFonts w:ascii="Arial" w:eastAsia="Sawarabi Gothic" w:hAnsi="Arial" w:cs="Arial"/>
        </w:rPr>
        <w:t>Conner Whaley</w:t>
      </w:r>
    </w:p>
    <w:p w14:paraId="3B4DE29C" w14:textId="44349FF8" w:rsidR="000E33AA" w:rsidRDefault="001431FC" w:rsidP="00DB6F9D">
      <w:pPr>
        <w:rPr>
          <w:rFonts w:ascii="Arial" w:eastAsia="Sawarabi Gothic" w:hAnsi="Arial" w:cs="Arial"/>
        </w:rPr>
      </w:pPr>
      <w:r w:rsidRPr="001431FC">
        <w:rPr>
          <w:rFonts w:ascii="Arial" w:eastAsia="Sawarabi Gothic" w:hAnsi="Arial" w:cs="Arial"/>
        </w:rPr>
        <w:t>Sandy Wott</w:t>
      </w:r>
    </w:p>
    <w:p w14:paraId="2DA4172D" w14:textId="364A4BF5" w:rsidR="00D454B3" w:rsidRPr="00882B74" w:rsidRDefault="00D454B3" w:rsidP="005C7157">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7245088F" w14:textId="77777777" w:rsidR="00D51740" w:rsidRPr="005602F2" w:rsidRDefault="001217D5" w:rsidP="0050173A">
      <w:pPr>
        <w:spacing w:after="120"/>
        <w:jc w:val="both"/>
        <w:rPr>
          <w:rFonts w:ascii="Arial" w:eastAsia="Sawarabi Gothic" w:hAnsi="Arial" w:cs="Arial"/>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28FBA9D2" w:rsidR="001217D5" w:rsidRPr="005602F2" w:rsidRDefault="001217D5" w:rsidP="00F65C16">
      <w:pPr>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CD06D5" w14:textId="50CD3BF4" w:rsidR="00D30A87" w:rsidRDefault="001217D5" w:rsidP="00DB6F9D">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Proper Preface</w:t>
      </w:r>
    </w:p>
    <w:p w14:paraId="79210988" w14:textId="0EAF5009" w:rsidR="003C2A18" w:rsidRDefault="001217D5" w:rsidP="0050173A">
      <w:pPr>
        <w:jc w:val="both"/>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C540E1" w:rsidRPr="00C540E1">
        <w:rPr>
          <w:rFonts w:ascii="Arial" w:eastAsia="Sawarabi Gothic" w:hAnsi="Arial" w:cs="Arial"/>
        </w:rPr>
        <w:t>It is indeed right, our duty and our joy, that we should at all times and in all places give thanks and praise to you, almighty and merciful God, for the glorious resurrection of our Savior Jesus Christ, the true Paschal Lamb who gave himself to take away our sin; who in dying has destroyed death, and in rising has brought us to eternal life.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proofErr w:type="spellStart"/>
      <w:r w:rsidRPr="005602F2">
        <w:rPr>
          <w:rFonts w:ascii="Arial" w:eastAsia="Sawarabi Gothic" w:hAnsi="Arial" w:cs="Arial"/>
          <w:b/>
          <w:bCs/>
          <w:i/>
          <w:iCs/>
        </w:rPr>
        <w:t>heav’n</w:t>
      </w:r>
      <w:proofErr w:type="spellEnd"/>
      <w:r w:rsidRPr="005602F2">
        <w:rPr>
          <w:rFonts w:ascii="Arial" w:eastAsia="Sawarabi Gothic" w:hAnsi="Arial" w:cs="Arial"/>
          <w:b/>
          <w:bCs/>
          <w:i/>
          <w:iCs/>
        </w:rPr>
        <w:t xml:space="preserve">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2250DF8D" w14:textId="41226FCA" w:rsidR="00C12345" w:rsidRPr="005602F2" w:rsidRDefault="00B07E8B" w:rsidP="00AC4B8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54619B76" w14:textId="77777777" w:rsidR="00A87A3D" w:rsidRDefault="00A87A3D">
      <w:pPr>
        <w:rPr>
          <w:rFonts w:ascii="Arial" w:eastAsia="Sawarabi Gothic" w:hAnsi="Arial" w:cs="Arial"/>
          <w:b/>
          <w:bCs/>
          <w:u w:val="single"/>
        </w:rPr>
      </w:pPr>
      <w:r>
        <w:rPr>
          <w:rFonts w:ascii="Arial" w:eastAsia="Sawarabi Gothic" w:hAnsi="Arial" w:cs="Arial"/>
          <w:b/>
          <w:bCs/>
          <w:u w:val="single"/>
        </w:rPr>
        <w:br w:type="page"/>
      </w:r>
    </w:p>
    <w:p w14:paraId="2BA0C4AA" w14:textId="486E8E9B"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8B06B63"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E963AE0" w14:textId="37D4547C" w:rsidR="002917B2" w:rsidRDefault="001217D5" w:rsidP="00323127">
      <w:pPr>
        <w:spacing w:after="120"/>
        <w:rPr>
          <w:rFonts w:ascii="Arial" w:eastAsia="Sawarabi Gothic" w:hAnsi="Arial" w:cs="Arial"/>
          <w:b/>
          <w:bCs/>
          <w:i/>
          <w:iCs/>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E8451F" w:rsidRPr="00E8451F">
        <w:rPr>
          <w:rFonts w:ascii="Arial" w:eastAsia="Sawarabi Gothic" w:hAnsi="Arial" w:cs="Arial"/>
          <w:b/>
          <w:bCs/>
        </w:rPr>
        <w:t xml:space="preserve">  </w:t>
      </w:r>
      <w:r w:rsidR="00E8451F">
        <w:rPr>
          <w:rFonts w:ascii="Arial" w:eastAsia="Sawarabi Gothic" w:hAnsi="Arial" w:cs="Arial"/>
          <w:b/>
          <w:bCs/>
        </w:rPr>
        <w:t xml:space="preserve">  </w:t>
      </w:r>
      <w:r w:rsidR="00E8451F" w:rsidRPr="00E8451F">
        <w:rPr>
          <w:rFonts w:ascii="Arial" w:eastAsia="Sawarabi Gothic" w:hAnsi="Arial" w:cs="Arial"/>
          <w:b/>
          <w:bCs/>
        </w:rPr>
        <w:t xml:space="preserve">   </w:t>
      </w:r>
      <w:r w:rsidR="00E8451F" w:rsidRPr="00E8451F">
        <w:rPr>
          <w:rFonts w:ascii="Arial" w:eastAsia="Sawarabi Gothic" w:hAnsi="Arial" w:cs="Arial"/>
          <w:b/>
          <w:bCs/>
          <w:i/>
          <w:iCs/>
        </w:rPr>
        <w:t xml:space="preserve">“Will You Come and Follow Me” </w:t>
      </w:r>
      <w:r w:rsidR="00E8451F" w:rsidRPr="00E8451F">
        <w:rPr>
          <w:rFonts w:ascii="Arial" w:eastAsia="Sawarabi Gothic" w:hAnsi="Arial" w:cs="Arial"/>
          <w:b/>
          <w:bCs/>
          <w:i/>
          <w:iCs/>
        </w:rPr>
        <w:tab/>
      </w:r>
      <w:r w:rsidR="00E8451F">
        <w:rPr>
          <w:rFonts w:ascii="Arial" w:eastAsia="Sawarabi Gothic" w:hAnsi="Arial" w:cs="Arial"/>
          <w:b/>
          <w:bCs/>
          <w:i/>
          <w:iCs/>
        </w:rPr>
        <w:t xml:space="preserve">  </w:t>
      </w:r>
      <w:r w:rsidR="00E8451F" w:rsidRPr="00E8451F">
        <w:rPr>
          <w:rFonts w:ascii="Arial" w:eastAsia="Sawarabi Gothic" w:hAnsi="Arial" w:cs="Arial"/>
          <w:b/>
          <w:bCs/>
          <w:i/>
          <w:iCs/>
        </w:rPr>
        <w:t>#798</w:t>
      </w:r>
    </w:p>
    <w:p w14:paraId="0FE510E6" w14:textId="367AC2F6" w:rsidR="001217D5" w:rsidRPr="005602F2" w:rsidRDefault="001217D5" w:rsidP="00EC73BA">
      <w:pPr>
        <w:rPr>
          <w:rFonts w:ascii="Arial" w:eastAsia="Sawarabi Gothic" w:hAnsi="Arial" w:cs="Arial"/>
        </w:rPr>
      </w:pPr>
      <w:r w:rsidRPr="005602F2">
        <w:rPr>
          <w:rFonts w:ascii="Arial" w:eastAsia="Sawarabi Gothic" w:hAnsi="Arial" w:cs="Arial"/>
          <w:b/>
          <w:bCs/>
          <w:u w:val="single"/>
        </w:rPr>
        <w:t>The Benediction</w:t>
      </w:r>
    </w:p>
    <w:p w14:paraId="18E467C7" w14:textId="77777777" w:rsidR="0094054D" w:rsidRPr="0094054D" w:rsidRDefault="0094054D" w:rsidP="0094054D">
      <w:pPr>
        <w:rPr>
          <w:rFonts w:ascii="Arial" w:eastAsia="Sawarabi Gothic" w:hAnsi="Arial" w:cs="Arial"/>
        </w:rPr>
      </w:pPr>
      <w:r w:rsidRPr="0094054D">
        <w:rPr>
          <w:rFonts w:ascii="Arial" w:eastAsia="Sawarabi Gothic" w:hAnsi="Arial" w:cs="Arial"/>
        </w:rPr>
        <w:t>Numbers 6:24-26</w:t>
      </w:r>
      <w:r w:rsidRPr="0094054D">
        <w:rPr>
          <w:rFonts w:ascii="Arial" w:eastAsia="Sawarabi Gothic" w:hAnsi="Arial" w:cs="Arial"/>
        </w:rPr>
        <w:tab/>
      </w:r>
    </w:p>
    <w:p w14:paraId="0D6DF50B" w14:textId="77777777" w:rsidR="0094054D" w:rsidRPr="0094054D" w:rsidRDefault="0094054D" w:rsidP="0094054D">
      <w:pPr>
        <w:rPr>
          <w:rFonts w:ascii="Arial" w:eastAsia="Sawarabi Gothic" w:hAnsi="Arial" w:cs="Arial"/>
        </w:rPr>
      </w:pPr>
      <w:r w:rsidRPr="0094054D">
        <w:rPr>
          <w:rFonts w:ascii="Arial" w:eastAsia="Sawarabi Gothic" w:hAnsi="Arial" w:cs="Arial"/>
        </w:rPr>
        <w:t>“The Lord bless you and keep you;</w:t>
      </w:r>
    </w:p>
    <w:p w14:paraId="1DF6A2EB" w14:textId="6F3A93BA" w:rsidR="00443F1B" w:rsidRDefault="00443F1B" w:rsidP="00443F1B">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make his face to shine upon you and be</w:t>
      </w:r>
    </w:p>
    <w:p w14:paraId="4E5E5FDE" w14:textId="4D2D0117" w:rsidR="0094054D" w:rsidRPr="0094054D" w:rsidRDefault="0094054D" w:rsidP="00443F1B">
      <w:pPr>
        <w:ind w:firstLine="720"/>
        <w:rPr>
          <w:rFonts w:ascii="Arial" w:eastAsia="Sawarabi Gothic" w:hAnsi="Arial" w:cs="Arial"/>
        </w:rPr>
      </w:pPr>
      <w:r w:rsidRPr="0094054D">
        <w:rPr>
          <w:rFonts w:ascii="Arial" w:eastAsia="Sawarabi Gothic" w:hAnsi="Arial" w:cs="Arial"/>
        </w:rPr>
        <w:t>gracious to</w:t>
      </w:r>
      <w:r w:rsidR="00443F1B">
        <w:rPr>
          <w:rFonts w:ascii="Arial" w:eastAsia="Sawarabi Gothic" w:hAnsi="Arial" w:cs="Arial"/>
        </w:rPr>
        <w:t xml:space="preserve"> </w:t>
      </w:r>
      <w:r w:rsidRPr="0094054D">
        <w:rPr>
          <w:rFonts w:ascii="Arial" w:eastAsia="Sawarabi Gothic" w:hAnsi="Arial" w:cs="Arial"/>
        </w:rPr>
        <w:t>you;</w:t>
      </w:r>
    </w:p>
    <w:p w14:paraId="5321A23B" w14:textId="77777777" w:rsidR="00443F1B" w:rsidRDefault="00443F1B" w:rsidP="0094054D">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the Lord lift up his countenance upon you and give you</w:t>
      </w:r>
    </w:p>
    <w:p w14:paraId="15909C52" w14:textId="4C59A5DF" w:rsidR="0094054D" w:rsidRPr="0094054D" w:rsidRDefault="0094054D" w:rsidP="00443F1B">
      <w:pPr>
        <w:ind w:firstLine="720"/>
        <w:rPr>
          <w:rFonts w:ascii="Arial" w:eastAsia="Sawarabi Gothic" w:hAnsi="Arial" w:cs="Arial"/>
        </w:rPr>
      </w:pPr>
      <w:r w:rsidRPr="0094054D">
        <w:rPr>
          <w:rFonts w:ascii="Arial" w:eastAsia="Sawarabi Gothic" w:hAnsi="Arial" w:cs="Arial"/>
        </w:rPr>
        <w:t>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621BE36" w14:textId="472ACCCD" w:rsidR="005D2F88" w:rsidRDefault="001217D5">
      <w:pPr>
        <w:rPr>
          <w:rFonts w:ascii="Arial" w:eastAsia="Sawarabi Gothic" w:hAnsi="Arial" w:cs="Arial"/>
          <w:b/>
        </w:rPr>
      </w:pPr>
      <w:r w:rsidRPr="005602F2">
        <w:rPr>
          <w:rFonts w:ascii="Arial" w:eastAsia="Sawarabi Gothic" w:hAnsi="Arial" w:cs="Arial"/>
          <w:b/>
          <w:bCs/>
          <w:u w:val="single"/>
        </w:rPr>
        <w:t>The Postlude</w:t>
      </w:r>
      <w:bookmarkStart w:id="0" w:name="_Hlk217029301"/>
    </w:p>
    <w:p w14:paraId="0C45AF76" w14:textId="77777777" w:rsidR="00124B7C" w:rsidRDefault="00124B7C">
      <w:pPr>
        <w:rPr>
          <w:rFonts w:ascii="Arial" w:eastAsia="Sawarabi Gothic" w:hAnsi="Arial" w:cs="Arial"/>
          <w:b/>
        </w:rPr>
      </w:pPr>
      <w:r>
        <w:rPr>
          <w:rFonts w:ascii="Arial" w:eastAsia="Sawarabi Gothic" w:hAnsi="Arial" w:cs="Arial"/>
          <w:b/>
        </w:rPr>
        <w:br w:type="page"/>
      </w:r>
    </w:p>
    <w:bookmarkEnd w:id="0"/>
    <w:p w14:paraId="31E7FA68" w14:textId="77777777" w:rsidR="00FB265F" w:rsidRDefault="00FB265F" w:rsidP="00FB265F">
      <w:pPr>
        <w:tabs>
          <w:tab w:val="left" w:pos="2490"/>
        </w:tabs>
        <w:spacing w:after="240"/>
        <w:rPr>
          <w:rFonts w:ascii="Arial" w:hAnsi="Arial" w:cs="Arial"/>
          <w:b/>
        </w:rPr>
      </w:pPr>
      <w:r>
        <w:rPr>
          <w:rFonts w:ascii="Arial" w:hAnsi="Arial" w:cs="Arial"/>
          <w:noProof/>
        </w:rPr>
        <w:lastRenderedPageBreak/>
        <w:drawing>
          <wp:anchor distT="0" distB="0" distL="114300" distR="114300" simplePos="0" relativeHeight="251668480" behindDoc="1" locked="0" layoutInCell="1" allowOverlap="1" wp14:anchorId="7057D57C" wp14:editId="74A5DBB9">
            <wp:simplePos x="0" y="0"/>
            <wp:positionH relativeFrom="margin">
              <wp:align>right</wp:align>
            </wp:positionH>
            <wp:positionV relativeFrom="paragraph">
              <wp:posOffset>212090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2B7E36AF" w14:textId="77777777" w:rsidR="00FB265F" w:rsidRDefault="00FB265F" w:rsidP="00FB265F">
      <w:pPr>
        <w:tabs>
          <w:tab w:val="left" w:pos="2490"/>
        </w:tabs>
        <w:spacing w:after="480"/>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67456" behindDoc="1" locked="0" layoutInCell="1" allowOverlap="1" wp14:anchorId="19EB34C8" wp14:editId="6F5497C6">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4853C" w14:textId="77777777" w:rsidR="00FB265F" w:rsidRDefault="00FB265F" w:rsidP="00FB2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B34C8"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1834853C" w14:textId="77777777" w:rsidR="00FB265F" w:rsidRDefault="00FB265F" w:rsidP="00FB265F"/>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1" w:name="_Hlk215827779"/>
      <w:r>
        <w:rPr>
          <w:rFonts w:ascii="Sawarabi Gothic" w:eastAsia="Sawarabi Gothic" w:hAnsi="Sawarabi Gothic" w:cs="Arial"/>
        </w:rPr>
        <w:t>of God in honor of Fred Bouyack</w:t>
      </w:r>
      <w:r w:rsidRPr="0057001B">
        <w:rPr>
          <w:rFonts w:ascii="Arial" w:eastAsia="Sawarabi Gothic" w:hAnsi="Arial" w:cs="Arial"/>
        </w:rPr>
        <w:t>’</w:t>
      </w:r>
      <w:r>
        <w:rPr>
          <w:rFonts w:ascii="Sawarabi Gothic" w:eastAsia="Sawarabi Gothic" w:hAnsi="Sawarabi Gothic" w:cs="Arial"/>
        </w:rPr>
        <w:t>s birthday on Monday, April 27</w:t>
      </w:r>
      <w:r w:rsidRPr="00DA6169">
        <w:rPr>
          <w:rFonts w:ascii="Sawarabi Gothic" w:eastAsia="Sawarabi Gothic" w:hAnsi="Sawarabi Gothic" w:cs="Arial"/>
          <w:vertAlign w:val="superscript"/>
        </w:rPr>
        <w:t>th</w:t>
      </w:r>
      <w:r>
        <w:rPr>
          <w:rFonts w:ascii="Sawarabi Gothic" w:eastAsia="Sawarabi Gothic" w:hAnsi="Sawarabi Gothic" w:cs="Arial"/>
        </w:rPr>
        <w:t>, 2026 and Brandis Stout</w:t>
      </w:r>
      <w:r w:rsidRPr="0057001B">
        <w:rPr>
          <w:rFonts w:ascii="Arial" w:eastAsia="Sawarabi Gothic" w:hAnsi="Arial" w:cs="Arial"/>
        </w:rPr>
        <w:t>’</w:t>
      </w:r>
      <w:r>
        <w:rPr>
          <w:rFonts w:ascii="Sawarabi Gothic" w:eastAsia="Sawarabi Gothic" w:hAnsi="Sawarabi Gothic" w:cs="Arial"/>
        </w:rPr>
        <w:t>s birthday on Tuesday, April 28</w:t>
      </w:r>
      <w:r w:rsidRPr="00DA6169">
        <w:rPr>
          <w:rFonts w:ascii="Sawarabi Gothic" w:eastAsia="Sawarabi Gothic" w:hAnsi="Sawarabi Gothic" w:cs="Arial"/>
          <w:vertAlign w:val="superscript"/>
        </w:rPr>
        <w:t>th</w:t>
      </w:r>
      <w:r>
        <w:rPr>
          <w:rFonts w:ascii="Sawarabi Gothic" w:eastAsia="Sawarabi Gothic" w:hAnsi="Sawarabi Gothic" w:cs="Arial"/>
        </w:rPr>
        <w:t>, 2026.</w:t>
      </w:r>
    </w:p>
    <w:p w14:paraId="24049551" w14:textId="1897937E" w:rsidR="00FB265F" w:rsidRDefault="00FB265F" w:rsidP="00FB265F">
      <w:pPr>
        <w:tabs>
          <w:tab w:val="left" w:pos="2490"/>
        </w:tabs>
        <w:rPr>
          <w:rFonts w:ascii="Arial" w:hAnsi="Arial" w:cs="Arial"/>
          <w:b/>
        </w:rPr>
      </w:pPr>
      <w:r w:rsidRPr="008A5F27">
        <w:rPr>
          <w:b/>
          <w:noProof/>
        </w:rPr>
        <w:drawing>
          <wp:anchor distT="0" distB="0" distL="114300" distR="114300" simplePos="0" relativeHeight="251670528" behindDoc="1" locked="0" layoutInCell="1" allowOverlap="1" wp14:anchorId="1B4F6CD6" wp14:editId="0A020E29">
            <wp:simplePos x="0" y="0"/>
            <wp:positionH relativeFrom="margin">
              <wp:align>center</wp:align>
            </wp:positionH>
            <wp:positionV relativeFrom="paragraph">
              <wp:posOffset>208915</wp:posOffset>
            </wp:positionV>
            <wp:extent cx="4286250" cy="1066800"/>
            <wp:effectExtent l="0" t="0" r="0" b="0"/>
            <wp:wrapTight wrapText="bothSides">
              <wp:wrapPolygon edited="0">
                <wp:start x="0" y="0"/>
                <wp:lineTo x="0" y="21214"/>
                <wp:lineTo x="21504" y="21214"/>
                <wp:lineTo x="21504" y="0"/>
                <wp:lineTo x="0" y="0"/>
              </wp:wrapPolygon>
            </wp:wrapTight>
            <wp:docPr id="1982806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066800"/>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xml:space="preserve">* * * * * </w:t>
      </w:r>
    </w:p>
    <w:p w14:paraId="7B6FFE19" w14:textId="59E44A57" w:rsidR="00FB265F" w:rsidRDefault="00FB265F" w:rsidP="00FB265F">
      <w:pPr>
        <w:jc w:val="center"/>
        <w:rPr>
          <w:rFonts w:ascii="Sawarabi Gothic" w:eastAsia="Sawarabi Gothic" w:hAnsi="Sawarabi Gothic" w:cs="Arial"/>
          <w:bCs/>
        </w:rPr>
      </w:pPr>
      <w:r>
        <w:rPr>
          <w:rFonts w:ascii="Sawarabi Gothic" w:eastAsia="Sawarabi Gothic" w:hAnsi="Sawarabi Gothic" w:cs="Arial"/>
          <w:b/>
        </w:rPr>
        <w:t>James Sidoti</w:t>
      </w:r>
      <w:r w:rsidRPr="008A5F27">
        <w:rPr>
          <w:rFonts w:ascii="Sawarabi Gothic" w:eastAsia="Sawarabi Gothic" w:hAnsi="Sawarabi Gothic" w:cs="Arial"/>
          <w:bCs/>
        </w:rPr>
        <w:t xml:space="preserve">, age </w:t>
      </w:r>
      <w:r>
        <w:rPr>
          <w:rFonts w:ascii="Sawarabi Gothic" w:eastAsia="Sawarabi Gothic" w:hAnsi="Sawarabi Gothic" w:cs="Arial"/>
          <w:bCs/>
        </w:rPr>
        <w:t>41</w:t>
      </w:r>
      <w:r w:rsidRPr="008A5F27">
        <w:rPr>
          <w:rFonts w:ascii="Sawarabi Gothic" w:eastAsia="Sawarabi Gothic" w:hAnsi="Sawarabi Gothic" w:cs="Arial"/>
          <w:bCs/>
        </w:rPr>
        <w:t>, passed away</w:t>
      </w:r>
      <w:r>
        <w:rPr>
          <w:rFonts w:ascii="Sawarabi Gothic" w:eastAsia="Sawarabi Gothic" w:hAnsi="Sawarabi Gothic" w:cs="Arial"/>
          <w:bCs/>
        </w:rPr>
        <w:t xml:space="preserve"> peacefully on</w:t>
      </w:r>
      <w:r w:rsidRPr="008A5F27">
        <w:rPr>
          <w:rFonts w:ascii="Sawarabi Gothic" w:eastAsia="Sawarabi Gothic" w:hAnsi="Sawarabi Gothic" w:cs="Arial"/>
          <w:bCs/>
        </w:rPr>
        <w:t xml:space="preserve"> </w:t>
      </w:r>
      <w:r>
        <w:rPr>
          <w:rFonts w:ascii="Sawarabi Gothic" w:eastAsia="Sawarabi Gothic" w:hAnsi="Sawarabi Gothic" w:cs="Arial"/>
          <w:bCs/>
        </w:rPr>
        <w:t>Monday</w:t>
      </w:r>
      <w:r w:rsidRPr="008A5F27">
        <w:rPr>
          <w:rFonts w:ascii="Sawarabi Gothic" w:eastAsia="Sawarabi Gothic" w:hAnsi="Sawarabi Gothic" w:cs="Arial"/>
          <w:bCs/>
        </w:rPr>
        <w:t xml:space="preserve">, April </w:t>
      </w:r>
      <w:r>
        <w:rPr>
          <w:rFonts w:ascii="Sawarabi Gothic" w:eastAsia="Sawarabi Gothic" w:hAnsi="Sawarabi Gothic" w:cs="Arial"/>
          <w:bCs/>
        </w:rPr>
        <w:t>2</w:t>
      </w:r>
      <w:r w:rsidRPr="008A5F27">
        <w:rPr>
          <w:rFonts w:ascii="Sawarabi Gothic" w:eastAsia="Sawarabi Gothic" w:hAnsi="Sawarabi Gothic" w:cs="Arial"/>
          <w:bCs/>
        </w:rPr>
        <w:t>0, 2026.</w:t>
      </w:r>
      <w:r>
        <w:rPr>
          <w:rFonts w:ascii="Sawarabi Gothic" w:eastAsia="Sawarabi Gothic" w:hAnsi="Sawarabi Gothic" w:cs="Arial"/>
          <w:bCs/>
        </w:rPr>
        <w:t xml:space="preserve"> May God be with his family.</w:t>
      </w:r>
    </w:p>
    <w:p w14:paraId="25DF2F63" w14:textId="3AB777A1" w:rsidR="00FB265F" w:rsidRDefault="00FB265F" w:rsidP="00FB265F">
      <w:pPr>
        <w:jc w:val="center"/>
        <w:rPr>
          <w:rFonts w:ascii="Sawarabi Gothic" w:eastAsia="Sawarabi Gothic" w:hAnsi="Sawarabi Gothic" w:cs="Arial"/>
          <w:bCs/>
        </w:rPr>
      </w:pPr>
      <w:r w:rsidRPr="0003143E">
        <w:rPr>
          <w:rFonts w:ascii="Arial" w:hAnsi="Arial" w:cs="Arial"/>
          <w:b/>
        </w:rPr>
        <w:t xml:space="preserve">* * * * * * * * * * * * * * * * * * * * * * * * * * * * * * * * * * * * </w:t>
      </w:r>
      <w:r>
        <w:rPr>
          <w:rFonts w:ascii="Arial" w:hAnsi="Arial" w:cs="Arial"/>
          <w:b/>
        </w:rPr>
        <w:t>* * * *</w:t>
      </w:r>
      <w:r>
        <w:rPr>
          <w:rFonts w:ascii="Arial" w:hAnsi="Arial" w:cs="Arial"/>
          <w:b/>
          <w:noProof/>
        </w:rPr>
        <w:drawing>
          <wp:anchor distT="0" distB="0" distL="114300" distR="114300" simplePos="0" relativeHeight="251671552" behindDoc="1" locked="0" layoutInCell="1" allowOverlap="1" wp14:anchorId="47DC90F2" wp14:editId="231F952C">
            <wp:simplePos x="0" y="0"/>
            <wp:positionH relativeFrom="margin">
              <wp:align>right</wp:align>
            </wp:positionH>
            <wp:positionV relativeFrom="paragraph">
              <wp:posOffset>412750</wp:posOffset>
            </wp:positionV>
            <wp:extent cx="4297680" cy="1169035"/>
            <wp:effectExtent l="0" t="0" r="7620" b="0"/>
            <wp:wrapTight wrapText="bothSides">
              <wp:wrapPolygon edited="0">
                <wp:start x="0" y="0"/>
                <wp:lineTo x="0" y="21119"/>
                <wp:lineTo x="21543" y="21119"/>
                <wp:lineTo x="21543" y="0"/>
                <wp:lineTo x="0" y="0"/>
              </wp:wrapPolygon>
            </wp:wrapTight>
            <wp:docPr id="1204991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80" cy="1169035"/>
                    </a:xfrm>
                    <a:prstGeom prst="rect">
                      <a:avLst/>
                    </a:prstGeom>
                    <a:noFill/>
                    <a:ln>
                      <a:noFill/>
                    </a:ln>
                  </pic:spPr>
                </pic:pic>
              </a:graphicData>
            </a:graphic>
          </wp:anchor>
        </w:drawing>
      </w:r>
      <w:r w:rsidR="002964C3">
        <w:rPr>
          <w:rFonts w:ascii="Arial" w:hAnsi="Arial" w:cs="Arial"/>
          <w:b/>
        </w:rPr>
        <w:t xml:space="preserve"> *</w:t>
      </w:r>
    </w:p>
    <w:p w14:paraId="127406A3" w14:textId="1F504EC1" w:rsidR="00FB265F" w:rsidRDefault="00FB265F" w:rsidP="00FB265F">
      <w:pPr>
        <w:jc w:val="center"/>
        <w:rPr>
          <w:rFonts w:ascii="Sawarabi Gothic" w:eastAsia="Sawarabi Gothic" w:hAnsi="Sawarabi Gothic" w:cs="Arial"/>
          <w:bCs/>
        </w:rPr>
      </w:pPr>
      <w:r>
        <w:rPr>
          <w:rFonts w:ascii="Sawarabi Gothic" w:eastAsia="Sawarabi Gothic" w:hAnsi="Sawarabi Gothic" w:cs="Arial"/>
          <w:bCs/>
        </w:rPr>
        <w:t>We welcome into God</w:t>
      </w:r>
      <w:r w:rsidRPr="00BE2D60">
        <w:rPr>
          <w:rFonts w:ascii="Arial" w:eastAsia="Sawarabi Gothic" w:hAnsi="Arial" w:cs="Arial"/>
          <w:bCs/>
        </w:rPr>
        <w:t>’</w:t>
      </w:r>
      <w:r>
        <w:rPr>
          <w:rFonts w:ascii="Sawarabi Gothic" w:eastAsia="Sawarabi Gothic" w:hAnsi="Sawarabi Gothic" w:cs="Arial"/>
          <w:bCs/>
        </w:rPr>
        <w:t>s Family through Holy Baptism:</w:t>
      </w:r>
    </w:p>
    <w:p w14:paraId="082F50F1" w14:textId="77777777" w:rsidR="00FB265F" w:rsidRPr="000E190F" w:rsidRDefault="00FB265F" w:rsidP="00FB265F">
      <w:pPr>
        <w:jc w:val="center"/>
        <w:rPr>
          <w:rFonts w:ascii="Sawarabi Gothic" w:eastAsia="Sawarabi Gothic" w:hAnsi="Sawarabi Gothic" w:cs="Arial"/>
          <w:b/>
          <w:lang w:val="es-ES"/>
        </w:rPr>
      </w:pPr>
      <w:r w:rsidRPr="000E190F">
        <w:rPr>
          <w:rFonts w:ascii="Sawarabi Gothic" w:eastAsia="Sawarabi Gothic" w:hAnsi="Sawarabi Gothic" w:cs="Arial"/>
          <w:b/>
          <w:lang w:val="es-ES"/>
        </w:rPr>
        <w:t xml:space="preserve">Stella Monroe Alejandro, Jasper Lou Ellis Alejandro &amp; </w:t>
      </w:r>
    </w:p>
    <w:p w14:paraId="1A40EA18" w14:textId="77777777" w:rsidR="00FB265F" w:rsidRDefault="00FB265F" w:rsidP="00FB265F">
      <w:pPr>
        <w:jc w:val="center"/>
        <w:rPr>
          <w:rFonts w:ascii="Sawarabi Gothic" w:eastAsia="Sawarabi Gothic" w:hAnsi="Sawarabi Gothic" w:cs="Arial"/>
          <w:bCs/>
        </w:rPr>
      </w:pPr>
      <w:r>
        <w:rPr>
          <w:rFonts w:ascii="Sawarabi Gothic" w:eastAsia="Sawarabi Gothic" w:hAnsi="Sawarabi Gothic" w:cs="Arial"/>
          <w:b/>
        </w:rPr>
        <w:t>Shiloh Storm Davenport</w:t>
      </w:r>
      <w:r>
        <w:rPr>
          <w:rFonts w:ascii="Sawarabi Gothic" w:eastAsia="Sawarabi Gothic" w:hAnsi="Sawarabi Gothic" w:cs="Arial"/>
          <w:bCs/>
        </w:rPr>
        <w:t xml:space="preserve"> on April 22, 2026.</w:t>
      </w:r>
    </w:p>
    <w:p w14:paraId="47616B91" w14:textId="77777777" w:rsidR="00FB265F" w:rsidRDefault="00FB265F" w:rsidP="00FB265F">
      <w:pPr>
        <w:jc w:val="center"/>
        <w:rPr>
          <w:rFonts w:ascii="Sawarabi Gothic" w:eastAsia="Sawarabi Gothic" w:hAnsi="Sawarabi Gothic" w:cs="Arial"/>
          <w:bCs/>
        </w:rPr>
      </w:pPr>
      <w:r>
        <w:rPr>
          <w:rFonts w:ascii="Sawarabi Gothic" w:eastAsia="Sawarabi Gothic" w:hAnsi="Sawarabi Gothic" w:cs="Arial"/>
          <w:bCs/>
        </w:rPr>
        <w:t>Their sponsors are Walker and Shelby Davenport.</w:t>
      </w:r>
    </w:p>
    <w:p w14:paraId="7F687323" w14:textId="77777777" w:rsidR="00FB265F" w:rsidRPr="00FB265F" w:rsidRDefault="00FB265F" w:rsidP="00FB265F">
      <w:pPr>
        <w:rPr>
          <w:rFonts w:ascii="Arial" w:hAnsi="Arial" w:cs="Arial"/>
          <w:b/>
          <w:lang w:val="es-ES"/>
        </w:rPr>
      </w:pPr>
      <w:r>
        <w:rPr>
          <w:noProof/>
        </w:rPr>
        <w:lastRenderedPageBreak/>
        <w:drawing>
          <wp:anchor distT="0" distB="0" distL="114300" distR="114300" simplePos="0" relativeHeight="251672576" behindDoc="1" locked="0" layoutInCell="1" allowOverlap="1" wp14:anchorId="7A5904EF" wp14:editId="441F4B52">
            <wp:simplePos x="0" y="0"/>
            <wp:positionH relativeFrom="margin">
              <wp:align>center</wp:align>
            </wp:positionH>
            <wp:positionV relativeFrom="paragraph">
              <wp:posOffset>239395</wp:posOffset>
            </wp:positionV>
            <wp:extent cx="3409950" cy="1289050"/>
            <wp:effectExtent l="0" t="0" r="0" b="6350"/>
            <wp:wrapTight wrapText="bothSides">
              <wp:wrapPolygon edited="0">
                <wp:start x="0" y="0"/>
                <wp:lineTo x="0" y="21387"/>
                <wp:lineTo x="21479" y="21387"/>
                <wp:lineTo x="21479" y="0"/>
                <wp:lineTo x="0" y="0"/>
              </wp:wrapPolygon>
            </wp:wrapTight>
            <wp:docPr id="1096565751" name="Picture 4" descr="First Holy Communion Ceremony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st Holy Communion Ceremony Desig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265F">
        <w:rPr>
          <w:rFonts w:ascii="Arial" w:hAnsi="Arial" w:cs="Arial"/>
          <w:b/>
          <w:lang w:val="es-ES"/>
        </w:rPr>
        <w:t>* * * * * * * * * * * * * * * * * * * * * * * * * * * * * * * * * * * * * * * * * *</w:t>
      </w:r>
    </w:p>
    <w:p w14:paraId="65160145" w14:textId="77777777" w:rsidR="00FB265F" w:rsidRPr="00FB265F" w:rsidRDefault="00FB265F" w:rsidP="00FB265F">
      <w:pPr>
        <w:rPr>
          <w:rFonts w:ascii="Sawarabi Gothic" w:eastAsia="Sawarabi Gothic" w:hAnsi="Sawarabi Gothic" w:cs="Arial"/>
          <w:bCs/>
          <w:lang w:val="es-ES"/>
        </w:rPr>
      </w:pPr>
    </w:p>
    <w:p w14:paraId="183BA224" w14:textId="77777777" w:rsidR="00FB265F" w:rsidRPr="00FB265F" w:rsidRDefault="00FB265F" w:rsidP="00FB265F">
      <w:pPr>
        <w:rPr>
          <w:rFonts w:ascii="Sawarabi Gothic" w:eastAsia="Sawarabi Gothic" w:hAnsi="Sawarabi Gothic" w:cs="Arial"/>
          <w:bCs/>
          <w:lang w:val="es-ES"/>
        </w:rPr>
      </w:pPr>
    </w:p>
    <w:p w14:paraId="42C7EC09" w14:textId="77777777" w:rsidR="00FB265F" w:rsidRPr="00FB265F" w:rsidRDefault="00FB265F" w:rsidP="00FB265F">
      <w:pPr>
        <w:rPr>
          <w:rFonts w:ascii="Sawarabi Gothic" w:eastAsia="Sawarabi Gothic" w:hAnsi="Sawarabi Gothic" w:cs="Arial"/>
          <w:bCs/>
          <w:lang w:val="es-ES"/>
        </w:rPr>
      </w:pPr>
    </w:p>
    <w:p w14:paraId="0AB6EE83" w14:textId="77777777" w:rsidR="00FB265F" w:rsidRPr="00FB265F" w:rsidRDefault="00FB265F" w:rsidP="00FB265F">
      <w:pPr>
        <w:rPr>
          <w:rFonts w:ascii="Sawarabi Gothic" w:eastAsia="Sawarabi Gothic" w:hAnsi="Sawarabi Gothic" w:cs="Arial"/>
          <w:bCs/>
          <w:lang w:val="es-ES"/>
        </w:rPr>
        <w:sectPr w:rsidR="00FB265F" w:rsidRPr="00FB265F" w:rsidSect="00FB265F">
          <w:type w:val="continuous"/>
          <w:pgSz w:w="7920" w:h="12240" w:orient="landscape" w:code="1"/>
          <w:pgMar w:top="720" w:right="576" w:bottom="720" w:left="576" w:header="720" w:footer="720" w:gutter="0"/>
          <w:cols w:space="720"/>
          <w:docGrid w:linePitch="360"/>
        </w:sectPr>
      </w:pPr>
    </w:p>
    <w:p w14:paraId="26E8D7E1" w14:textId="77777777" w:rsidR="00FB265F" w:rsidRPr="00562224" w:rsidRDefault="00FB265F" w:rsidP="00FB265F">
      <w:pPr>
        <w:ind w:left="720"/>
        <w:rPr>
          <w:rFonts w:ascii="Sawarabi Gothic" w:eastAsia="Sawarabi Gothic" w:hAnsi="Sawarabi Gothic" w:cs="Arial"/>
          <w:b/>
          <w:lang w:val="es-ES"/>
        </w:rPr>
      </w:pPr>
      <w:r w:rsidRPr="00562224">
        <w:rPr>
          <w:rFonts w:ascii="Sawarabi Gothic" w:eastAsia="Sawarabi Gothic" w:hAnsi="Sawarabi Gothic" w:cs="Arial"/>
          <w:b/>
          <w:lang w:val="es-ES"/>
        </w:rPr>
        <w:t>Stella Alejandro</w:t>
      </w:r>
    </w:p>
    <w:p w14:paraId="4DAEA6BB" w14:textId="77777777" w:rsidR="00FB265F" w:rsidRPr="00562224" w:rsidRDefault="00FB265F" w:rsidP="00FB265F">
      <w:pPr>
        <w:ind w:left="720"/>
        <w:rPr>
          <w:rFonts w:ascii="Sawarabi Gothic" w:eastAsia="Sawarabi Gothic" w:hAnsi="Sawarabi Gothic" w:cs="Arial"/>
          <w:b/>
          <w:lang w:val="es-ES"/>
        </w:rPr>
      </w:pPr>
      <w:r w:rsidRPr="00562224">
        <w:rPr>
          <w:rFonts w:ascii="Sawarabi Gothic" w:eastAsia="Sawarabi Gothic" w:hAnsi="Sawarabi Gothic" w:cs="Arial"/>
          <w:b/>
          <w:lang w:val="es-ES"/>
        </w:rPr>
        <w:t>Alaura Anstead</w:t>
      </w:r>
    </w:p>
    <w:p w14:paraId="403F4586" w14:textId="77777777" w:rsidR="00FB265F" w:rsidRPr="00562224" w:rsidRDefault="00FB265F" w:rsidP="00FB265F">
      <w:pPr>
        <w:ind w:firstLine="720"/>
        <w:rPr>
          <w:rFonts w:ascii="Sawarabi Gothic" w:eastAsia="Sawarabi Gothic" w:hAnsi="Sawarabi Gothic" w:cs="Arial"/>
          <w:b/>
          <w:lang w:val="es-ES"/>
        </w:rPr>
      </w:pPr>
      <w:r w:rsidRPr="00562224">
        <w:rPr>
          <w:rFonts w:ascii="Sawarabi Gothic" w:eastAsia="Sawarabi Gothic" w:hAnsi="Sawarabi Gothic" w:cs="Arial"/>
          <w:b/>
          <w:lang w:val="es-ES"/>
        </w:rPr>
        <w:t>Owen Cook</w:t>
      </w:r>
    </w:p>
    <w:p w14:paraId="565B0D9B" w14:textId="77777777" w:rsidR="00FB265F" w:rsidRPr="00C368CA" w:rsidRDefault="00FB265F" w:rsidP="00FB265F">
      <w:pPr>
        <w:ind w:firstLine="720"/>
        <w:rPr>
          <w:rFonts w:ascii="Sawarabi Gothic" w:eastAsia="Sawarabi Gothic" w:hAnsi="Sawarabi Gothic" w:cs="Arial"/>
          <w:b/>
        </w:rPr>
      </w:pPr>
      <w:r w:rsidRPr="00C368CA">
        <w:rPr>
          <w:rFonts w:ascii="Sawarabi Gothic" w:eastAsia="Sawarabi Gothic" w:hAnsi="Sawarabi Gothic" w:cs="Arial"/>
          <w:b/>
        </w:rPr>
        <w:t>Harper Dearth</w:t>
      </w:r>
    </w:p>
    <w:p w14:paraId="7E25CAAC" w14:textId="77777777" w:rsidR="00FB265F" w:rsidRPr="00C368CA" w:rsidRDefault="00FB265F" w:rsidP="00FB265F">
      <w:pPr>
        <w:ind w:firstLine="720"/>
        <w:rPr>
          <w:rFonts w:ascii="Sawarabi Gothic" w:eastAsia="Sawarabi Gothic" w:hAnsi="Sawarabi Gothic" w:cs="Arial"/>
          <w:b/>
        </w:rPr>
      </w:pPr>
      <w:r w:rsidRPr="00C368CA">
        <w:rPr>
          <w:rFonts w:ascii="Sawarabi Gothic" w:eastAsia="Sawarabi Gothic" w:hAnsi="Sawarabi Gothic" w:cs="Arial"/>
          <w:b/>
        </w:rPr>
        <w:t>Knox Dearth</w:t>
      </w:r>
    </w:p>
    <w:p w14:paraId="0ADD20BF" w14:textId="77777777" w:rsidR="00FB265F" w:rsidRPr="00C368CA" w:rsidRDefault="00FB265F" w:rsidP="00FB265F">
      <w:pPr>
        <w:ind w:firstLine="720"/>
        <w:rPr>
          <w:rFonts w:ascii="Sawarabi Gothic" w:eastAsia="Sawarabi Gothic" w:hAnsi="Sawarabi Gothic" w:cs="Arial"/>
          <w:b/>
        </w:rPr>
      </w:pPr>
      <w:r w:rsidRPr="00C368CA">
        <w:rPr>
          <w:rFonts w:ascii="Sawarabi Gothic" w:eastAsia="Sawarabi Gothic" w:hAnsi="Sawarabi Gothic" w:cs="Arial"/>
          <w:b/>
        </w:rPr>
        <w:t>Danni Elfring</w:t>
      </w:r>
    </w:p>
    <w:p w14:paraId="603E0764" w14:textId="77777777" w:rsidR="00FB265F" w:rsidRPr="00C368CA" w:rsidRDefault="00FB265F" w:rsidP="00FB265F">
      <w:pPr>
        <w:ind w:firstLine="720"/>
        <w:rPr>
          <w:rFonts w:ascii="Sawarabi Gothic" w:eastAsia="Sawarabi Gothic" w:hAnsi="Sawarabi Gothic" w:cs="Arial"/>
          <w:b/>
        </w:rPr>
      </w:pPr>
      <w:r w:rsidRPr="00C368CA">
        <w:rPr>
          <w:rFonts w:ascii="Sawarabi Gothic" w:eastAsia="Sawarabi Gothic" w:hAnsi="Sawarabi Gothic" w:cs="Arial"/>
          <w:b/>
        </w:rPr>
        <w:t>Stella Gibbs</w:t>
      </w:r>
    </w:p>
    <w:p w14:paraId="46AE7686" w14:textId="77777777" w:rsidR="00FB265F" w:rsidRPr="00C368CA" w:rsidRDefault="00FB265F" w:rsidP="00FB265F">
      <w:pPr>
        <w:ind w:firstLine="720"/>
        <w:rPr>
          <w:rFonts w:ascii="Sawarabi Gothic" w:eastAsia="Sawarabi Gothic" w:hAnsi="Sawarabi Gothic" w:cs="Arial"/>
          <w:b/>
        </w:rPr>
      </w:pPr>
      <w:r w:rsidRPr="00C368CA">
        <w:rPr>
          <w:rFonts w:ascii="Sawarabi Gothic" w:eastAsia="Sawarabi Gothic" w:hAnsi="Sawarabi Gothic" w:cs="Arial"/>
          <w:b/>
        </w:rPr>
        <w:t>Raiden Hayward</w:t>
      </w:r>
    </w:p>
    <w:p w14:paraId="2E05BB70" w14:textId="77777777" w:rsidR="00FB265F" w:rsidRPr="00C368CA" w:rsidRDefault="00FB265F" w:rsidP="00FB265F">
      <w:pPr>
        <w:ind w:firstLine="720"/>
        <w:rPr>
          <w:rFonts w:ascii="Sawarabi Gothic" w:eastAsia="Sawarabi Gothic" w:hAnsi="Sawarabi Gothic" w:cs="Arial"/>
          <w:b/>
        </w:rPr>
      </w:pPr>
      <w:r w:rsidRPr="00C368CA">
        <w:rPr>
          <w:rFonts w:ascii="Sawarabi Gothic" w:eastAsia="Sawarabi Gothic" w:hAnsi="Sawarabi Gothic" w:cs="Arial"/>
          <w:b/>
        </w:rPr>
        <w:t>Benjamin Riggs</w:t>
      </w:r>
    </w:p>
    <w:p w14:paraId="2CF4797A" w14:textId="77777777" w:rsidR="00FB265F" w:rsidRDefault="00FB265F" w:rsidP="00FB265F">
      <w:pPr>
        <w:ind w:firstLine="720"/>
        <w:rPr>
          <w:rFonts w:ascii="Sawarabi Gothic" w:eastAsia="Sawarabi Gothic" w:hAnsi="Sawarabi Gothic" w:cs="Arial"/>
          <w:bCs/>
        </w:rPr>
      </w:pPr>
      <w:r w:rsidRPr="00C368CA">
        <w:rPr>
          <w:rFonts w:ascii="Sawarabi Gothic" w:eastAsia="Sawarabi Gothic" w:hAnsi="Sawarabi Gothic" w:cs="Arial"/>
          <w:b/>
        </w:rPr>
        <w:t>Blake Williams</w:t>
      </w:r>
    </w:p>
    <w:p w14:paraId="39E5033B" w14:textId="77777777" w:rsidR="00FB265F" w:rsidRDefault="00FB265F" w:rsidP="00FB265F">
      <w:pPr>
        <w:jc w:val="center"/>
        <w:rPr>
          <w:rFonts w:ascii="Sawarabi Gothic" w:eastAsia="Sawarabi Gothic" w:hAnsi="Sawarabi Gothic" w:cs="Arial"/>
          <w:bCs/>
        </w:rPr>
        <w:sectPr w:rsidR="00FB265F" w:rsidSect="00FB265F">
          <w:type w:val="continuous"/>
          <w:pgSz w:w="7920" w:h="12240" w:orient="landscape" w:code="1"/>
          <w:pgMar w:top="720" w:right="576" w:bottom="720" w:left="576" w:header="720" w:footer="720" w:gutter="0"/>
          <w:cols w:num="2" w:space="720"/>
          <w:docGrid w:linePitch="360"/>
        </w:sectPr>
      </w:pPr>
    </w:p>
    <w:p w14:paraId="21B9B3F8" w14:textId="3DE32C76" w:rsidR="00FB265F" w:rsidRDefault="002964C3" w:rsidP="00FB265F">
      <w:pPr>
        <w:jc w:val="center"/>
        <w:rPr>
          <w:rFonts w:ascii="Arial" w:hAnsi="Arial" w:cs="Arial"/>
          <w:b/>
        </w:rPr>
      </w:pPr>
      <w:r w:rsidRPr="0003143E">
        <w:rPr>
          <w:rFonts w:ascii="Arial" w:hAnsi="Arial" w:cs="Arial"/>
          <w:b/>
        </w:rPr>
        <w:t xml:space="preserve">* * * * * * * * * * * * * * * * * * * * * * * * * * * * * * * * * * * * </w:t>
      </w:r>
      <w:r>
        <w:rPr>
          <w:rFonts w:ascii="Arial" w:hAnsi="Arial" w:cs="Arial"/>
          <w:b/>
        </w:rPr>
        <w:t>* * * *</w:t>
      </w:r>
    </w:p>
    <w:p w14:paraId="0F16C3B8" w14:textId="775F10F4" w:rsidR="004A21BA" w:rsidRDefault="004A21BA" w:rsidP="00FB265F">
      <w:pPr>
        <w:jc w:val="center"/>
        <w:rPr>
          <w:rFonts w:ascii="Sawarabi Gothic" w:eastAsia="Sawarabi Gothic" w:hAnsi="Sawarabi Gothic" w:cs="Arial"/>
          <w:bCs/>
        </w:rPr>
      </w:pPr>
      <w:r>
        <w:rPr>
          <w:rFonts w:ascii="Arial" w:eastAsia="Sawarabi Gothic" w:hAnsi="Arial" w:cs="Arial"/>
          <w:noProof/>
        </w:rPr>
        <w:drawing>
          <wp:anchor distT="0" distB="0" distL="114300" distR="114300" simplePos="0" relativeHeight="251675648" behindDoc="1" locked="0" layoutInCell="1" allowOverlap="1" wp14:anchorId="151A59CD" wp14:editId="7E35144D">
            <wp:simplePos x="0" y="0"/>
            <wp:positionH relativeFrom="margin">
              <wp:align>center</wp:align>
            </wp:positionH>
            <wp:positionV relativeFrom="paragraph">
              <wp:posOffset>904240</wp:posOffset>
            </wp:positionV>
            <wp:extent cx="2813685" cy="1866900"/>
            <wp:effectExtent l="0" t="0" r="5715" b="0"/>
            <wp:wrapTight wrapText="bothSides">
              <wp:wrapPolygon edited="0">
                <wp:start x="0" y="0"/>
                <wp:lineTo x="0" y="21380"/>
                <wp:lineTo x="21498" y="21380"/>
                <wp:lineTo x="21498" y="0"/>
                <wp:lineTo x="0" y="0"/>
              </wp:wrapPolygon>
            </wp:wrapTight>
            <wp:docPr id="128665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68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9FA25" w14:textId="77777777" w:rsidR="00FB265F" w:rsidRDefault="00FB265F" w:rsidP="00FB265F">
      <w:pPr>
        <w:jc w:val="center"/>
        <w:rPr>
          <w:rFonts w:ascii="Sawarabi Gothic" w:eastAsia="Sawarabi Gothic" w:hAnsi="Sawarabi Gothic" w:cs="Arial"/>
          <w:bCs/>
        </w:rPr>
      </w:pPr>
      <w:r>
        <w:rPr>
          <w:rFonts w:ascii="Sawarabi Gothic" w:eastAsia="Sawarabi Gothic" w:hAnsi="Sawarabi Gothic" w:cs="Arial"/>
          <w:bCs/>
          <w:noProof/>
        </w:rPr>
        <w:lastRenderedPageBreak/>
        <w:drawing>
          <wp:anchor distT="0" distB="0" distL="114300" distR="114300" simplePos="0" relativeHeight="251673600" behindDoc="1" locked="0" layoutInCell="1" allowOverlap="1" wp14:anchorId="7F99646C" wp14:editId="3AAE890F">
            <wp:simplePos x="0" y="0"/>
            <wp:positionH relativeFrom="margin">
              <wp:align>right</wp:align>
            </wp:positionH>
            <wp:positionV relativeFrom="paragraph">
              <wp:posOffset>0</wp:posOffset>
            </wp:positionV>
            <wp:extent cx="4295775" cy="3314700"/>
            <wp:effectExtent l="0" t="0" r="9525" b="0"/>
            <wp:wrapTight wrapText="bothSides">
              <wp:wrapPolygon edited="0">
                <wp:start x="0" y="0"/>
                <wp:lineTo x="0" y="21476"/>
                <wp:lineTo x="21552" y="21476"/>
                <wp:lineTo x="21552" y="0"/>
                <wp:lineTo x="0" y="0"/>
              </wp:wrapPolygon>
            </wp:wrapTight>
            <wp:docPr id="1545768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 * * *</w:t>
      </w:r>
      <w:r>
        <w:rPr>
          <w:rFonts w:ascii="Sawarabi Gothic" w:eastAsia="Sawarabi Gothic" w:hAnsi="Sawarabi Gothic" w:cs="Arial"/>
          <w:bCs/>
          <w:noProof/>
        </w:rPr>
        <w:drawing>
          <wp:inline distT="0" distB="0" distL="0" distR="0" wp14:anchorId="54CCC7CF" wp14:editId="4F1A355A">
            <wp:extent cx="4295775" cy="3314700"/>
            <wp:effectExtent l="0" t="0" r="9525" b="0"/>
            <wp:docPr id="73833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inline>
        </w:drawing>
      </w:r>
    </w:p>
    <w:p w14:paraId="073E6178" w14:textId="77777777" w:rsidR="00FB265F" w:rsidRPr="0080150F" w:rsidRDefault="00FB265F" w:rsidP="00FB265F">
      <w:pPr>
        <w:tabs>
          <w:tab w:val="left" w:pos="2490"/>
        </w:tabs>
        <w:jc w:val="center"/>
        <w:rPr>
          <w:rFonts w:ascii="Arial" w:eastAsia="Sawarabi Gothic" w:hAnsi="Arial" w:cs="Arial"/>
          <w:bCs/>
        </w:rPr>
      </w:pPr>
      <w:r w:rsidRPr="0080150F">
        <w:rPr>
          <w:rFonts w:ascii="Arial" w:eastAsia="Sawarabi Gothic" w:hAnsi="Arial" w:cs="Arial"/>
          <w:b/>
          <w:u w:val="single"/>
        </w:rPr>
        <w:lastRenderedPageBreak/>
        <w:t>LOVE PACKAGES</w:t>
      </w:r>
    </w:p>
    <w:p w14:paraId="7F2DEE2A" w14:textId="77777777" w:rsidR="00FB265F" w:rsidRPr="0080150F" w:rsidRDefault="00FB265F" w:rsidP="00FB265F">
      <w:pPr>
        <w:tabs>
          <w:tab w:val="left" w:pos="2490"/>
        </w:tabs>
        <w:spacing w:after="120"/>
        <w:jc w:val="both"/>
        <w:rPr>
          <w:rFonts w:ascii="Arial" w:eastAsia="Sawarabi Gothic" w:hAnsi="Arial" w:cs="Arial"/>
          <w:bCs/>
        </w:rPr>
      </w:pPr>
      <w:r w:rsidRPr="0080150F">
        <w:rPr>
          <w:rFonts w:ascii="Arial" w:eastAsia="Sawarabi Gothic" w:hAnsi="Arial" w:cs="Arial"/>
          <w:bCs/>
        </w:rPr>
        <w:t>Do you have older Bibles or religious materials-books, paperbacks, magazines, daily</w:t>
      </w:r>
      <w:r>
        <w:rPr>
          <w:rFonts w:ascii="Arial" w:eastAsia="Sawarabi Gothic" w:hAnsi="Arial" w:cs="Arial"/>
          <w:bCs/>
        </w:rPr>
        <w:t xml:space="preserve"> </w:t>
      </w:r>
      <w:r w:rsidRPr="0080150F">
        <w:rPr>
          <w:rFonts w:ascii="Arial" w:eastAsia="Sawarabi Gothic" w:hAnsi="Arial" w:cs="Arial"/>
          <w:bCs/>
        </w:rPr>
        <w:t>devotionals, CDs, DVDs, Biblical puzzles &amp; games, puppets, nativity sets, or anything</w:t>
      </w:r>
      <w:r>
        <w:rPr>
          <w:rFonts w:ascii="Arial" w:eastAsia="Sawarabi Gothic" w:hAnsi="Arial" w:cs="Arial"/>
          <w:bCs/>
        </w:rPr>
        <w:t xml:space="preserve"> </w:t>
      </w:r>
      <w:r w:rsidRPr="0080150F">
        <w:rPr>
          <w:rFonts w:ascii="Arial" w:eastAsia="Sawarabi Gothic" w:hAnsi="Arial" w:cs="Arial"/>
          <w:bCs/>
        </w:rPr>
        <w:t>that helps teach the gospel-just sitting around because you’re not sure what to do with</w:t>
      </w:r>
      <w:r>
        <w:rPr>
          <w:rFonts w:ascii="Arial" w:eastAsia="Sawarabi Gothic" w:hAnsi="Arial" w:cs="Arial"/>
          <w:bCs/>
        </w:rPr>
        <w:t xml:space="preserve"> </w:t>
      </w:r>
      <w:r w:rsidRPr="0080150F">
        <w:rPr>
          <w:rFonts w:ascii="Arial" w:eastAsia="Sawarabi Gothic" w:hAnsi="Arial" w:cs="Arial"/>
          <w:bCs/>
        </w:rPr>
        <w:t xml:space="preserve">them? We have a plan…the company </w:t>
      </w:r>
      <w:r w:rsidRPr="002B0D54">
        <w:rPr>
          <w:rFonts w:ascii="Arial" w:eastAsia="Sawarabi Gothic" w:hAnsi="Arial" w:cs="Arial"/>
          <w:b/>
          <w:i/>
          <w:iCs/>
        </w:rPr>
        <w:t>Love Packages</w:t>
      </w:r>
      <w:r w:rsidRPr="0080150F">
        <w:rPr>
          <w:rFonts w:ascii="Arial" w:eastAsia="Sawarabi Gothic" w:hAnsi="Arial" w:cs="Arial"/>
          <w:bCs/>
        </w:rPr>
        <w:t xml:space="preserve"> collects all these items, sorts</w:t>
      </w:r>
      <w:r>
        <w:rPr>
          <w:rFonts w:ascii="Arial" w:eastAsia="Sawarabi Gothic" w:hAnsi="Arial" w:cs="Arial"/>
          <w:bCs/>
        </w:rPr>
        <w:t xml:space="preserve"> </w:t>
      </w:r>
      <w:r w:rsidRPr="0080150F">
        <w:rPr>
          <w:rFonts w:ascii="Arial" w:eastAsia="Sawarabi Gothic" w:hAnsi="Arial" w:cs="Arial"/>
          <w:bCs/>
        </w:rPr>
        <w:t>them by category &amp; sends them overseas to share the word of God.</w:t>
      </w:r>
    </w:p>
    <w:p w14:paraId="2016BC98" w14:textId="77777777" w:rsidR="00FB265F" w:rsidRPr="0080150F" w:rsidRDefault="00FB265F" w:rsidP="00FB265F">
      <w:pPr>
        <w:tabs>
          <w:tab w:val="left" w:pos="2490"/>
        </w:tabs>
        <w:jc w:val="both"/>
        <w:rPr>
          <w:rFonts w:ascii="Arial" w:eastAsia="Sawarabi Gothic" w:hAnsi="Arial" w:cs="Arial"/>
          <w:bCs/>
        </w:rPr>
      </w:pPr>
      <w:r w:rsidRPr="0080150F">
        <w:rPr>
          <w:rFonts w:ascii="Arial" w:eastAsia="Sawarabi Gothic" w:hAnsi="Arial" w:cs="Arial"/>
          <w:bCs/>
        </w:rPr>
        <w:t xml:space="preserve">We will begin collecting these items in the Parish </w:t>
      </w:r>
      <w:r w:rsidRPr="00595284">
        <w:rPr>
          <w:rFonts w:ascii="Arial" w:eastAsia="Sawarabi Gothic" w:hAnsi="Arial" w:cs="Arial"/>
          <w:bCs/>
        </w:rPr>
        <w:t>Hall on</w:t>
      </w:r>
      <w:r w:rsidRPr="00595284">
        <w:rPr>
          <w:rFonts w:ascii="Arial" w:eastAsia="Sawarabi Gothic" w:hAnsi="Arial" w:cs="Arial"/>
          <w:b/>
        </w:rPr>
        <w:t xml:space="preserve"> April 6</w:t>
      </w:r>
      <w:r w:rsidRPr="00595284">
        <w:rPr>
          <w:rFonts w:ascii="Arial" w:eastAsia="Sawarabi Gothic" w:hAnsi="Arial" w:cs="Arial"/>
          <w:b/>
          <w:vertAlign w:val="superscript"/>
        </w:rPr>
        <w:t>th</w:t>
      </w:r>
      <w:r w:rsidRPr="00595284">
        <w:rPr>
          <w:rFonts w:ascii="Arial" w:eastAsia="Sawarabi Gothic" w:hAnsi="Arial" w:cs="Arial"/>
          <w:b/>
        </w:rPr>
        <w:t>.</w:t>
      </w:r>
      <w:r w:rsidRPr="0080150F">
        <w:rPr>
          <w:rFonts w:ascii="Arial" w:eastAsia="Sawarabi Gothic" w:hAnsi="Arial" w:cs="Arial"/>
          <w:bCs/>
        </w:rPr>
        <w:t xml:space="preserve"> There will be a container</w:t>
      </w:r>
      <w:r>
        <w:rPr>
          <w:rFonts w:ascii="Arial" w:eastAsia="Sawarabi Gothic" w:hAnsi="Arial" w:cs="Arial"/>
          <w:bCs/>
        </w:rPr>
        <w:t xml:space="preserve"> </w:t>
      </w:r>
      <w:r w:rsidRPr="0080150F">
        <w:rPr>
          <w:rFonts w:ascii="Arial" w:eastAsia="Sawarabi Gothic" w:hAnsi="Arial" w:cs="Arial"/>
          <w:bCs/>
        </w:rPr>
        <w:t xml:space="preserve">marked as such. We will end the collection on </w:t>
      </w:r>
      <w:r w:rsidRPr="00084AC3">
        <w:rPr>
          <w:rFonts w:ascii="Arial" w:eastAsia="Sawarabi Gothic" w:hAnsi="Arial" w:cs="Arial"/>
          <w:b/>
        </w:rPr>
        <w:t>May 1</w:t>
      </w:r>
      <w:r w:rsidRPr="00084AC3">
        <w:rPr>
          <w:rFonts w:ascii="Arial" w:eastAsia="Sawarabi Gothic" w:hAnsi="Arial" w:cs="Arial"/>
          <w:b/>
          <w:vertAlign w:val="superscript"/>
        </w:rPr>
        <w:t>st</w:t>
      </w:r>
      <w:r w:rsidRPr="0080150F">
        <w:rPr>
          <w:rFonts w:ascii="Arial" w:eastAsia="Sawarabi Gothic" w:hAnsi="Arial" w:cs="Arial"/>
          <w:bCs/>
        </w:rPr>
        <w:t>. We have a volunteer who will drive</w:t>
      </w:r>
      <w:r>
        <w:rPr>
          <w:rFonts w:ascii="Arial" w:eastAsia="Sawarabi Gothic" w:hAnsi="Arial" w:cs="Arial"/>
          <w:bCs/>
        </w:rPr>
        <w:t xml:space="preserve"> </w:t>
      </w:r>
      <w:r w:rsidRPr="0080150F">
        <w:rPr>
          <w:rFonts w:ascii="Arial" w:eastAsia="Sawarabi Gothic" w:hAnsi="Arial" w:cs="Arial"/>
          <w:bCs/>
        </w:rPr>
        <w:t>our donations to their collection point in Delaware, Ohio.</w:t>
      </w:r>
    </w:p>
    <w:p w14:paraId="234DC619" w14:textId="77777777" w:rsidR="00FB265F" w:rsidRPr="0080150F" w:rsidRDefault="00FB265F" w:rsidP="00FB265F">
      <w:pPr>
        <w:tabs>
          <w:tab w:val="left" w:pos="2490"/>
        </w:tabs>
        <w:jc w:val="both"/>
        <w:rPr>
          <w:rFonts w:ascii="Arial" w:eastAsia="Sawarabi Gothic" w:hAnsi="Arial" w:cs="Arial"/>
          <w:bCs/>
        </w:rPr>
      </w:pPr>
      <w:r w:rsidRPr="00F930DA">
        <w:rPr>
          <w:rFonts w:ascii="Arial" w:eastAsia="Sawarabi Gothic" w:hAnsi="Arial" w:cs="Arial"/>
          <w:b/>
          <w:i/>
          <w:iCs/>
        </w:rPr>
        <w:t>Love Packages</w:t>
      </w:r>
      <w:r w:rsidRPr="0080150F">
        <w:rPr>
          <w:rFonts w:ascii="Arial" w:eastAsia="Sawarabi Gothic" w:hAnsi="Arial" w:cs="Arial"/>
          <w:bCs/>
        </w:rPr>
        <w:t xml:space="preserve"> started in Butler, IL and has a 2</w:t>
      </w:r>
      <w:r w:rsidRPr="001F65BA">
        <w:rPr>
          <w:rFonts w:ascii="Arial" w:eastAsia="Sawarabi Gothic" w:hAnsi="Arial" w:cs="Arial"/>
          <w:bCs/>
          <w:vertAlign w:val="superscript"/>
        </w:rPr>
        <w:t>nd</w:t>
      </w:r>
      <w:r>
        <w:rPr>
          <w:rFonts w:ascii="Arial" w:eastAsia="Sawarabi Gothic" w:hAnsi="Arial" w:cs="Arial"/>
          <w:bCs/>
        </w:rPr>
        <w:t xml:space="preserve"> </w:t>
      </w:r>
      <w:r w:rsidRPr="0080150F">
        <w:rPr>
          <w:rFonts w:ascii="Arial" w:eastAsia="Sawarabi Gothic" w:hAnsi="Arial" w:cs="Arial"/>
          <w:bCs/>
        </w:rPr>
        <w:t>location in Decatur, AL. Once the</w:t>
      </w:r>
      <w:r>
        <w:rPr>
          <w:rFonts w:ascii="Arial" w:eastAsia="Sawarabi Gothic" w:hAnsi="Arial" w:cs="Arial"/>
          <w:bCs/>
        </w:rPr>
        <w:t xml:space="preserve"> </w:t>
      </w:r>
      <w:r w:rsidRPr="0080150F">
        <w:rPr>
          <w:rFonts w:ascii="Arial" w:eastAsia="Sawarabi Gothic" w:hAnsi="Arial" w:cs="Arial"/>
          <w:bCs/>
        </w:rPr>
        <w:t>materials are sorted, they are shipped overseas in a 20-ton container. Monetary</w:t>
      </w:r>
      <w:r>
        <w:rPr>
          <w:rFonts w:ascii="Arial" w:eastAsia="Sawarabi Gothic" w:hAnsi="Arial" w:cs="Arial"/>
          <w:bCs/>
        </w:rPr>
        <w:t xml:space="preserve"> </w:t>
      </w:r>
      <w:r w:rsidRPr="0080150F">
        <w:rPr>
          <w:rFonts w:ascii="Arial" w:eastAsia="Sawarabi Gothic" w:hAnsi="Arial" w:cs="Arial"/>
          <w:bCs/>
        </w:rPr>
        <w:t>donations are accepted to maintain and expand the ministry. The priority is to pay for</w:t>
      </w:r>
      <w:r>
        <w:rPr>
          <w:rFonts w:ascii="Arial" w:eastAsia="Sawarabi Gothic" w:hAnsi="Arial" w:cs="Arial"/>
          <w:bCs/>
        </w:rPr>
        <w:t xml:space="preserve"> </w:t>
      </w:r>
      <w:r w:rsidRPr="0080150F">
        <w:rPr>
          <w:rFonts w:ascii="Arial" w:eastAsia="Sawarabi Gothic" w:hAnsi="Arial" w:cs="Arial"/>
          <w:bCs/>
        </w:rPr>
        <w:t>the container expenses. There are also “unseen” costs for fuel and truck expenses to</w:t>
      </w:r>
      <w:r>
        <w:rPr>
          <w:rFonts w:ascii="Arial" w:eastAsia="Sawarabi Gothic" w:hAnsi="Arial" w:cs="Arial"/>
          <w:bCs/>
        </w:rPr>
        <w:t xml:space="preserve"> </w:t>
      </w:r>
      <w:r w:rsidRPr="0080150F">
        <w:rPr>
          <w:rFonts w:ascii="Arial" w:eastAsia="Sawarabi Gothic" w:hAnsi="Arial" w:cs="Arial"/>
          <w:bCs/>
        </w:rPr>
        <w:t>pick up the donations from publishers and other ministries. They note the most</w:t>
      </w:r>
      <w:r>
        <w:rPr>
          <w:rFonts w:ascii="Arial" w:eastAsia="Sawarabi Gothic" w:hAnsi="Arial" w:cs="Arial"/>
          <w:bCs/>
        </w:rPr>
        <w:t xml:space="preserve"> </w:t>
      </w:r>
      <w:r w:rsidRPr="0080150F">
        <w:rPr>
          <w:rFonts w:ascii="Arial" w:eastAsia="Sawarabi Gothic" w:hAnsi="Arial" w:cs="Arial"/>
          <w:bCs/>
        </w:rPr>
        <w:t>important element is to pray because the ministry is depending on God, not people.</w:t>
      </w:r>
    </w:p>
    <w:p w14:paraId="79B56D5E" w14:textId="77777777" w:rsidR="00FB265F" w:rsidRDefault="00FB265F" w:rsidP="00FB265F">
      <w:pPr>
        <w:tabs>
          <w:tab w:val="left" w:pos="2490"/>
        </w:tabs>
        <w:spacing w:after="120"/>
        <w:jc w:val="both"/>
        <w:rPr>
          <w:rFonts w:ascii="Arial" w:eastAsia="Sawarabi Gothic" w:hAnsi="Arial" w:cs="Arial"/>
          <w:bCs/>
        </w:rPr>
      </w:pPr>
      <w:r>
        <w:rPr>
          <w:noProof/>
        </w:rPr>
        <w:drawing>
          <wp:anchor distT="0" distB="0" distL="114300" distR="114300" simplePos="0" relativeHeight="251669504" behindDoc="1" locked="0" layoutInCell="1" allowOverlap="1" wp14:anchorId="3B7D9FC7" wp14:editId="5D676637">
            <wp:simplePos x="0" y="0"/>
            <wp:positionH relativeFrom="margin">
              <wp:posOffset>2707005</wp:posOffset>
            </wp:positionH>
            <wp:positionV relativeFrom="paragraph">
              <wp:posOffset>9525</wp:posOffset>
            </wp:positionV>
            <wp:extent cx="1609725" cy="1609725"/>
            <wp:effectExtent l="0" t="0" r="9525" b="9525"/>
            <wp:wrapTight wrapText="bothSides">
              <wp:wrapPolygon edited="0">
                <wp:start x="0" y="0"/>
                <wp:lineTo x="0" y="21472"/>
                <wp:lineTo x="21472" y="21472"/>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Pr="0080150F">
        <w:rPr>
          <w:rFonts w:ascii="Arial" w:eastAsia="Sawarabi Gothic" w:hAnsi="Arial" w:cs="Arial"/>
          <w:bCs/>
        </w:rPr>
        <w:t>Any questions contact</w:t>
      </w:r>
      <w:r>
        <w:rPr>
          <w:rFonts w:ascii="Arial" w:eastAsia="Sawarabi Gothic" w:hAnsi="Arial" w:cs="Arial"/>
          <w:bCs/>
        </w:rPr>
        <w:t xml:space="preserve"> </w:t>
      </w:r>
      <w:r w:rsidRPr="0080150F">
        <w:rPr>
          <w:rFonts w:ascii="Arial" w:eastAsia="Sawarabi Gothic" w:hAnsi="Arial" w:cs="Arial"/>
          <w:bCs/>
        </w:rPr>
        <w:t>DeAnn Krauss 419-937-7514</w:t>
      </w:r>
    </w:p>
    <w:p w14:paraId="4031A982" w14:textId="77777777" w:rsidR="00FB265F" w:rsidRDefault="00FB265F" w:rsidP="00FB265F">
      <w:pPr>
        <w:tabs>
          <w:tab w:val="left" w:pos="2490"/>
        </w:tabs>
        <w:jc w:val="both"/>
        <w:rPr>
          <w:rFonts w:ascii="Arial" w:eastAsia="Sawarabi Gothic" w:hAnsi="Arial" w:cs="Arial"/>
          <w:b/>
          <w:u w:val="single"/>
        </w:rPr>
      </w:pPr>
      <w:r w:rsidRPr="0080150F">
        <w:rPr>
          <w:rFonts w:ascii="Arial" w:eastAsia="Sawarabi Gothic" w:hAnsi="Arial" w:cs="Arial"/>
          <w:bCs/>
        </w:rPr>
        <w:t xml:space="preserve">Their website is </w:t>
      </w:r>
      <w:r w:rsidRPr="007A7B84">
        <w:rPr>
          <w:rFonts w:ascii="Arial" w:eastAsia="Sawarabi Gothic" w:hAnsi="Arial" w:cs="Arial"/>
          <w:b/>
          <w:i/>
          <w:iCs/>
        </w:rPr>
        <w:t>lovepackages.org</w:t>
      </w:r>
      <w:r w:rsidRPr="0080150F">
        <w:rPr>
          <w:rFonts w:ascii="Arial" w:eastAsia="Sawarabi Gothic" w:hAnsi="Arial" w:cs="Arial"/>
          <w:bCs/>
        </w:rPr>
        <w:t xml:space="preserve"> if you’d like to check them out.</w:t>
      </w:r>
      <w:r w:rsidRPr="00D3526B">
        <w:rPr>
          <w:noProof/>
        </w:rPr>
        <w:t xml:space="preserve"> </w:t>
      </w:r>
    </w:p>
    <w:p w14:paraId="4C40AB87" w14:textId="77777777" w:rsidR="00FB265F" w:rsidRDefault="00FB265F" w:rsidP="00FB265F">
      <w:pPr>
        <w:tabs>
          <w:tab w:val="left" w:pos="2490"/>
        </w:tabs>
        <w:jc w:val="center"/>
        <w:rPr>
          <w:rFonts w:ascii="Arial" w:eastAsia="Sawarabi Gothic" w:hAnsi="Arial" w:cs="Arial"/>
          <w:b/>
          <w:u w:val="single"/>
        </w:rPr>
      </w:pPr>
    </w:p>
    <w:p w14:paraId="680148EF" w14:textId="77777777" w:rsidR="00FB265F" w:rsidRDefault="00FB265F" w:rsidP="00FB265F">
      <w:pPr>
        <w:rPr>
          <w:rFonts w:ascii="Arial" w:eastAsia="Sawarabi Gothic" w:hAnsi="Arial" w:cs="Arial"/>
          <w:b/>
          <w:u w:val="single"/>
        </w:rPr>
      </w:pPr>
      <w:r>
        <w:rPr>
          <w:rFonts w:ascii="Arial" w:eastAsia="Sawarabi Gothic" w:hAnsi="Arial" w:cs="Arial"/>
          <w:b/>
          <w:u w:val="single"/>
        </w:rPr>
        <w:br w:type="page"/>
      </w:r>
    </w:p>
    <w:p w14:paraId="1457F270" w14:textId="77777777" w:rsidR="00FB265F" w:rsidRPr="00023EBB" w:rsidRDefault="00FB265F" w:rsidP="00FB265F">
      <w:pPr>
        <w:tabs>
          <w:tab w:val="left" w:pos="2490"/>
        </w:tabs>
        <w:jc w:val="center"/>
        <w:rPr>
          <w:rFonts w:ascii="Arial" w:hAnsi="Arial" w:cs="Arial"/>
          <w:sz w:val="32"/>
          <w:szCs w:val="32"/>
        </w:rPr>
      </w:pPr>
      <w:bookmarkStart w:id="2" w:name="_Hlk215051517"/>
      <w:bookmarkStart w:id="3" w:name="_Hlk210897397"/>
      <w:bookmarkEnd w:id="1"/>
      <w:r>
        <w:rPr>
          <w:rFonts w:ascii="Arial" w:hAnsi="Arial" w:cs="Arial"/>
          <w:b/>
          <w:bCs/>
          <w:i/>
          <w:iCs/>
          <w:sz w:val="32"/>
          <w:szCs w:val="32"/>
          <w:u w:val="single"/>
        </w:rPr>
        <w:lastRenderedPageBreak/>
        <w:t>April 26</w:t>
      </w:r>
      <w:r w:rsidRPr="00023EBB">
        <w:rPr>
          <w:rFonts w:ascii="Arial" w:hAnsi="Arial" w:cs="Arial"/>
          <w:b/>
          <w:bCs/>
          <w:i/>
          <w:iCs/>
          <w:sz w:val="32"/>
          <w:szCs w:val="32"/>
          <w:u w:val="single"/>
        </w:rPr>
        <w:t>, 202</w:t>
      </w:r>
      <w:r>
        <w:rPr>
          <w:rFonts w:ascii="Arial" w:hAnsi="Arial" w:cs="Arial"/>
          <w:b/>
          <w:bCs/>
          <w:i/>
          <w:iCs/>
          <w:sz w:val="32"/>
          <w:szCs w:val="32"/>
          <w:u w:val="single"/>
        </w:rPr>
        <w:t>6 – May 3,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FB265F" w:rsidRPr="0003143E" w14:paraId="4840FC56" w14:textId="77777777" w:rsidTr="00950E04">
        <w:trPr>
          <w:trHeight w:val="1062"/>
        </w:trPr>
        <w:tc>
          <w:tcPr>
            <w:tcW w:w="1154" w:type="pct"/>
            <w:tcBorders>
              <w:top w:val="double" w:sz="6" w:space="0" w:color="000000"/>
              <w:left w:val="double" w:sz="6" w:space="0" w:color="000000"/>
              <w:bottom w:val="single" w:sz="6" w:space="0" w:color="000000"/>
              <w:right w:val="single" w:sz="6" w:space="0" w:color="000000"/>
            </w:tcBorders>
          </w:tcPr>
          <w:p w14:paraId="0CFC5E99" w14:textId="77777777" w:rsidR="00FB265F" w:rsidRPr="0003143E" w:rsidRDefault="00FB265F"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26th</w:t>
            </w:r>
          </w:p>
        </w:tc>
        <w:tc>
          <w:tcPr>
            <w:tcW w:w="3846" w:type="pct"/>
            <w:tcBorders>
              <w:top w:val="double" w:sz="6" w:space="0" w:color="000000"/>
              <w:left w:val="single" w:sz="6" w:space="0" w:color="000000"/>
              <w:bottom w:val="single" w:sz="6" w:space="0" w:color="000000"/>
              <w:right w:val="double" w:sz="6" w:space="0" w:color="000000"/>
            </w:tcBorders>
          </w:tcPr>
          <w:p w14:paraId="48C5D7FE" w14:textId="77777777" w:rsidR="00FB265F" w:rsidRPr="0003143E" w:rsidRDefault="00FB265F" w:rsidP="00950E04">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68FBFEE4" w14:textId="77777777" w:rsidR="00FB265F" w:rsidRDefault="00FB265F" w:rsidP="00950E04">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266E65F1" w14:textId="77777777" w:rsidR="00FB265F" w:rsidRDefault="00FB265F" w:rsidP="00950E04">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First Communion</w:t>
            </w:r>
          </w:p>
          <w:p w14:paraId="7449A4B7" w14:textId="77777777" w:rsidR="00FB265F" w:rsidRPr="00506191" w:rsidRDefault="00FB265F" w:rsidP="00950E04">
            <w:pPr>
              <w:tabs>
                <w:tab w:val="left" w:pos="2490"/>
              </w:tabs>
              <w:rPr>
                <w:rFonts w:ascii="Arial" w:hAnsi="Arial" w:cs="Arial"/>
                <w:sz w:val="22"/>
                <w:szCs w:val="22"/>
              </w:rPr>
            </w:pPr>
            <w:r w:rsidRPr="00926928">
              <w:rPr>
                <w:rFonts w:ascii="Arial" w:hAnsi="Arial" w:cs="Arial"/>
                <w:b/>
                <w:bCs/>
                <w:sz w:val="22"/>
                <w:szCs w:val="22"/>
              </w:rPr>
              <w:t>3:00 pm</w:t>
            </w:r>
            <w:r>
              <w:rPr>
                <w:rFonts w:ascii="Arial" w:hAnsi="Arial" w:cs="Arial"/>
                <w:sz w:val="22"/>
                <w:szCs w:val="22"/>
              </w:rPr>
              <w:t xml:space="preserve"> ~ BUNCO</w:t>
            </w:r>
          </w:p>
        </w:tc>
      </w:tr>
      <w:tr w:rsidR="00FB265F" w:rsidRPr="0003143E" w14:paraId="1CE7D9D5" w14:textId="77777777" w:rsidTr="00950E04">
        <w:trPr>
          <w:trHeight w:val="714"/>
        </w:trPr>
        <w:tc>
          <w:tcPr>
            <w:tcW w:w="1154" w:type="pct"/>
            <w:tcBorders>
              <w:top w:val="single" w:sz="6" w:space="0" w:color="000000"/>
              <w:left w:val="double" w:sz="6" w:space="0" w:color="000000"/>
              <w:bottom w:val="single" w:sz="6" w:space="0" w:color="000000"/>
              <w:right w:val="single" w:sz="6" w:space="0" w:color="000000"/>
            </w:tcBorders>
          </w:tcPr>
          <w:p w14:paraId="001D52D3" w14:textId="77777777" w:rsidR="00FB265F" w:rsidRPr="0003143E" w:rsidRDefault="00FB265F"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27th</w:t>
            </w:r>
          </w:p>
        </w:tc>
        <w:tc>
          <w:tcPr>
            <w:tcW w:w="3846" w:type="pct"/>
            <w:tcBorders>
              <w:top w:val="single" w:sz="6" w:space="0" w:color="000000"/>
              <w:left w:val="single" w:sz="6" w:space="0" w:color="000000"/>
              <w:bottom w:val="single" w:sz="6" w:space="0" w:color="000000"/>
              <w:right w:val="double" w:sz="6" w:space="0" w:color="000000"/>
            </w:tcBorders>
          </w:tcPr>
          <w:p w14:paraId="7FFF2B7C" w14:textId="77777777" w:rsidR="00FB265F" w:rsidRPr="00926B44" w:rsidRDefault="00FB265F" w:rsidP="00950E04">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7B343526" w14:textId="77777777" w:rsidR="00FB265F" w:rsidRPr="00F83D1E" w:rsidRDefault="00FB265F" w:rsidP="00950E04">
            <w:pPr>
              <w:tabs>
                <w:tab w:val="left" w:pos="2490"/>
              </w:tabs>
              <w:rPr>
                <w:rFonts w:ascii="Arial" w:hAnsi="Arial" w:cs="Arial"/>
                <w:b/>
                <w:bCs/>
                <w:sz w:val="22"/>
                <w:szCs w:val="22"/>
              </w:rPr>
            </w:pPr>
          </w:p>
        </w:tc>
      </w:tr>
      <w:tr w:rsidR="00FB265F" w:rsidRPr="0003143E" w14:paraId="6DE9258C" w14:textId="77777777" w:rsidTr="00950E04">
        <w:trPr>
          <w:trHeight w:val="705"/>
        </w:trPr>
        <w:tc>
          <w:tcPr>
            <w:tcW w:w="1154" w:type="pct"/>
            <w:tcBorders>
              <w:top w:val="single" w:sz="6" w:space="0" w:color="000000"/>
              <w:left w:val="double" w:sz="6" w:space="0" w:color="000000"/>
              <w:bottom w:val="single" w:sz="6" w:space="0" w:color="000000"/>
              <w:right w:val="single" w:sz="6" w:space="0" w:color="000000"/>
            </w:tcBorders>
          </w:tcPr>
          <w:p w14:paraId="059C90EE" w14:textId="77777777" w:rsidR="00FB265F" w:rsidRPr="0003143E" w:rsidRDefault="00FB265F"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6270B80D" w14:textId="77777777" w:rsidR="00FB265F" w:rsidRDefault="00FB265F" w:rsidP="00950E04">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1951B067" w14:textId="77777777" w:rsidR="00FB265F" w:rsidRPr="00BD7C86" w:rsidRDefault="00FB265F" w:rsidP="00950E04">
            <w:pPr>
              <w:tabs>
                <w:tab w:val="left" w:pos="2490"/>
              </w:tabs>
              <w:rPr>
                <w:rFonts w:ascii="Arial" w:hAnsi="Arial" w:cs="Arial"/>
                <w:sz w:val="22"/>
                <w:szCs w:val="22"/>
              </w:rPr>
            </w:pPr>
          </w:p>
        </w:tc>
      </w:tr>
      <w:tr w:rsidR="00FB265F" w:rsidRPr="0003143E" w14:paraId="1679646F" w14:textId="77777777" w:rsidTr="00950E04">
        <w:trPr>
          <w:trHeight w:val="705"/>
        </w:trPr>
        <w:tc>
          <w:tcPr>
            <w:tcW w:w="1154" w:type="pct"/>
            <w:tcBorders>
              <w:top w:val="single" w:sz="6" w:space="0" w:color="000000"/>
              <w:left w:val="double" w:sz="6" w:space="0" w:color="000000"/>
              <w:bottom w:val="single" w:sz="6" w:space="0" w:color="000000"/>
              <w:right w:val="single" w:sz="6" w:space="0" w:color="000000"/>
            </w:tcBorders>
          </w:tcPr>
          <w:p w14:paraId="24526CAA" w14:textId="77777777" w:rsidR="00FB265F" w:rsidRPr="0003143E" w:rsidRDefault="00FB265F"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29th</w:t>
            </w:r>
          </w:p>
        </w:tc>
        <w:tc>
          <w:tcPr>
            <w:tcW w:w="3846" w:type="pct"/>
            <w:tcBorders>
              <w:top w:val="single" w:sz="6" w:space="0" w:color="000000"/>
              <w:left w:val="single" w:sz="6" w:space="0" w:color="000000"/>
              <w:bottom w:val="single" w:sz="6" w:space="0" w:color="000000"/>
              <w:right w:val="double" w:sz="6" w:space="0" w:color="000000"/>
            </w:tcBorders>
          </w:tcPr>
          <w:p w14:paraId="091F7287" w14:textId="77777777" w:rsidR="00FB265F" w:rsidRPr="00941A45" w:rsidRDefault="00FB265F" w:rsidP="00950E04">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FB265F" w:rsidRPr="0003143E" w14:paraId="3508D9F3" w14:textId="77777777" w:rsidTr="00950E04">
        <w:trPr>
          <w:trHeight w:val="768"/>
        </w:trPr>
        <w:tc>
          <w:tcPr>
            <w:tcW w:w="1154" w:type="pct"/>
            <w:tcBorders>
              <w:top w:val="single" w:sz="6" w:space="0" w:color="000000"/>
              <w:left w:val="double" w:sz="6" w:space="0" w:color="000000"/>
              <w:bottom w:val="single" w:sz="6" w:space="0" w:color="000000"/>
              <w:right w:val="single" w:sz="6" w:space="0" w:color="000000"/>
            </w:tcBorders>
          </w:tcPr>
          <w:p w14:paraId="4A0EC36D" w14:textId="77777777" w:rsidR="00FB265F" w:rsidRPr="0003143E" w:rsidRDefault="00FB265F" w:rsidP="00950E04">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30th</w:t>
            </w:r>
          </w:p>
        </w:tc>
        <w:tc>
          <w:tcPr>
            <w:tcW w:w="3846" w:type="pct"/>
            <w:tcBorders>
              <w:top w:val="single" w:sz="6" w:space="0" w:color="000000"/>
              <w:left w:val="single" w:sz="6" w:space="0" w:color="000000"/>
              <w:bottom w:val="single" w:sz="6" w:space="0" w:color="000000"/>
              <w:right w:val="double" w:sz="6" w:space="0" w:color="000000"/>
            </w:tcBorders>
          </w:tcPr>
          <w:p w14:paraId="336C02EB" w14:textId="77777777" w:rsidR="00FB265F" w:rsidRDefault="00FB265F" w:rsidP="00950E04">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51B8AE70" w14:textId="77777777" w:rsidR="00FB265F" w:rsidRPr="00964805" w:rsidRDefault="00FB265F" w:rsidP="00950E04">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FB265F" w:rsidRPr="0003143E" w14:paraId="75FB61EC" w14:textId="77777777" w:rsidTr="00950E04">
        <w:trPr>
          <w:trHeight w:val="651"/>
        </w:trPr>
        <w:tc>
          <w:tcPr>
            <w:tcW w:w="1154" w:type="pct"/>
            <w:tcBorders>
              <w:top w:val="single" w:sz="6" w:space="0" w:color="000000"/>
              <w:left w:val="double" w:sz="6" w:space="0" w:color="000000"/>
              <w:bottom w:val="single" w:sz="6" w:space="0" w:color="000000"/>
              <w:right w:val="single" w:sz="6" w:space="0" w:color="000000"/>
            </w:tcBorders>
          </w:tcPr>
          <w:p w14:paraId="2F9E2242" w14:textId="77777777" w:rsidR="00FB265F" w:rsidRPr="0003143E" w:rsidRDefault="00FB265F"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1st</w:t>
            </w:r>
          </w:p>
        </w:tc>
        <w:tc>
          <w:tcPr>
            <w:tcW w:w="3846" w:type="pct"/>
            <w:tcBorders>
              <w:top w:val="single" w:sz="6" w:space="0" w:color="000000"/>
              <w:left w:val="single" w:sz="6" w:space="0" w:color="000000"/>
              <w:bottom w:val="single" w:sz="6" w:space="0" w:color="000000"/>
              <w:right w:val="double" w:sz="6" w:space="0" w:color="000000"/>
            </w:tcBorders>
          </w:tcPr>
          <w:p w14:paraId="609515CA" w14:textId="77777777" w:rsidR="00FB265F" w:rsidRDefault="00FB265F" w:rsidP="00950E04">
            <w:pPr>
              <w:tabs>
                <w:tab w:val="left" w:pos="2490"/>
              </w:tabs>
              <w:jc w:val="center"/>
              <w:rPr>
                <w:rFonts w:ascii="Arial" w:hAnsi="Arial" w:cs="Arial"/>
                <w:b/>
                <w:bCs/>
                <w:iCs/>
                <w:sz w:val="22"/>
                <w:szCs w:val="22"/>
              </w:rPr>
            </w:pPr>
          </w:p>
          <w:p w14:paraId="5271E217" w14:textId="77777777" w:rsidR="00FB265F" w:rsidRPr="0003143E" w:rsidRDefault="00FB265F" w:rsidP="00950E04">
            <w:pPr>
              <w:tabs>
                <w:tab w:val="left" w:pos="2490"/>
              </w:tabs>
              <w:jc w:val="center"/>
              <w:rPr>
                <w:rFonts w:ascii="Arial" w:hAnsi="Arial" w:cs="Arial"/>
                <w:b/>
                <w:bCs/>
                <w:iCs/>
                <w:sz w:val="22"/>
                <w:szCs w:val="22"/>
              </w:rPr>
            </w:pPr>
          </w:p>
        </w:tc>
      </w:tr>
      <w:tr w:rsidR="00FB265F" w:rsidRPr="0003143E" w14:paraId="1C675161" w14:textId="77777777" w:rsidTr="00950E04">
        <w:trPr>
          <w:trHeight w:val="813"/>
        </w:trPr>
        <w:tc>
          <w:tcPr>
            <w:tcW w:w="1154" w:type="pct"/>
            <w:tcBorders>
              <w:top w:val="single" w:sz="6" w:space="0" w:color="000000"/>
              <w:left w:val="double" w:sz="6" w:space="0" w:color="000000"/>
              <w:bottom w:val="single" w:sz="6" w:space="0" w:color="000000"/>
              <w:right w:val="single" w:sz="6" w:space="0" w:color="000000"/>
            </w:tcBorders>
          </w:tcPr>
          <w:p w14:paraId="47E88535" w14:textId="77777777" w:rsidR="00FB265F" w:rsidRPr="0003143E" w:rsidRDefault="00FB265F"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2nd</w:t>
            </w:r>
          </w:p>
        </w:tc>
        <w:tc>
          <w:tcPr>
            <w:tcW w:w="3846" w:type="pct"/>
            <w:tcBorders>
              <w:top w:val="single" w:sz="6" w:space="0" w:color="000000"/>
              <w:left w:val="single" w:sz="6" w:space="0" w:color="000000"/>
              <w:bottom w:val="single" w:sz="6" w:space="0" w:color="000000"/>
              <w:right w:val="double" w:sz="6" w:space="0" w:color="000000"/>
            </w:tcBorders>
          </w:tcPr>
          <w:p w14:paraId="3E4B2070" w14:textId="77777777" w:rsidR="00FB265F" w:rsidRDefault="00FB265F" w:rsidP="00950E04">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3284EE3" w14:textId="77777777" w:rsidR="00FB265F" w:rsidRPr="00B43A40" w:rsidRDefault="00FB265F" w:rsidP="00950E04">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FB265F" w:rsidRPr="0003143E" w14:paraId="2C5FBFCB" w14:textId="77777777" w:rsidTr="00950E04">
        <w:trPr>
          <w:trHeight w:val="1083"/>
        </w:trPr>
        <w:tc>
          <w:tcPr>
            <w:tcW w:w="1154" w:type="pct"/>
            <w:tcBorders>
              <w:top w:val="single" w:sz="6" w:space="0" w:color="000000"/>
              <w:left w:val="double" w:sz="6" w:space="0" w:color="000000"/>
              <w:bottom w:val="double" w:sz="6" w:space="0" w:color="000000"/>
              <w:right w:val="single" w:sz="6" w:space="0" w:color="000000"/>
            </w:tcBorders>
          </w:tcPr>
          <w:p w14:paraId="42A9B3D4" w14:textId="77777777" w:rsidR="00FB265F" w:rsidRPr="0003143E" w:rsidRDefault="00FB265F" w:rsidP="00950E04">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3rd</w:t>
            </w:r>
          </w:p>
        </w:tc>
        <w:tc>
          <w:tcPr>
            <w:tcW w:w="3846" w:type="pct"/>
            <w:tcBorders>
              <w:top w:val="single" w:sz="6" w:space="0" w:color="000000"/>
              <w:left w:val="single" w:sz="6" w:space="0" w:color="000000"/>
              <w:bottom w:val="double" w:sz="6" w:space="0" w:color="000000"/>
              <w:right w:val="double" w:sz="6" w:space="0" w:color="000000"/>
            </w:tcBorders>
          </w:tcPr>
          <w:p w14:paraId="0364B1B3" w14:textId="77777777" w:rsidR="00FB265F" w:rsidRPr="0003143E" w:rsidRDefault="00FB265F" w:rsidP="00950E04">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4901BFCC" w14:textId="77777777" w:rsidR="00FB265F" w:rsidRDefault="00FB265F" w:rsidP="00950E04">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6327CF8C" w14:textId="77777777" w:rsidR="00FB265F" w:rsidRDefault="00FB265F" w:rsidP="00950E04">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w:t>
            </w:r>
            <w:r w:rsidRPr="008A1032">
              <w:rPr>
                <w:rFonts w:ascii="Arial" w:hAnsi="Arial" w:cs="Arial"/>
                <w:sz w:val="22"/>
                <w:szCs w:val="22"/>
              </w:rPr>
              <w:t>Confirmation</w:t>
            </w:r>
          </w:p>
          <w:p w14:paraId="095210EB" w14:textId="77777777" w:rsidR="00FB265F" w:rsidRPr="00E23C58" w:rsidRDefault="00FB265F" w:rsidP="00950E04">
            <w:pPr>
              <w:tabs>
                <w:tab w:val="left" w:pos="2490"/>
              </w:tabs>
              <w:rPr>
                <w:rFonts w:ascii="Arial" w:hAnsi="Arial" w:cs="Arial"/>
                <w:sz w:val="22"/>
                <w:szCs w:val="22"/>
              </w:rPr>
            </w:pPr>
            <w:r w:rsidRPr="00323F46">
              <w:rPr>
                <w:rFonts w:ascii="Arial" w:hAnsi="Arial" w:cs="Arial"/>
                <w:b/>
                <w:bCs/>
                <w:sz w:val="22"/>
                <w:szCs w:val="22"/>
              </w:rPr>
              <w:t>12:00 pm</w:t>
            </w:r>
            <w:r>
              <w:rPr>
                <w:rFonts w:ascii="Arial" w:hAnsi="Arial" w:cs="Arial"/>
                <w:sz w:val="22"/>
                <w:szCs w:val="22"/>
              </w:rPr>
              <w:t xml:space="preserve"> ~ Parish Hall Rental</w:t>
            </w:r>
          </w:p>
        </w:tc>
      </w:tr>
      <w:bookmarkEnd w:id="2"/>
      <w:bookmarkEnd w:id="3"/>
    </w:tbl>
    <w:p w14:paraId="704D9FF7" w14:textId="77777777" w:rsidR="00FB265F" w:rsidRDefault="00FB265F" w:rsidP="00FB265F">
      <w:pPr>
        <w:tabs>
          <w:tab w:val="left" w:pos="2490"/>
        </w:tabs>
        <w:jc w:val="center"/>
        <w:rPr>
          <w:rFonts w:ascii="Arial" w:hAnsi="Arial" w:cs="Arial"/>
          <w:b/>
          <w:u w:val="single"/>
        </w:rPr>
      </w:pPr>
    </w:p>
    <w:p w14:paraId="6CFEC309" w14:textId="77777777" w:rsidR="00FB265F" w:rsidRDefault="00FB265F" w:rsidP="00FB265F">
      <w:pPr>
        <w:tabs>
          <w:tab w:val="left" w:pos="2490"/>
        </w:tabs>
        <w:jc w:val="center"/>
        <w:rPr>
          <w:rFonts w:ascii="Arial" w:hAnsi="Arial" w:cs="Arial"/>
          <w:b/>
          <w:u w:val="single"/>
        </w:rPr>
      </w:pPr>
    </w:p>
    <w:p w14:paraId="048D174D" w14:textId="77777777" w:rsidR="00FB265F" w:rsidRDefault="00FB265F" w:rsidP="00FB265F">
      <w:pPr>
        <w:tabs>
          <w:tab w:val="left" w:pos="2490"/>
        </w:tabs>
        <w:jc w:val="center"/>
        <w:rPr>
          <w:rFonts w:ascii="Arial" w:hAnsi="Arial" w:cs="Arial"/>
          <w:b/>
          <w:u w:val="single"/>
        </w:rPr>
      </w:pPr>
    </w:p>
    <w:p w14:paraId="2AFE9909" w14:textId="33C38F29" w:rsidR="0036705B" w:rsidRDefault="00FB265F" w:rsidP="00FB265F">
      <w:pPr>
        <w:tabs>
          <w:tab w:val="left" w:pos="2490"/>
        </w:tabs>
        <w:jc w:val="center"/>
        <w:rPr>
          <w:rFonts w:ascii="Arial" w:hAnsi="Arial" w:cs="Arial"/>
          <w:b/>
          <w:u w:val="single"/>
        </w:rPr>
      </w:pPr>
      <w:r>
        <w:rPr>
          <w:rFonts w:ascii="Arial" w:hAnsi="Arial" w:cs="Arial"/>
          <w:b/>
          <w:u w:val="single"/>
        </w:rPr>
        <w:t>Attendance for April 18-19, 2026 ~ 198</w:t>
      </w:r>
    </w:p>
    <w:p w14:paraId="313316A8" w14:textId="77777777" w:rsidR="00FB265F" w:rsidRDefault="00FB265F" w:rsidP="00FB265F">
      <w:pPr>
        <w:tabs>
          <w:tab w:val="left" w:pos="2490"/>
        </w:tabs>
        <w:jc w:val="center"/>
        <w:rPr>
          <w:rFonts w:ascii="Arial" w:hAnsi="Arial" w:cs="Arial"/>
          <w:b/>
          <w:u w:val="single"/>
        </w:rPr>
      </w:pPr>
    </w:p>
    <w:p w14:paraId="5F42706C" w14:textId="77777777" w:rsidR="00FB265F" w:rsidRDefault="00FB265F" w:rsidP="00FB265F">
      <w:pPr>
        <w:tabs>
          <w:tab w:val="left" w:pos="2490"/>
        </w:tabs>
        <w:jc w:val="center"/>
        <w:rPr>
          <w:rFonts w:ascii="Arial" w:hAnsi="Arial" w:cs="Arial"/>
          <w:b/>
          <w:u w:val="single"/>
        </w:rPr>
      </w:pPr>
    </w:p>
    <w:p w14:paraId="303E2C5D" w14:textId="77777777" w:rsidR="00FB265F" w:rsidRDefault="00FB265F" w:rsidP="00FB265F">
      <w:pPr>
        <w:tabs>
          <w:tab w:val="left" w:pos="2490"/>
        </w:tabs>
        <w:jc w:val="center"/>
        <w:rPr>
          <w:rFonts w:ascii="Arial" w:eastAsia="Sawarabi Gothic" w:hAnsi="Arial" w:cs="Arial"/>
          <w:b/>
          <w:u w:val="single"/>
        </w:rPr>
      </w:pPr>
    </w:p>
    <w:p w14:paraId="66653CDB" w14:textId="77777777" w:rsidR="0036705B" w:rsidRDefault="0036705B" w:rsidP="001A7456">
      <w:pPr>
        <w:tabs>
          <w:tab w:val="left" w:pos="1522"/>
        </w:tabs>
        <w:jc w:val="center"/>
        <w:rPr>
          <w:rFonts w:ascii="Arial" w:eastAsia="Sawarabi Gothic" w:hAnsi="Arial" w:cs="Arial"/>
          <w:b/>
          <w:u w:val="single"/>
        </w:rPr>
      </w:pPr>
    </w:p>
    <w:p w14:paraId="2CE5474D" w14:textId="77777777" w:rsidR="0036705B" w:rsidRDefault="0036705B" w:rsidP="001A7456">
      <w:pPr>
        <w:tabs>
          <w:tab w:val="left" w:pos="1522"/>
        </w:tabs>
        <w:jc w:val="center"/>
        <w:rPr>
          <w:rFonts w:ascii="Arial" w:eastAsia="Sawarabi Gothic" w:hAnsi="Arial" w:cs="Arial"/>
          <w:b/>
          <w:u w:val="single"/>
        </w:rPr>
      </w:pPr>
    </w:p>
    <w:p w14:paraId="0CD9B964" w14:textId="77777777" w:rsidR="0036705B" w:rsidRDefault="0036705B" w:rsidP="001A7456">
      <w:pPr>
        <w:tabs>
          <w:tab w:val="left" w:pos="1522"/>
        </w:tabs>
        <w:jc w:val="center"/>
        <w:rPr>
          <w:rFonts w:ascii="Arial" w:eastAsia="Sawarabi Gothic" w:hAnsi="Arial" w:cs="Arial"/>
          <w:b/>
          <w:u w:val="single"/>
        </w:rPr>
      </w:pPr>
    </w:p>
    <w:p w14:paraId="6CEBE082" w14:textId="77777777" w:rsidR="009C23A2" w:rsidRDefault="009C23A2" w:rsidP="001A7456">
      <w:pPr>
        <w:tabs>
          <w:tab w:val="left" w:pos="1522"/>
        </w:tabs>
        <w:jc w:val="center"/>
        <w:rPr>
          <w:rFonts w:ascii="Arial" w:eastAsia="Sawarabi Gothic" w:hAnsi="Arial" w:cs="Arial"/>
          <w:b/>
          <w:u w:val="single"/>
        </w:rPr>
      </w:pPr>
    </w:p>
    <w:p w14:paraId="6DF2CF13" w14:textId="0FF2B3E4"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4F10312B"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B65DB9">
        <w:rPr>
          <w:rFonts w:ascii="Arial" w:eastAsia="Sawarabi Gothic" w:hAnsi="Arial" w:cs="Arial"/>
        </w:rPr>
        <w:t>Matt Woodland</w:t>
      </w:r>
    </w:p>
    <w:p w14:paraId="51F6142D" w14:textId="4608C410"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D328F9">
        <w:rPr>
          <w:rFonts w:ascii="Arial" w:eastAsia="Sawarabi Gothic" w:hAnsi="Arial" w:cs="Arial"/>
        </w:rPr>
        <w:t>Bob Jennings</w:t>
      </w:r>
    </w:p>
    <w:p w14:paraId="6870F297" w14:textId="301236F5" w:rsidR="001A7456" w:rsidRPr="0000301D" w:rsidRDefault="001A7456" w:rsidP="001A7456">
      <w:pPr>
        <w:tabs>
          <w:tab w:val="left" w:pos="2880"/>
          <w:tab w:val="left" w:pos="4320"/>
          <w:tab w:val="left" w:pos="5220"/>
          <w:tab w:val="left" w:pos="5940"/>
        </w:tabs>
        <w:ind w:right="-90"/>
        <w:rPr>
          <w:rFonts w:ascii="Arial" w:eastAsia="Sawarabi Gothic" w:hAnsi="Arial" w:cs="Arial"/>
          <w:bCs/>
        </w:rPr>
      </w:pPr>
      <w:r w:rsidRPr="0000301D">
        <w:rPr>
          <w:rFonts w:ascii="Arial" w:eastAsia="Sawarabi Gothic" w:hAnsi="Arial" w:cs="Arial"/>
          <w:b/>
        </w:rPr>
        <w:t>USHERS:</w:t>
      </w:r>
      <w:r w:rsidRPr="0000301D">
        <w:rPr>
          <w:rFonts w:ascii="Arial" w:eastAsia="Sawarabi Gothic" w:hAnsi="Arial" w:cs="Arial"/>
        </w:rPr>
        <w:tab/>
      </w:r>
      <w:r w:rsidR="00803EF3">
        <w:rPr>
          <w:rFonts w:ascii="Arial" w:eastAsia="Sawarabi Gothic" w:hAnsi="Arial" w:cs="Arial"/>
        </w:rPr>
        <w:t>Tim Billings</w:t>
      </w:r>
    </w:p>
    <w:p w14:paraId="50176871" w14:textId="16A8DC70" w:rsidR="001A7456" w:rsidRPr="0038521A" w:rsidRDefault="001A7456" w:rsidP="001A7456">
      <w:pPr>
        <w:tabs>
          <w:tab w:val="left" w:pos="2880"/>
          <w:tab w:val="left" w:pos="4320"/>
          <w:tab w:val="left" w:pos="5220"/>
          <w:tab w:val="left" w:pos="5940"/>
        </w:tabs>
        <w:ind w:right="-90"/>
        <w:rPr>
          <w:rFonts w:ascii="Arial" w:eastAsia="Sawarabi Gothic" w:hAnsi="Arial" w:cs="Arial"/>
        </w:rPr>
      </w:pPr>
      <w:r w:rsidRPr="0000301D">
        <w:rPr>
          <w:rFonts w:ascii="Arial" w:eastAsia="Sawarabi Gothic" w:hAnsi="Arial" w:cs="Arial"/>
        </w:rPr>
        <w:tab/>
      </w:r>
      <w:r w:rsidR="00803EF3">
        <w:rPr>
          <w:rFonts w:ascii="Arial" w:eastAsia="Sawarabi Gothic" w:hAnsi="Arial" w:cs="Arial"/>
        </w:rPr>
        <w:t>Duane Kimmet</w:t>
      </w:r>
    </w:p>
    <w:p w14:paraId="2D0E8BDF" w14:textId="1E6E5022" w:rsidR="001A7456" w:rsidRPr="00076529" w:rsidRDefault="001A7456" w:rsidP="001A7456">
      <w:pPr>
        <w:tabs>
          <w:tab w:val="left" w:pos="2880"/>
          <w:tab w:val="left" w:pos="4320"/>
          <w:tab w:val="left" w:pos="5220"/>
          <w:tab w:val="left" w:pos="5940"/>
        </w:tabs>
        <w:ind w:right="-90"/>
        <w:rPr>
          <w:rFonts w:ascii="Arial" w:eastAsia="Sawarabi Gothic" w:hAnsi="Arial" w:cs="Arial"/>
        </w:rPr>
      </w:pPr>
      <w:r w:rsidRPr="0038521A">
        <w:rPr>
          <w:rFonts w:ascii="Arial" w:eastAsia="Sawarabi Gothic" w:hAnsi="Arial" w:cs="Arial"/>
        </w:rPr>
        <w:tab/>
      </w:r>
      <w:r w:rsidR="00803EF3">
        <w:rPr>
          <w:rFonts w:ascii="Arial" w:eastAsia="Sawarabi Gothic" w:hAnsi="Arial" w:cs="Arial"/>
        </w:rPr>
        <w:t>Jeanie Kimmet</w:t>
      </w:r>
    </w:p>
    <w:p w14:paraId="2218B52B" w14:textId="0904F36F"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4"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4"/>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2011A"/>
    <w:rsid w:val="00026B19"/>
    <w:rsid w:val="000334A6"/>
    <w:rsid w:val="000445F3"/>
    <w:rsid w:val="00044787"/>
    <w:rsid w:val="00050F92"/>
    <w:rsid w:val="0006100D"/>
    <w:rsid w:val="000638CB"/>
    <w:rsid w:val="00076529"/>
    <w:rsid w:val="0008580C"/>
    <w:rsid w:val="00087D43"/>
    <w:rsid w:val="00091BF2"/>
    <w:rsid w:val="0009451B"/>
    <w:rsid w:val="00097FAB"/>
    <w:rsid w:val="000A20FD"/>
    <w:rsid w:val="000E33AA"/>
    <w:rsid w:val="000E48F5"/>
    <w:rsid w:val="000E5A4F"/>
    <w:rsid w:val="000E705D"/>
    <w:rsid w:val="001040DB"/>
    <w:rsid w:val="00111D56"/>
    <w:rsid w:val="00111D5B"/>
    <w:rsid w:val="0011514D"/>
    <w:rsid w:val="00117FDA"/>
    <w:rsid w:val="001217D5"/>
    <w:rsid w:val="00124375"/>
    <w:rsid w:val="00124B7C"/>
    <w:rsid w:val="001250D4"/>
    <w:rsid w:val="00134D9C"/>
    <w:rsid w:val="001353CD"/>
    <w:rsid w:val="001431FC"/>
    <w:rsid w:val="001667E2"/>
    <w:rsid w:val="00171A13"/>
    <w:rsid w:val="00195C8D"/>
    <w:rsid w:val="001A7456"/>
    <w:rsid w:val="001B1A3A"/>
    <w:rsid w:val="001C4367"/>
    <w:rsid w:val="001E6C62"/>
    <w:rsid w:val="001E7F3C"/>
    <w:rsid w:val="001F426B"/>
    <w:rsid w:val="001F506D"/>
    <w:rsid w:val="00200910"/>
    <w:rsid w:val="0020526B"/>
    <w:rsid w:val="0020647D"/>
    <w:rsid w:val="00211BBE"/>
    <w:rsid w:val="002214FA"/>
    <w:rsid w:val="00230DED"/>
    <w:rsid w:val="002315BE"/>
    <w:rsid w:val="002505E7"/>
    <w:rsid w:val="002521C8"/>
    <w:rsid w:val="0026036F"/>
    <w:rsid w:val="002856CC"/>
    <w:rsid w:val="002917B2"/>
    <w:rsid w:val="00293134"/>
    <w:rsid w:val="002964C3"/>
    <w:rsid w:val="00297328"/>
    <w:rsid w:val="002A658E"/>
    <w:rsid w:val="002B77F5"/>
    <w:rsid w:val="002D0DAF"/>
    <w:rsid w:val="002D5A69"/>
    <w:rsid w:val="002F08E0"/>
    <w:rsid w:val="002F47FB"/>
    <w:rsid w:val="002F4EF4"/>
    <w:rsid w:val="00311C6F"/>
    <w:rsid w:val="003156F5"/>
    <w:rsid w:val="00315D29"/>
    <w:rsid w:val="00322582"/>
    <w:rsid w:val="00323127"/>
    <w:rsid w:val="00324FB3"/>
    <w:rsid w:val="003276B5"/>
    <w:rsid w:val="003315A6"/>
    <w:rsid w:val="00331A98"/>
    <w:rsid w:val="0033310E"/>
    <w:rsid w:val="003449D8"/>
    <w:rsid w:val="00344BDE"/>
    <w:rsid w:val="003508F2"/>
    <w:rsid w:val="00352A2E"/>
    <w:rsid w:val="00353DA6"/>
    <w:rsid w:val="00355DE6"/>
    <w:rsid w:val="003626FC"/>
    <w:rsid w:val="0036705B"/>
    <w:rsid w:val="0036753A"/>
    <w:rsid w:val="0037757F"/>
    <w:rsid w:val="003807E3"/>
    <w:rsid w:val="0038521A"/>
    <w:rsid w:val="00396620"/>
    <w:rsid w:val="003A09DA"/>
    <w:rsid w:val="003A5D98"/>
    <w:rsid w:val="003B0763"/>
    <w:rsid w:val="003B0DD6"/>
    <w:rsid w:val="003B5BF8"/>
    <w:rsid w:val="003C0045"/>
    <w:rsid w:val="003C2A18"/>
    <w:rsid w:val="003C5778"/>
    <w:rsid w:val="003C7400"/>
    <w:rsid w:val="003D4376"/>
    <w:rsid w:val="003E0FDB"/>
    <w:rsid w:val="003E1B89"/>
    <w:rsid w:val="003F42CE"/>
    <w:rsid w:val="004132F5"/>
    <w:rsid w:val="00414203"/>
    <w:rsid w:val="004244B5"/>
    <w:rsid w:val="00433154"/>
    <w:rsid w:val="00433337"/>
    <w:rsid w:val="0043786F"/>
    <w:rsid w:val="00437EB5"/>
    <w:rsid w:val="00443F1B"/>
    <w:rsid w:val="00480265"/>
    <w:rsid w:val="0048379A"/>
    <w:rsid w:val="00490A31"/>
    <w:rsid w:val="004A21BA"/>
    <w:rsid w:val="004B4319"/>
    <w:rsid w:val="004B66B9"/>
    <w:rsid w:val="004C1543"/>
    <w:rsid w:val="004D2DCA"/>
    <w:rsid w:val="004D7407"/>
    <w:rsid w:val="004E5A82"/>
    <w:rsid w:val="004F2360"/>
    <w:rsid w:val="0050173A"/>
    <w:rsid w:val="005075EC"/>
    <w:rsid w:val="005135F2"/>
    <w:rsid w:val="00513D0E"/>
    <w:rsid w:val="00522459"/>
    <w:rsid w:val="005357A2"/>
    <w:rsid w:val="00537013"/>
    <w:rsid w:val="005420F4"/>
    <w:rsid w:val="00546600"/>
    <w:rsid w:val="00552142"/>
    <w:rsid w:val="00552850"/>
    <w:rsid w:val="00556F76"/>
    <w:rsid w:val="005602F2"/>
    <w:rsid w:val="005621A2"/>
    <w:rsid w:val="00563961"/>
    <w:rsid w:val="00581DE5"/>
    <w:rsid w:val="00583AA8"/>
    <w:rsid w:val="00586BC7"/>
    <w:rsid w:val="00587562"/>
    <w:rsid w:val="005906DA"/>
    <w:rsid w:val="00595063"/>
    <w:rsid w:val="00596408"/>
    <w:rsid w:val="005B4BA9"/>
    <w:rsid w:val="005B5B13"/>
    <w:rsid w:val="005B6461"/>
    <w:rsid w:val="005C7157"/>
    <w:rsid w:val="005D2F88"/>
    <w:rsid w:val="005D6E31"/>
    <w:rsid w:val="005E16A5"/>
    <w:rsid w:val="005E3C54"/>
    <w:rsid w:val="005F00D5"/>
    <w:rsid w:val="005F3F9C"/>
    <w:rsid w:val="005F50C3"/>
    <w:rsid w:val="005F581B"/>
    <w:rsid w:val="00613F73"/>
    <w:rsid w:val="006216F4"/>
    <w:rsid w:val="00624130"/>
    <w:rsid w:val="0063216D"/>
    <w:rsid w:val="0063318D"/>
    <w:rsid w:val="00633394"/>
    <w:rsid w:val="0063664C"/>
    <w:rsid w:val="00637023"/>
    <w:rsid w:val="0064099A"/>
    <w:rsid w:val="00642F7D"/>
    <w:rsid w:val="006434BA"/>
    <w:rsid w:val="006464EA"/>
    <w:rsid w:val="00647331"/>
    <w:rsid w:val="00652E23"/>
    <w:rsid w:val="00653603"/>
    <w:rsid w:val="00666692"/>
    <w:rsid w:val="006800A4"/>
    <w:rsid w:val="00683853"/>
    <w:rsid w:val="0069094C"/>
    <w:rsid w:val="00697CAA"/>
    <w:rsid w:val="006A0317"/>
    <w:rsid w:val="006A50B0"/>
    <w:rsid w:val="006A6294"/>
    <w:rsid w:val="006B2965"/>
    <w:rsid w:val="006D7131"/>
    <w:rsid w:val="006D79D1"/>
    <w:rsid w:val="006E508A"/>
    <w:rsid w:val="006E7747"/>
    <w:rsid w:val="006F799A"/>
    <w:rsid w:val="007009CE"/>
    <w:rsid w:val="007014D8"/>
    <w:rsid w:val="00703241"/>
    <w:rsid w:val="00703BB7"/>
    <w:rsid w:val="007118D0"/>
    <w:rsid w:val="00724183"/>
    <w:rsid w:val="00735308"/>
    <w:rsid w:val="00736B32"/>
    <w:rsid w:val="007434B0"/>
    <w:rsid w:val="00745B84"/>
    <w:rsid w:val="00755F6C"/>
    <w:rsid w:val="00774112"/>
    <w:rsid w:val="00792C85"/>
    <w:rsid w:val="00794FD3"/>
    <w:rsid w:val="00796EA5"/>
    <w:rsid w:val="007A2AE1"/>
    <w:rsid w:val="007A2E25"/>
    <w:rsid w:val="007A7D72"/>
    <w:rsid w:val="007C47D5"/>
    <w:rsid w:val="007C6DF6"/>
    <w:rsid w:val="007D1667"/>
    <w:rsid w:val="007D31C4"/>
    <w:rsid w:val="007E1F63"/>
    <w:rsid w:val="007F62D4"/>
    <w:rsid w:val="007F6C22"/>
    <w:rsid w:val="00803EF3"/>
    <w:rsid w:val="008051C0"/>
    <w:rsid w:val="00810029"/>
    <w:rsid w:val="0081028D"/>
    <w:rsid w:val="00813B86"/>
    <w:rsid w:val="00820235"/>
    <w:rsid w:val="008232BE"/>
    <w:rsid w:val="00832186"/>
    <w:rsid w:val="008321A2"/>
    <w:rsid w:val="00832C9C"/>
    <w:rsid w:val="00834183"/>
    <w:rsid w:val="00842421"/>
    <w:rsid w:val="008459E3"/>
    <w:rsid w:val="00846E4D"/>
    <w:rsid w:val="0085294A"/>
    <w:rsid w:val="00853A97"/>
    <w:rsid w:val="0085732F"/>
    <w:rsid w:val="0086159E"/>
    <w:rsid w:val="00874742"/>
    <w:rsid w:val="008762E5"/>
    <w:rsid w:val="00880238"/>
    <w:rsid w:val="00882B74"/>
    <w:rsid w:val="00883B80"/>
    <w:rsid w:val="008854C8"/>
    <w:rsid w:val="008859DA"/>
    <w:rsid w:val="00893EB3"/>
    <w:rsid w:val="008941B3"/>
    <w:rsid w:val="008A37E9"/>
    <w:rsid w:val="008A3B01"/>
    <w:rsid w:val="008C19E0"/>
    <w:rsid w:val="008C7F22"/>
    <w:rsid w:val="008E0E7E"/>
    <w:rsid w:val="008E526A"/>
    <w:rsid w:val="008F4272"/>
    <w:rsid w:val="008F667E"/>
    <w:rsid w:val="009028EA"/>
    <w:rsid w:val="0090317A"/>
    <w:rsid w:val="009142B8"/>
    <w:rsid w:val="009175AA"/>
    <w:rsid w:val="009277B0"/>
    <w:rsid w:val="00933CD7"/>
    <w:rsid w:val="00936202"/>
    <w:rsid w:val="00936E01"/>
    <w:rsid w:val="00937959"/>
    <w:rsid w:val="0094054D"/>
    <w:rsid w:val="00940B88"/>
    <w:rsid w:val="00944397"/>
    <w:rsid w:val="009453B4"/>
    <w:rsid w:val="009664E4"/>
    <w:rsid w:val="009779CB"/>
    <w:rsid w:val="00990DAF"/>
    <w:rsid w:val="009C23A2"/>
    <w:rsid w:val="009D3DD9"/>
    <w:rsid w:val="009D3F27"/>
    <w:rsid w:val="009D4B1D"/>
    <w:rsid w:val="009E473F"/>
    <w:rsid w:val="00A07E57"/>
    <w:rsid w:val="00A2366E"/>
    <w:rsid w:val="00A24ACF"/>
    <w:rsid w:val="00A278A4"/>
    <w:rsid w:val="00A354C9"/>
    <w:rsid w:val="00A365A2"/>
    <w:rsid w:val="00A450C6"/>
    <w:rsid w:val="00A510C7"/>
    <w:rsid w:val="00A7189B"/>
    <w:rsid w:val="00A744BD"/>
    <w:rsid w:val="00A75940"/>
    <w:rsid w:val="00A76E26"/>
    <w:rsid w:val="00A83B1F"/>
    <w:rsid w:val="00A864BD"/>
    <w:rsid w:val="00A87A3D"/>
    <w:rsid w:val="00A91A3D"/>
    <w:rsid w:val="00A9295B"/>
    <w:rsid w:val="00A9440F"/>
    <w:rsid w:val="00A95C46"/>
    <w:rsid w:val="00A973AB"/>
    <w:rsid w:val="00AA0DE6"/>
    <w:rsid w:val="00AA175F"/>
    <w:rsid w:val="00AA4A90"/>
    <w:rsid w:val="00AB07DC"/>
    <w:rsid w:val="00AB1E7A"/>
    <w:rsid w:val="00AB724B"/>
    <w:rsid w:val="00AC29FE"/>
    <w:rsid w:val="00AC4B85"/>
    <w:rsid w:val="00AC7296"/>
    <w:rsid w:val="00AC7335"/>
    <w:rsid w:val="00AD3801"/>
    <w:rsid w:val="00AD6040"/>
    <w:rsid w:val="00AD730C"/>
    <w:rsid w:val="00AE5248"/>
    <w:rsid w:val="00AF07CF"/>
    <w:rsid w:val="00AF654C"/>
    <w:rsid w:val="00B00265"/>
    <w:rsid w:val="00B07E8B"/>
    <w:rsid w:val="00B10498"/>
    <w:rsid w:val="00B13984"/>
    <w:rsid w:val="00B24C6C"/>
    <w:rsid w:val="00B33431"/>
    <w:rsid w:val="00B35AA2"/>
    <w:rsid w:val="00B46ED9"/>
    <w:rsid w:val="00B47B18"/>
    <w:rsid w:val="00B6062B"/>
    <w:rsid w:val="00B6150D"/>
    <w:rsid w:val="00B65849"/>
    <w:rsid w:val="00B65DB9"/>
    <w:rsid w:val="00B80470"/>
    <w:rsid w:val="00B81004"/>
    <w:rsid w:val="00B87359"/>
    <w:rsid w:val="00B94BF5"/>
    <w:rsid w:val="00BA6984"/>
    <w:rsid w:val="00BC1C24"/>
    <w:rsid w:val="00BC2B6A"/>
    <w:rsid w:val="00BC5808"/>
    <w:rsid w:val="00BC7D70"/>
    <w:rsid w:val="00BD65A0"/>
    <w:rsid w:val="00BE3E03"/>
    <w:rsid w:val="00BF2FDC"/>
    <w:rsid w:val="00BF5152"/>
    <w:rsid w:val="00BF515A"/>
    <w:rsid w:val="00BF7AC5"/>
    <w:rsid w:val="00C013AE"/>
    <w:rsid w:val="00C02FB7"/>
    <w:rsid w:val="00C11E2A"/>
    <w:rsid w:val="00C120FC"/>
    <w:rsid w:val="00C12345"/>
    <w:rsid w:val="00C165B5"/>
    <w:rsid w:val="00C33678"/>
    <w:rsid w:val="00C415F8"/>
    <w:rsid w:val="00C43267"/>
    <w:rsid w:val="00C540E1"/>
    <w:rsid w:val="00C56EFA"/>
    <w:rsid w:val="00C56F6F"/>
    <w:rsid w:val="00C57AAA"/>
    <w:rsid w:val="00C57F22"/>
    <w:rsid w:val="00C60D1F"/>
    <w:rsid w:val="00C636D5"/>
    <w:rsid w:val="00C67FEB"/>
    <w:rsid w:val="00C94B94"/>
    <w:rsid w:val="00CA0DE3"/>
    <w:rsid w:val="00CA1480"/>
    <w:rsid w:val="00CA63EE"/>
    <w:rsid w:val="00CB5E6F"/>
    <w:rsid w:val="00CC31F1"/>
    <w:rsid w:val="00CC3F1B"/>
    <w:rsid w:val="00CD3BA5"/>
    <w:rsid w:val="00CF2C6D"/>
    <w:rsid w:val="00CF2F5C"/>
    <w:rsid w:val="00CF37B6"/>
    <w:rsid w:val="00CF70D6"/>
    <w:rsid w:val="00CF7B0D"/>
    <w:rsid w:val="00D00D80"/>
    <w:rsid w:val="00D0465A"/>
    <w:rsid w:val="00D06752"/>
    <w:rsid w:val="00D127A1"/>
    <w:rsid w:val="00D149E8"/>
    <w:rsid w:val="00D17C20"/>
    <w:rsid w:val="00D27890"/>
    <w:rsid w:val="00D30001"/>
    <w:rsid w:val="00D30A87"/>
    <w:rsid w:val="00D31F22"/>
    <w:rsid w:val="00D328F9"/>
    <w:rsid w:val="00D338BE"/>
    <w:rsid w:val="00D454B3"/>
    <w:rsid w:val="00D473B6"/>
    <w:rsid w:val="00D4767A"/>
    <w:rsid w:val="00D51740"/>
    <w:rsid w:val="00D5505D"/>
    <w:rsid w:val="00D60B10"/>
    <w:rsid w:val="00D6250E"/>
    <w:rsid w:val="00D678AE"/>
    <w:rsid w:val="00D71524"/>
    <w:rsid w:val="00D86510"/>
    <w:rsid w:val="00DA0CA0"/>
    <w:rsid w:val="00DA4DCB"/>
    <w:rsid w:val="00DA5846"/>
    <w:rsid w:val="00DA774C"/>
    <w:rsid w:val="00DB0540"/>
    <w:rsid w:val="00DB17C5"/>
    <w:rsid w:val="00DB6F9D"/>
    <w:rsid w:val="00DC294B"/>
    <w:rsid w:val="00DC2A30"/>
    <w:rsid w:val="00DC735D"/>
    <w:rsid w:val="00DC7DE1"/>
    <w:rsid w:val="00DE1FD4"/>
    <w:rsid w:val="00DF2D01"/>
    <w:rsid w:val="00DF58A4"/>
    <w:rsid w:val="00DF5EEC"/>
    <w:rsid w:val="00E0691C"/>
    <w:rsid w:val="00E10C59"/>
    <w:rsid w:val="00E16D2B"/>
    <w:rsid w:val="00E27F09"/>
    <w:rsid w:val="00E339E3"/>
    <w:rsid w:val="00E40D8B"/>
    <w:rsid w:val="00E8451F"/>
    <w:rsid w:val="00E85B38"/>
    <w:rsid w:val="00E95036"/>
    <w:rsid w:val="00EB1C36"/>
    <w:rsid w:val="00EB59F3"/>
    <w:rsid w:val="00EB7CE3"/>
    <w:rsid w:val="00EC3219"/>
    <w:rsid w:val="00EC5042"/>
    <w:rsid w:val="00EC6442"/>
    <w:rsid w:val="00EC73BA"/>
    <w:rsid w:val="00EE1560"/>
    <w:rsid w:val="00EF2A35"/>
    <w:rsid w:val="00F17963"/>
    <w:rsid w:val="00F22EB4"/>
    <w:rsid w:val="00F338EF"/>
    <w:rsid w:val="00F33BAE"/>
    <w:rsid w:val="00F34A69"/>
    <w:rsid w:val="00F365CD"/>
    <w:rsid w:val="00F449B6"/>
    <w:rsid w:val="00F44B8C"/>
    <w:rsid w:val="00F50F5F"/>
    <w:rsid w:val="00F609D6"/>
    <w:rsid w:val="00F65C16"/>
    <w:rsid w:val="00F65E1A"/>
    <w:rsid w:val="00F7790C"/>
    <w:rsid w:val="00F81B8E"/>
    <w:rsid w:val="00F9073C"/>
    <w:rsid w:val="00F97C14"/>
    <w:rsid w:val="00FB0828"/>
    <w:rsid w:val="00FB265F"/>
    <w:rsid w:val="00FC1F4A"/>
    <w:rsid w:val="00FC265A"/>
    <w:rsid w:val="00FC335F"/>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24</cp:revision>
  <cp:lastPrinted>2026-04-17T14:11:00Z</cp:lastPrinted>
  <dcterms:created xsi:type="dcterms:W3CDTF">2026-04-24T14:08:00Z</dcterms:created>
  <dcterms:modified xsi:type="dcterms:W3CDTF">2026-04-24T14:26:00Z</dcterms:modified>
</cp:coreProperties>
</file>