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62F38FF5" w:rsidR="001217D5" w:rsidRPr="003626FC" w:rsidRDefault="00C02FB7"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F</w:t>
      </w:r>
      <w:r w:rsidR="00A929C3">
        <w:rPr>
          <w:rFonts w:ascii="Sawarabi Gothic" w:eastAsia="Sawarabi Gothic" w:hAnsi="Sawarabi Gothic" w:cs="Arial"/>
          <w:b/>
          <w:bCs/>
          <w:color w:val="auto"/>
        </w:rPr>
        <w:t>ifth</w:t>
      </w:r>
      <w:r w:rsidR="00FD5F7B" w:rsidRPr="003626FC">
        <w:rPr>
          <w:rFonts w:ascii="Sawarabi Gothic" w:eastAsia="Sawarabi Gothic" w:hAnsi="Sawarabi Gothic" w:cs="Arial"/>
          <w:b/>
          <w:bCs/>
          <w:color w:val="auto"/>
        </w:rPr>
        <w:t xml:space="preserve"> Sunday </w:t>
      </w:r>
      <w:r w:rsidR="00117FDA">
        <w:rPr>
          <w:rFonts w:ascii="Sawarabi Gothic" w:eastAsia="Sawarabi Gothic" w:hAnsi="Sawarabi Gothic" w:cs="Arial"/>
          <w:b/>
          <w:bCs/>
          <w:color w:val="auto"/>
        </w:rPr>
        <w:t>of Easter</w:t>
      </w:r>
    </w:p>
    <w:p w14:paraId="78CB4CCB" w14:textId="6A98E8CB"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A929C3">
        <w:rPr>
          <w:rFonts w:ascii="Sawarabi Gothic" w:eastAsia="Sawarabi Gothic" w:hAnsi="Sawarabi Gothic" w:cs="Arial"/>
          <w:sz w:val="32"/>
          <w:szCs w:val="32"/>
        </w:rPr>
        <w:t>May 3</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717F57F9" w:rsidR="001217D5" w:rsidRPr="005602F2" w:rsidRDefault="005A79D2"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4740A70E" wp14:editId="3D5EE2F8">
            <wp:extent cx="4286250" cy="2371725"/>
            <wp:effectExtent l="0" t="0" r="0" b="9525"/>
            <wp:docPr id="187818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371725"/>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06C4FAB5">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A973AB">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A973AB">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53C3EE08" w14:textId="34061092" w:rsidR="00F22EB4" w:rsidRDefault="001217D5" w:rsidP="00A973AB">
      <w:pPr>
        <w:spacing w:after="120"/>
        <w:rPr>
          <w:rFonts w:ascii="Arial" w:eastAsia="Sawarabi Gothic" w:hAnsi="Arial" w:cs="Arial"/>
          <w:b/>
          <w:bCs/>
          <w:u w:val="single"/>
        </w:rPr>
      </w:pPr>
      <w:r w:rsidRPr="005602F2">
        <w:rPr>
          <w:rFonts w:ascii="Arial" w:eastAsia="Sawarabi Gothic" w:hAnsi="Arial" w:cs="Arial"/>
          <w:b/>
          <w:bCs/>
          <w:u w:val="single"/>
        </w:rPr>
        <w:t>Hymn</w:t>
      </w:r>
      <w:r w:rsidR="00E27F09">
        <w:rPr>
          <w:rFonts w:ascii="Arial" w:eastAsia="Sawarabi Gothic" w:hAnsi="Arial" w:cs="Arial"/>
          <w:b/>
          <w:bCs/>
        </w:rPr>
        <w:tab/>
      </w:r>
      <w:r w:rsidR="0020526B">
        <w:rPr>
          <w:rFonts w:ascii="Arial" w:eastAsia="Sawarabi Gothic" w:hAnsi="Arial" w:cs="Arial"/>
          <w:b/>
          <w:bCs/>
        </w:rPr>
        <w:t xml:space="preserve">   </w:t>
      </w:r>
      <w:r w:rsidR="001F506D">
        <w:rPr>
          <w:rFonts w:ascii="Arial" w:eastAsia="Sawarabi Gothic" w:hAnsi="Arial" w:cs="Arial"/>
          <w:b/>
          <w:bCs/>
        </w:rPr>
        <w:tab/>
      </w:r>
      <w:r w:rsidR="001F506D">
        <w:rPr>
          <w:rFonts w:ascii="Arial" w:eastAsia="Sawarabi Gothic" w:hAnsi="Arial" w:cs="Arial"/>
          <w:b/>
          <w:bCs/>
        </w:rPr>
        <w:tab/>
      </w:r>
      <w:r w:rsidR="008B557F" w:rsidRPr="008B557F">
        <w:rPr>
          <w:rFonts w:ascii="Arial" w:eastAsia="Sawarabi Gothic" w:hAnsi="Arial" w:cs="Arial"/>
          <w:b/>
          <w:bCs/>
          <w:i/>
          <w:iCs/>
        </w:rPr>
        <w:t>“How Great Thou Art”</w:t>
      </w:r>
      <w:r w:rsidR="008B557F" w:rsidRPr="008B557F">
        <w:rPr>
          <w:rFonts w:ascii="Arial" w:eastAsia="Sawarabi Gothic" w:hAnsi="Arial" w:cs="Arial"/>
          <w:b/>
          <w:bCs/>
          <w:i/>
          <w:iCs/>
        </w:rPr>
        <w:tab/>
      </w:r>
      <w:r w:rsidR="008B557F">
        <w:rPr>
          <w:rFonts w:ascii="Arial" w:eastAsia="Sawarabi Gothic" w:hAnsi="Arial" w:cs="Arial"/>
          <w:b/>
          <w:bCs/>
          <w:i/>
          <w:iCs/>
        </w:rPr>
        <w:tab/>
      </w:r>
      <w:r w:rsidR="008B557F" w:rsidRPr="008B557F">
        <w:rPr>
          <w:rFonts w:ascii="Arial" w:eastAsia="Sawarabi Gothic" w:hAnsi="Arial" w:cs="Arial"/>
          <w:b/>
          <w:bCs/>
          <w:i/>
          <w:iCs/>
        </w:rPr>
        <w:t>#856</w:t>
      </w:r>
      <w:r w:rsidR="00F22EB4">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026B19" w:rsidRDefault="007A7D72" w:rsidP="00F22EB4">
      <w:pPr>
        <w:jc w:val="both"/>
        <w:rPr>
          <w:rFonts w:ascii="Arial" w:eastAsia="Sawarabi Gothic" w:hAnsi="Arial" w:cs="Arial"/>
          <w:i/>
          <w:iCs/>
        </w:rPr>
      </w:pPr>
      <w:r w:rsidRPr="00026B19">
        <w:rPr>
          <w:rFonts w:ascii="Arial" w:eastAsia="Sawarabi Gothic" w:hAnsi="Arial" w:cs="Arial"/>
          <w:b/>
          <w:bCs/>
          <w:i/>
          <w:iCs/>
        </w:rPr>
        <w:t>Worthy is Christ, the Lamb who was slain, whose blood set us free to be people of God.  Power and riches and wisdom and strength, and honor and blessing and glory are his. </w:t>
      </w:r>
    </w:p>
    <w:p w14:paraId="7ADF8934" w14:textId="17CF275C" w:rsidR="007A7D72" w:rsidRPr="00026B19" w:rsidRDefault="007A7D72" w:rsidP="001F426B">
      <w:pPr>
        <w:spacing w:after="120"/>
        <w:rPr>
          <w:rFonts w:ascii="Arial" w:eastAsia="Sawarabi Gothic" w:hAnsi="Arial" w:cs="Arial"/>
          <w:i/>
          <w:iCs/>
        </w:rPr>
      </w:pPr>
      <w:r w:rsidRPr="00026B19">
        <w:rPr>
          <w:rFonts w:ascii="Arial" w:eastAsia="Sawarabi Gothic" w:hAnsi="Arial" w:cs="Arial"/>
          <w:b/>
          <w:bCs/>
          <w:i/>
          <w:iCs/>
        </w:rPr>
        <w:t>This is the feast of victory for our God.  Alleluia.</w:t>
      </w:r>
    </w:p>
    <w:p w14:paraId="6C9F7E85" w14:textId="77777777" w:rsidR="007A7D72" w:rsidRPr="00026B19" w:rsidRDefault="007A7D72" w:rsidP="00F22EB4">
      <w:pPr>
        <w:spacing w:after="120"/>
        <w:jc w:val="both"/>
        <w:rPr>
          <w:rFonts w:ascii="Arial" w:eastAsia="Sawarabi Gothic" w:hAnsi="Arial" w:cs="Arial"/>
          <w:i/>
          <w:iCs/>
        </w:rPr>
      </w:pPr>
      <w:r w:rsidRPr="00026B19">
        <w:rPr>
          <w:rFonts w:ascii="Arial" w:eastAsia="Sawarabi Gothic" w:hAnsi="Arial" w:cs="Arial"/>
          <w:b/>
          <w:bCs/>
          <w:i/>
          <w:i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026B19">
        <w:rPr>
          <w:rFonts w:ascii="Arial" w:eastAsia="Sawarabi Gothic" w:hAnsi="Arial" w:cs="Arial"/>
          <w:b/>
          <w:bCs/>
          <w:i/>
          <w:i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7E62979C" w14:textId="77777777" w:rsidR="008B557F" w:rsidRDefault="008B557F" w:rsidP="008B557F">
      <w:pPr>
        <w:spacing w:after="120"/>
        <w:rPr>
          <w:rFonts w:ascii="Arial" w:eastAsia="Sawarabi Gothic" w:hAnsi="Arial" w:cs="Arial"/>
          <w:b/>
          <w:bCs/>
          <w:i/>
          <w:iCs/>
        </w:rPr>
      </w:pPr>
      <w:r w:rsidRPr="008B557F">
        <w:rPr>
          <w:rFonts w:ascii="Arial" w:eastAsia="Sawarabi Gothic" w:hAnsi="Arial" w:cs="Arial"/>
          <w:b/>
          <w:bCs/>
          <w:i/>
          <w:iCs/>
        </w:rPr>
        <w:t>O God, you make the minds of the faithful to be of one will. Grant that your people would love what you command and desire what you promise, that, among the manifold changes of this world, our hearts may be fixed where true joys are to be found; through your Son, Jesus Christ, our Lord, who lives and reigns with you and the Holy Spirit, one God, now and forever. Amen.</w:t>
      </w:r>
    </w:p>
    <w:p w14:paraId="178F752D" w14:textId="05D2A472" w:rsidR="00026B19" w:rsidRDefault="002856CC" w:rsidP="00026B19">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E07CCD" w:rsidRPr="00E07CCD">
        <w:rPr>
          <w:rFonts w:ascii="Arial" w:eastAsia="Sawarabi Gothic" w:hAnsi="Arial" w:cs="Arial"/>
          <w:b/>
          <w:bCs/>
          <w:u w:val="single"/>
        </w:rPr>
        <w:t>Acts 6:1-9; 7:2a, 51-60</w:t>
      </w:r>
    </w:p>
    <w:p w14:paraId="4BF8A7D4" w14:textId="77777777" w:rsidR="00E07CCD" w:rsidRPr="00E07CCD" w:rsidRDefault="00E07CCD" w:rsidP="00E07CCD">
      <w:pPr>
        <w:rPr>
          <w:rFonts w:ascii="Arial" w:eastAsia="Sawarabi Gothic" w:hAnsi="Arial" w:cs="Arial"/>
        </w:rPr>
      </w:pPr>
      <w:r w:rsidRPr="00E07CCD">
        <w:rPr>
          <w:rFonts w:ascii="Arial" w:eastAsia="Sawarabi Gothic" w:hAnsi="Arial" w:cs="Arial"/>
          <w:vertAlign w:val="superscript"/>
        </w:rPr>
        <w:t>1</w:t>
      </w:r>
      <w:r w:rsidRPr="00E07CCD">
        <w:rPr>
          <w:rFonts w:ascii="Arial" w:eastAsia="Sawarabi Gothic" w:hAnsi="Arial" w:cs="Arial"/>
        </w:rPr>
        <w:t xml:space="preserve">Now in these days when the disciples were increasing in number, a complaint by the Hellenists arose against the Hebrews because their widows were being neglected in the daily distribution. </w:t>
      </w:r>
      <w:r w:rsidRPr="00E07CCD">
        <w:rPr>
          <w:rFonts w:ascii="Arial" w:eastAsia="Sawarabi Gothic" w:hAnsi="Arial" w:cs="Arial"/>
          <w:vertAlign w:val="superscript"/>
        </w:rPr>
        <w:t>2</w:t>
      </w:r>
      <w:r w:rsidRPr="00E07CCD">
        <w:rPr>
          <w:rFonts w:ascii="Arial" w:eastAsia="Sawarabi Gothic" w:hAnsi="Arial" w:cs="Arial"/>
        </w:rPr>
        <w:t xml:space="preserve">And the twelve summoned the full number of the disciples and said, “It is not right that we should give up preaching the word of God to serve tables. </w:t>
      </w:r>
      <w:r w:rsidRPr="00E07CCD">
        <w:rPr>
          <w:rFonts w:ascii="Arial" w:eastAsia="Sawarabi Gothic" w:hAnsi="Arial" w:cs="Arial"/>
          <w:vertAlign w:val="superscript"/>
        </w:rPr>
        <w:t>3</w:t>
      </w:r>
      <w:r w:rsidRPr="00E07CCD">
        <w:rPr>
          <w:rFonts w:ascii="Arial" w:eastAsia="Sawarabi Gothic" w:hAnsi="Arial" w:cs="Arial"/>
        </w:rPr>
        <w:t xml:space="preserve">Therefore, brothers, pick out from among you seven men of good repute, full of the Spirit and of wisdom, whom we will appoint to this duty. </w:t>
      </w:r>
      <w:r w:rsidRPr="00E07CCD">
        <w:rPr>
          <w:rFonts w:ascii="Arial" w:eastAsia="Sawarabi Gothic" w:hAnsi="Arial" w:cs="Arial"/>
          <w:vertAlign w:val="superscript"/>
        </w:rPr>
        <w:t>4</w:t>
      </w:r>
      <w:r w:rsidRPr="00E07CCD">
        <w:rPr>
          <w:rFonts w:ascii="Arial" w:eastAsia="Sawarabi Gothic" w:hAnsi="Arial" w:cs="Arial"/>
        </w:rPr>
        <w:t xml:space="preserve">But we will devote ourselves to prayer and to the ministry of the word.” </w:t>
      </w:r>
      <w:r w:rsidRPr="00E07CCD">
        <w:rPr>
          <w:rFonts w:ascii="Arial" w:eastAsia="Sawarabi Gothic" w:hAnsi="Arial" w:cs="Arial"/>
          <w:vertAlign w:val="superscript"/>
        </w:rPr>
        <w:t>5</w:t>
      </w:r>
      <w:r w:rsidRPr="00E07CCD">
        <w:rPr>
          <w:rFonts w:ascii="Arial" w:eastAsia="Sawarabi Gothic" w:hAnsi="Arial" w:cs="Arial"/>
        </w:rPr>
        <w:t xml:space="preserve">And what they said pleased the whole gathering, and they chose Stephen, a man full of faith and of the Holy Spirit, and Philip, and Prochorus, and Nicanor, and Timon, and Parmenas, and Nicolaus, a proselyte of Antioch. </w:t>
      </w:r>
      <w:r w:rsidRPr="00E07CCD">
        <w:rPr>
          <w:rFonts w:ascii="Arial" w:eastAsia="Sawarabi Gothic" w:hAnsi="Arial" w:cs="Arial"/>
          <w:vertAlign w:val="superscript"/>
        </w:rPr>
        <w:t>6</w:t>
      </w:r>
      <w:r w:rsidRPr="00E07CCD">
        <w:rPr>
          <w:rFonts w:ascii="Arial" w:eastAsia="Sawarabi Gothic" w:hAnsi="Arial" w:cs="Arial"/>
        </w:rPr>
        <w:t xml:space="preserve">These they set before the apostles, and they prayed and laid their hands on them. </w:t>
      </w:r>
      <w:r w:rsidRPr="00E07CCD">
        <w:rPr>
          <w:rFonts w:ascii="Arial" w:eastAsia="Sawarabi Gothic" w:hAnsi="Arial" w:cs="Arial"/>
          <w:vertAlign w:val="superscript"/>
        </w:rPr>
        <w:t>7</w:t>
      </w:r>
      <w:r w:rsidRPr="00E07CCD">
        <w:rPr>
          <w:rFonts w:ascii="Arial" w:eastAsia="Sawarabi Gothic" w:hAnsi="Arial" w:cs="Arial"/>
        </w:rPr>
        <w:t xml:space="preserve">And the word of God continued to increase, and the number of the disciples multiplied greatly in Jerusalem, and a great many of the priests became obedient to the faith. </w:t>
      </w:r>
      <w:r w:rsidRPr="00E07CCD">
        <w:rPr>
          <w:rFonts w:ascii="Arial" w:eastAsia="Sawarabi Gothic" w:hAnsi="Arial" w:cs="Arial"/>
          <w:vertAlign w:val="superscript"/>
        </w:rPr>
        <w:t>8</w:t>
      </w:r>
      <w:r w:rsidRPr="00E07CCD">
        <w:rPr>
          <w:rFonts w:ascii="Arial" w:eastAsia="Sawarabi Gothic" w:hAnsi="Arial" w:cs="Arial"/>
        </w:rPr>
        <w:t xml:space="preserve">And Stephen, full of grace and power, was doing great wonders and signs among the people. </w:t>
      </w:r>
      <w:r w:rsidRPr="00E07CCD">
        <w:rPr>
          <w:rFonts w:ascii="Arial" w:eastAsia="Sawarabi Gothic" w:hAnsi="Arial" w:cs="Arial"/>
          <w:vertAlign w:val="superscript"/>
        </w:rPr>
        <w:t>9</w:t>
      </w:r>
      <w:r w:rsidRPr="00E07CCD">
        <w:rPr>
          <w:rFonts w:ascii="Arial" w:eastAsia="Sawarabi Gothic" w:hAnsi="Arial" w:cs="Arial"/>
        </w:rPr>
        <w:t>Then some of those who belonged to the synagogue of the Freedmen (as it was called), and of the Cyrenians, and of the Alexandrians, and of those from Cilicia and Asia, rose up and disputed with Stephen.</w:t>
      </w:r>
    </w:p>
    <w:p w14:paraId="5D0E18C3" w14:textId="176969E6" w:rsidR="00CF2C6D" w:rsidRPr="00026B19" w:rsidRDefault="00E07CCD" w:rsidP="00E07CCD">
      <w:pPr>
        <w:rPr>
          <w:rFonts w:ascii="Arial" w:eastAsia="Sawarabi Gothic" w:hAnsi="Arial" w:cs="Arial"/>
          <w:b/>
          <w:bCs/>
          <w:u w:val="single"/>
        </w:rPr>
      </w:pPr>
      <w:r w:rsidRPr="00E07CCD">
        <w:rPr>
          <w:rFonts w:ascii="Arial" w:eastAsia="Sawarabi Gothic" w:hAnsi="Arial" w:cs="Arial"/>
          <w:vertAlign w:val="superscript"/>
        </w:rPr>
        <w:t>2a</w:t>
      </w:r>
      <w:r w:rsidRPr="00E07CCD">
        <w:rPr>
          <w:rFonts w:ascii="Arial" w:eastAsia="Sawarabi Gothic" w:hAnsi="Arial" w:cs="Arial"/>
        </w:rPr>
        <w:t xml:space="preserve"> And Stephen said: </w:t>
      </w:r>
      <w:r w:rsidRPr="00E07CCD">
        <w:rPr>
          <w:rFonts w:ascii="Arial" w:eastAsia="Sawarabi Gothic" w:hAnsi="Arial" w:cs="Arial"/>
          <w:vertAlign w:val="superscript"/>
        </w:rPr>
        <w:t>51</w:t>
      </w:r>
      <w:r w:rsidRPr="00E07CCD">
        <w:rPr>
          <w:rFonts w:ascii="Arial" w:eastAsia="Sawarabi Gothic" w:hAnsi="Arial" w:cs="Arial"/>
        </w:rPr>
        <w:t xml:space="preserve">“You stiff-necked people, uncircumcised in heart and ears, you always resist the Holy Spirit. As your </w:t>
      </w:r>
      <w:r w:rsidRPr="00E07CCD">
        <w:rPr>
          <w:rFonts w:ascii="Arial" w:eastAsia="Sawarabi Gothic" w:hAnsi="Arial" w:cs="Arial"/>
        </w:rPr>
        <w:lastRenderedPageBreak/>
        <w:t xml:space="preserve">fathers did, so do you. </w:t>
      </w:r>
      <w:r w:rsidRPr="00E07CCD">
        <w:rPr>
          <w:rFonts w:ascii="Arial" w:eastAsia="Sawarabi Gothic" w:hAnsi="Arial" w:cs="Arial"/>
          <w:vertAlign w:val="superscript"/>
        </w:rPr>
        <w:t>52</w:t>
      </w:r>
      <w:r w:rsidRPr="00E07CCD">
        <w:rPr>
          <w:rFonts w:ascii="Arial" w:eastAsia="Sawarabi Gothic" w:hAnsi="Arial" w:cs="Arial"/>
        </w:rPr>
        <w:t xml:space="preserve">Which of the prophets did your fathers not persecute? And they killed those who announced beforehand the coming of the Righteous One, whom you have now betrayed and murdered, </w:t>
      </w:r>
      <w:r w:rsidRPr="00E07CCD">
        <w:rPr>
          <w:rFonts w:ascii="Arial" w:eastAsia="Sawarabi Gothic" w:hAnsi="Arial" w:cs="Arial"/>
          <w:vertAlign w:val="superscript"/>
        </w:rPr>
        <w:t>53</w:t>
      </w:r>
      <w:r w:rsidRPr="00E07CCD">
        <w:rPr>
          <w:rFonts w:ascii="Arial" w:eastAsia="Sawarabi Gothic" w:hAnsi="Arial" w:cs="Arial"/>
        </w:rPr>
        <w:t xml:space="preserve">you who received the law as delivered by angels and did not keep it.” </w:t>
      </w:r>
      <w:r w:rsidRPr="00E07CCD">
        <w:rPr>
          <w:rFonts w:ascii="Arial" w:eastAsia="Sawarabi Gothic" w:hAnsi="Arial" w:cs="Arial"/>
          <w:vertAlign w:val="superscript"/>
        </w:rPr>
        <w:t>54</w:t>
      </w:r>
      <w:r w:rsidRPr="00E07CCD">
        <w:rPr>
          <w:rFonts w:ascii="Arial" w:eastAsia="Sawarabi Gothic" w:hAnsi="Arial" w:cs="Arial"/>
        </w:rPr>
        <w:t xml:space="preserve">Now when they heard these things they were enraged, and they ground their teeth at him. </w:t>
      </w:r>
      <w:r w:rsidRPr="00E07CCD">
        <w:rPr>
          <w:rFonts w:ascii="Arial" w:eastAsia="Sawarabi Gothic" w:hAnsi="Arial" w:cs="Arial"/>
          <w:vertAlign w:val="superscript"/>
        </w:rPr>
        <w:t>55</w:t>
      </w:r>
      <w:r w:rsidRPr="00E07CCD">
        <w:rPr>
          <w:rFonts w:ascii="Arial" w:eastAsia="Sawarabi Gothic" w:hAnsi="Arial" w:cs="Arial"/>
        </w:rPr>
        <w:t xml:space="preserve">But he, full of the Holy Spirit, gazed into heaven and saw the glory of God, and Jesus standing at the right hand of God. </w:t>
      </w:r>
      <w:r w:rsidRPr="00E07CCD">
        <w:rPr>
          <w:rFonts w:ascii="Arial" w:eastAsia="Sawarabi Gothic" w:hAnsi="Arial" w:cs="Arial"/>
          <w:vertAlign w:val="superscript"/>
        </w:rPr>
        <w:t>56</w:t>
      </w:r>
      <w:r w:rsidRPr="00E07CCD">
        <w:rPr>
          <w:rFonts w:ascii="Arial" w:eastAsia="Sawarabi Gothic" w:hAnsi="Arial" w:cs="Arial"/>
        </w:rPr>
        <w:t xml:space="preserve">And he said, “Behold, I see the heavens opened, and the Son of Man standing at the right hand of God.” </w:t>
      </w:r>
      <w:r w:rsidRPr="00E07CCD">
        <w:rPr>
          <w:rFonts w:ascii="Arial" w:eastAsia="Sawarabi Gothic" w:hAnsi="Arial" w:cs="Arial"/>
          <w:vertAlign w:val="superscript"/>
        </w:rPr>
        <w:t>57</w:t>
      </w:r>
      <w:r w:rsidRPr="00E07CCD">
        <w:rPr>
          <w:rFonts w:ascii="Arial" w:eastAsia="Sawarabi Gothic" w:hAnsi="Arial" w:cs="Arial"/>
        </w:rPr>
        <w:t xml:space="preserve">But they cried out with a loud voice and stopped their ears and rushed together at him. </w:t>
      </w:r>
      <w:r w:rsidRPr="00E07CCD">
        <w:rPr>
          <w:rFonts w:ascii="Arial" w:eastAsia="Sawarabi Gothic" w:hAnsi="Arial" w:cs="Arial"/>
          <w:vertAlign w:val="superscript"/>
        </w:rPr>
        <w:t>58</w:t>
      </w:r>
      <w:r w:rsidRPr="00E07CCD">
        <w:rPr>
          <w:rFonts w:ascii="Arial" w:eastAsia="Sawarabi Gothic" w:hAnsi="Arial" w:cs="Arial"/>
        </w:rPr>
        <w:t xml:space="preserve">Then they cast him out of the city and stoned him. And the witnesses laid down their garments at the feet of a young man named Saul. </w:t>
      </w:r>
      <w:r w:rsidRPr="00E07CCD">
        <w:rPr>
          <w:rFonts w:ascii="Arial" w:eastAsia="Sawarabi Gothic" w:hAnsi="Arial" w:cs="Arial"/>
          <w:vertAlign w:val="superscript"/>
        </w:rPr>
        <w:t>59</w:t>
      </w:r>
      <w:r w:rsidRPr="00E07CCD">
        <w:rPr>
          <w:rFonts w:ascii="Arial" w:eastAsia="Sawarabi Gothic" w:hAnsi="Arial" w:cs="Arial"/>
        </w:rPr>
        <w:t xml:space="preserve">And as they were stoning Stephen, he called out, “Lord Jesus, receive my spirit.” </w:t>
      </w:r>
      <w:r w:rsidRPr="00E07CCD">
        <w:rPr>
          <w:rFonts w:ascii="Arial" w:eastAsia="Sawarabi Gothic" w:hAnsi="Arial" w:cs="Arial"/>
          <w:vertAlign w:val="superscript"/>
        </w:rPr>
        <w:t>60</w:t>
      </w:r>
      <w:r w:rsidRPr="00E07CCD">
        <w:rPr>
          <w:rFonts w:ascii="Arial" w:eastAsia="Sawarabi Gothic" w:hAnsi="Arial" w:cs="Arial"/>
        </w:rPr>
        <w:t>And falling to his knees he cried out with a loud voice, “Lord, do not hold this sin against them.” And when he had said this, he fell asleep.</w:t>
      </w:r>
      <w:r w:rsidR="00CF2C6D" w:rsidRPr="00CF2C6D">
        <w:rPr>
          <w:rFonts w:ascii="Arial" w:eastAsia="Sawarabi Gothic" w:hAnsi="Arial" w:cs="Arial"/>
        </w:rPr>
        <w:t xml:space="preserve"> </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183190D8" w14:textId="130B0897" w:rsidR="00D00D80" w:rsidRPr="00D00D80" w:rsidRDefault="00B87359" w:rsidP="00D00D80">
      <w:pPr>
        <w:rPr>
          <w:rFonts w:ascii="Arial" w:eastAsia="Sawarabi Gothic" w:hAnsi="Arial" w:cs="Arial"/>
          <w:b/>
          <w:bCs/>
          <w:u w:val="single"/>
        </w:rPr>
      </w:pPr>
      <w:r w:rsidRPr="005602F2">
        <w:rPr>
          <w:rFonts w:ascii="Arial" w:eastAsia="Sawarabi Gothic" w:hAnsi="Arial" w:cs="Arial"/>
          <w:b/>
          <w:bCs/>
          <w:u w:val="single"/>
        </w:rPr>
        <w:t xml:space="preserve">Psalm </w:t>
      </w:r>
      <w:r w:rsidR="00C77AED">
        <w:rPr>
          <w:rFonts w:ascii="Arial" w:eastAsia="Sawarabi Gothic" w:hAnsi="Arial" w:cs="Arial"/>
          <w:b/>
          <w:bCs/>
          <w:u w:val="single"/>
        </w:rPr>
        <w:t>146</w:t>
      </w:r>
    </w:p>
    <w:p w14:paraId="278A7BA9" w14:textId="5243130F" w:rsidR="00C77AED" w:rsidRPr="00C77AED" w:rsidRDefault="00C77AED" w:rsidP="00C77AED">
      <w:pPr>
        <w:spacing w:after="120"/>
        <w:rPr>
          <w:rFonts w:ascii="Arial" w:eastAsia="Sawarabi Gothic" w:hAnsi="Arial" w:cs="Arial"/>
        </w:rPr>
      </w:pPr>
      <w:r w:rsidRPr="00C77AED">
        <w:rPr>
          <w:rFonts w:ascii="Arial" w:eastAsia="Sawarabi Gothic" w:hAnsi="Arial" w:cs="Arial"/>
          <w:vertAlign w:val="superscript"/>
        </w:rPr>
        <w:t>1</w:t>
      </w:r>
      <w:r w:rsidRPr="00C77AED">
        <w:rPr>
          <w:rFonts w:ascii="Arial" w:eastAsia="Sawarabi Gothic" w:hAnsi="Arial" w:cs="Arial"/>
        </w:rPr>
        <w:t>Praise the Lord! Praise the Lord, O my soul!</w:t>
      </w:r>
    </w:p>
    <w:p w14:paraId="06B6C370"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b/>
          <w:bCs/>
          <w:vertAlign w:val="superscript"/>
        </w:rPr>
        <w:t>2</w:t>
      </w:r>
      <w:r w:rsidRPr="00C77AED">
        <w:rPr>
          <w:rFonts w:ascii="Arial" w:eastAsia="Sawarabi Gothic" w:hAnsi="Arial" w:cs="Arial"/>
          <w:b/>
          <w:bCs/>
        </w:rPr>
        <w:t>I will praise the Lord as long as I live; I will sing praises to my God while I have my being.</w:t>
      </w:r>
    </w:p>
    <w:p w14:paraId="2C744647"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vertAlign w:val="superscript"/>
        </w:rPr>
        <w:t>3</w:t>
      </w:r>
      <w:r w:rsidRPr="00C77AED">
        <w:rPr>
          <w:rFonts w:ascii="Arial" w:eastAsia="Sawarabi Gothic" w:hAnsi="Arial" w:cs="Arial"/>
        </w:rPr>
        <w:t>Put not your trust in princes, in a son of man, in whom there is no salvation.</w:t>
      </w:r>
    </w:p>
    <w:p w14:paraId="03B8DA2D"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b/>
          <w:bCs/>
          <w:vertAlign w:val="superscript"/>
        </w:rPr>
        <w:t>4</w:t>
      </w:r>
      <w:r w:rsidRPr="00C77AED">
        <w:rPr>
          <w:rFonts w:ascii="Arial" w:eastAsia="Sawarabi Gothic" w:hAnsi="Arial" w:cs="Arial"/>
          <w:b/>
          <w:bCs/>
        </w:rPr>
        <w:t>When his breath departs, he returns to the earth; on that very day his plans perish.</w:t>
      </w:r>
    </w:p>
    <w:p w14:paraId="6596B5A8"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vertAlign w:val="superscript"/>
        </w:rPr>
        <w:t>5</w:t>
      </w:r>
      <w:r w:rsidRPr="00C77AED">
        <w:rPr>
          <w:rFonts w:ascii="Arial" w:eastAsia="Sawarabi Gothic" w:hAnsi="Arial" w:cs="Arial"/>
        </w:rPr>
        <w:t>Blessed is he whose help is the God of Jacob, whose hope is in the Lord his God,</w:t>
      </w:r>
    </w:p>
    <w:p w14:paraId="61C3C88B"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b/>
          <w:bCs/>
          <w:vertAlign w:val="superscript"/>
        </w:rPr>
        <w:t>6</w:t>
      </w:r>
      <w:r w:rsidRPr="00C77AED">
        <w:rPr>
          <w:rFonts w:ascii="Arial" w:eastAsia="Sawarabi Gothic" w:hAnsi="Arial" w:cs="Arial"/>
          <w:b/>
          <w:bCs/>
        </w:rPr>
        <w:t>who made heaven and earth, the sea, and all that is in them, who keeps faith forever;</w:t>
      </w:r>
    </w:p>
    <w:p w14:paraId="2EF16685"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vertAlign w:val="superscript"/>
        </w:rPr>
        <w:lastRenderedPageBreak/>
        <w:t>7</w:t>
      </w:r>
      <w:r w:rsidRPr="00C77AED">
        <w:rPr>
          <w:rFonts w:ascii="Arial" w:eastAsia="Sawarabi Gothic" w:hAnsi="Arial" w:cs="Arial"/>
        </w:rPr>
        <w:t>who executes justice for the oppressed, who gives food to the hungry. The Lord sets the prisoners free;</w:t>
      </w:r>
    </w:p>
    <w:p w14:paraId="7DF6D6FA"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b/>
          <w:bCs/>
          <w:vertAlign w:val="superscript"/>
        </w:rPr>
        <w:t>8</w:t>
      </w:r>
      <w:r w:rsidRPr="00C77AED">
        <w:rPr>
          <w:rFonts w:ascii="Arial" w:eastAsia="Sawarabi Gothic" w:hAnsi="Arial" w:cs="Arial"/>
          <w:b/>
          <w:bCs/>
        </w:rPr>
        <w:t>the Lord opens the eyes of the blind. The Lord lifts up those who are bowed down; the Lord loves the righteous.</w:t>
      </w:r>
    </w:p>
    <w:p w14:paraId="01A22CC9"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vertAlign w:val="superscript"/>
        </w:rPr>
        <w:t>9</w:t>
      </w:r>
      <w:r w:rsidRPr="00C77AED">
        <w:rPr>
          <w:rFonts w:ascii="Arial" w:eastAsia="Sawarabi Gothic" w:hAnsi="Arial" w:cs="Arial"/>
        </w:rPr>
        <w:t>The Lord watches over the sojourners; he upholds the widow and the fatherless, but the way of the wicked he brings to ruin.</w:t>
      </w:r>
    </w:p>
    <w:p w14:paraId="459CC727" w14:textId="77777777" w:rsidR="00C77AED" w:rsidRPr="00C77AED" w:rsidRDefault="00C77AED" w:rsidP="00C77AED">
      <w:pPr>
        <w:spacing w:after="120"/>
        <w:rPr>
          <w:rFonts w:ascii="Arial" w:eastAsia="Sawarabi Gothic" w:hAnsi="Arial" w:cs="Arial"/>
        </w:rPr>
      </w:pPr>
      <w:r w:rsidRPr="00C77AED">
        <w:rPr>
          <w:rFonts w:ascii="Arial" w:eastAsia="Sawarabi Gothic" w:hAnsi="Arial" w:cs="Arial"/>
          <w:b/>
          <w:bCs/>
          <w:vertAlign w:val="superscript"/>
        </w:rPr>
        <w:t>10</w:t>
      </w:r>
      <w:r w:rsidRPr="00C77AED">
        <w:rPr>
          <w:rFonts w:ascii="Arial" w:eastAsia="Sawarabi Gothic" w:hAnsi="Arial" w:cs="Arial"/>
          <w:b/>
          <w:bCs/>
        </w:rPr>
        <w:t>The Lord will reign forever, your God, O Zion, to all generations. Praise the Lord!</w:t>
      </w:r>
    </w:p>
    <w:p w14:paraId="1151F32B" w14:textId="2A90FC7C" w:rsidR="001217D5" w:rsidRPr="005602F2" w:rsidRDefault="001217D5" w:rsidP="00C77AED">
      <w:pPr>
        <w:spacing w:after="120"/>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F426B">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4A995790" w14:textId="5E9C3DA1" w:rsidR="0063664C" w:rsidRPr="0063664C" w:rsidRDefault="002856CC" w:rsidP="0063664C">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D0599A" w:rsidRPr="00D0599A">
        <w:rPr>
          <w:rFonts w:ascii="Arial" w:eastAsia="Sawarabi Gothic" w:hAnsi="Arial" w:cs="Arial"/>
          <w:b/>
          <w:bCs/>
          <w:u w:val="single"/>
        </w:rPr>
        <w:t>1 Peter 2:2-10</w:t>
      </w:r>
    </w:p>
    <w:p w14:paraId="0B1BB680" w14:textId="55883DC5" w:rsidR="005B4BA9" w:rsidRPr="005B4BA9" w:rsidRDefault="007631C3" w:rsidP="0002011A">
      <w:pPr>
        <w:spacing w:after="120"/>
        <w:jc w:val="both"/>
        <w:rPr>
          <w:rFonts w:ascii="Arial" w:eastAsia="Sawarabi Gothic" w:hAnsi="Arial" w:cs="Arial"/>
        </w:rPr>
      </w:pPr>
      <w:r w:rsidRPr="007631C3">
        <w:rPr>
          <w:rFonts w:ascii="Arial" w:eastAsia="Sawarabi Gothic" w:hAnsi="Arial" w:cs="Arial"/>
          <w:vertAlign w:val="superscript"/>
        </w:rPr>
        <w:t>2</w:t>
      </w:r>
      <w:r w:rsidRPr="007631C3">
        <w:rPr>
          <w:rFonts w:ascii="Arial" w:eastAsia="Sawarabi Gothic" w:hAnsi="Arial" w:cs="Arial"/>
        </w:rPr>
        <w:t xml:space="preserve">Like newborn infants, long for the pure spiritual milk, that by it you may grow up into salvation — </w:t>
      </w:r>
      <w:r w:rsidRPr="007631C3">
        <w:rPr>
          <w:rFonts w:ascii="Arial" w:eastAsia="Sawarabi Gothic" w:hAnsi="Arial" w:cs="Arial"/>
          <w:vertAlign w:val="superscript"/>
        </w:rPr>
        <w:t>3</w:t>
      </w:r>
      <w:r w:rsidRPr="007631C3">
        <w:rPr>
          <w:rFonts w:ascii="Arial" w:eastAsia="Sawarabi Gothic" w:hAnsi="Arial" w:cs="Arial"/>
        </w:rPr>
        <w:t xml:space="preserve">if indeed you have tasted that the Lord is good. </w:t>
      </w:r>
      <w:r w:rsidRPr="007631C3">
        <w:rPr>
          <w:rFonts w:ascii="Arial" w:eastAsia="Sawarabi Gothic" w:hAnsi="Arial" w:cs="Arial"/>
          <w:vertAlign w:val="superscript"/>
        </w:rPr>
        <w:t>4</w:t>
      </w:r>
      <w:r w:rsidRPr="007631C3">
        <w:rPr>
          <w:rFonts w:ascii="Arial" w:eastAsia="Sawarabi Gothic" w:hAnsi="Arial" w:cs="Arial"/>
        </w:rPr>
        <w:t xml:space="preserve">As you come to him, a living stone rejected by men but in the sight of God chosen and precious, </w:t>
      </w:r>
      <w:r w:rsidRPr="007631C3">
        <w:rPr>
          <w:rFonts w:ascii="Arial" w:eastAsia="Sawarabi Gothic" w:hAnsi="Arial" w:cs="Arial"/>
          <w:vertAlign w:val="superscript"/>
        </w:rPr>
        <w:t>5</w:t>
      </w:r>
      <w:r w:rsidRPr="007631C3">
        <w:rPr>
          <w:rFonts w:ascii="Arial" w:eastAsia="Sawarabi Gothic" w:hAnsi="Arial" w:cs="Arial"/>
        </w:rPr>
        <w:t xml:space="preserve">you yourselves like living stones are being built up as a spiritual house, to be a holy priesthood, to offer spiritual sacrifices acceptable to God through Jesus Christ. </w:t>
      </w:r>
      <w:r w:rsidRPr="007631C3">
        <w:rPr>
          <w:rFonts w:ascii="Arial" w:eastAsia="Sawarabi Gothic" w:hAnsi="Arial" w:cs="Arial"/>
          <w:vertAlign w:val="superscript"/>
        </w:rPr>
        <w:t>6</w:t>
      </w:r>
      <w:r w:rsidRPr="007631C3">
        <w:rPr>
          <w:rFonts w:ascii="Arial" w:eastAsia="Sawarabi Gothic" w:hAnsi="Arial" w:cs="Arial"/>
        </w:rPr>
        <w:t xml:space="preserve">For it stands in Scripture: “Behold, I am laying in Zion a stone, a cornerstone chosen and precious, and whoever believes in him will not be put to shame.” </w:t>
      </w:r>
      <w:r w:rsidRPr="007631C3">
        <w:rPr>
          <w:rFonts w:ascii="Arial" w:eastAsia="Sawarabi Gothic" w:hAnsi="Arial" w:cs="Arial"/>
          <w:vertAlign w:val="superscript"/>
        </w:rPr>
        <w:t>7</w:t>
      </w:r>
      <w:r w:rsidRPr="007631C3">
        <w:rPr>
          <w:rFonts w:ascii="Arial" w:eastAsia="Sawarabi Gothic" w:hAnsi="Arial" w:cs="Arial"/>
        </w:rPr>
        <w:t xml:space="preserve">So the honor is for you who believe, but for those who do not believe, “The stone that the builders rejected has become the cornerstone,” </w:t>
      </w:r>
      <w:r w:rsidRPr="007631C3">
        <w:rPr>
          <w:rFonts w:ascii="Arial" w:eastAsia="Sawarabi Gothic" w:hAnsi="Arial" w:cs="Arial"/>
          <w:vertAlign w:val="superscript"/>
        </w:rPr>
        <w:t>8</w:t>
      </w:r>
      <w:r w:rsidRPr="007631C3">
        <w:rPr>
          <w:rFonts w:ascii="Arial" w:eastAsia="Sawarabi Gothic" w:hAnsi="Arial" w:cs="Arial"/>
        </w:rPr>
        <w:t xml:space="preserve">and “A stone of stumbling, and a rock of offense.” They stumble because they disobey the word, as they were destined to do. </w:t>
      </w:r>
      <w:r w:rsidRPr="007631C3">
        <w:rPr>
          <w:rFonts w:ascii="Arial" w:eastAsia="Sawarabi Gothic" w:hAnsi="Arial" w:cs="Arial"/>
          <w:vertAlign w:val="superscript"/>
        </w:rPr>
        <w:t>9</w:t>
      </w:r>
      <w:r w:rsidRPr="007631C3">
        <w:rPr>
          <w:rFonts w:ascii="Arial" w:eastAsia="Sawarabi Gothic" w:hAnsi="Arial" w:cs="Arial"/>
        </w:rPr>
        <w:t xml:space="preserve">But you are a chosen race, a royal priesthood, a holy nation, a people for his own possession, that you may proclaim the excellencies of him who called you out of darkness into his marvelous light. </w:t>
      </w:r>
      <w:r w:rsidRPr="007631C3">
        <w:rPr>
          <w:rFonts w:ascii="Arial" w:eastAsia="Sawarabi Gothic" w:hAnsi="Arial" w:cs="Arial"/>
          <w:vertAlign w:val="superscript"/>
        </w:rPr>
        <w:t>10</w:t>
      </w:r>
      <w:r w:rsidRPr="007631C3">
        <w:rPr>
          <w:rFonts w:ascii="Arial" w:eastAsia="Sawarabi Gothic" w:hAnsi="Arial" w:cs="Arial"/>
        </w:rPr>
        <w:t>Once you were not a people, but now you are God’s people; once you had not received mercy, but now you have received mercy.</w:t>
      </w:r>
    </w:p>
    <w:p w14:paraId="4E87496B" w14:textId="6AF8D3AE" w:rsidR="001217D5" w:rsidRPr="005602F2" w:rsidRDefault="001217D5" w:rsidP="007631C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r w:rsidR="007631C3">
        <w:rPr>
          <w:rFonts w:ascii="Arial" w:eastAsia="Sawarabi Gothic" w:hAnsi="Arial" w:cs="Arial"/>
        </w:rPr>
        <w:t xml:space="preserve"> </w:t>
      </w:r>
      <w:r w:rsidR="008E1316">
        <w:rPr>
          <w:rFonts w:ascii="Arial" w:eastAsia="Sawarabi Gothic" w:hAnsi="Arial" w:cs="Arial"/>
        </w:rPr>
        <w:tab/>
      </w: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038C10DE" w:rsidR="001217D5" w:rsidRPr="005602F2" w:rsidRDefault="001217D5" w:rsidP="001217D5">
      <w:pPr>
        <w:rPr>
          <w:rFonts w:ascii="Arial" w:eastAsia="Sawarabi Gothic" w:hAnsi="Arial" w:cs="Arial"/>
        </w:rPr>
      </w:pPr>
      <w:r w:rsidRPr="005602F2">
        <w:rPr>
          <w:rFonts w:ascii="Arial" w:eastAsia="Sawarabi Gothic" w:hAnsi="Arial" w:cs="Arial"/>
          <w:b/>
          <w:bCs/>
          <w:u w:val="single"/>
        </w:rPr>
        <w:lastRenderedPageBreak/>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Pr="005602F2" w:rsidRDefault="001217D5" w:rsidP="00D06752">
      <w:pPr>
        <w:spacing w:after="120"/>
        <w:jc w:val="both"/>
        <w:rPr>
          <w:rFonts w:ascii="Arial" w:eastAsia="Sawarabi Gothic" w:hAnsi="Arial" w:cs="Arial"/>
        </w:rPr>
      </w:pPr>
      <w:r w:rsidRPr="005602F2">
        <w:rPr>
          <w:rFonts w:ascii="Arial" w:eastAsia="Sawarabi Gothic" w:hAnsi="Arial" w:cs="Arial"/>
          <w:b/>
          <w:bCs/>
          <w:i/>
          <w:iCs/>
        </w:rPr>
        <w:t>Alleluia. Lord, to whom shall we go? You have the words of eternal life. Alleluia.</w:t>
      </w:r>
    </w:p>
    <w:p w14:paraId="2CA74591" w14:textId="1D4D58F2"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5B6461">
        <w:rPr>
          <w:rFonts w:ascii="Arial" w:eastAsia="Sawarabi Gothic" w:hAnsi="Arial" w:cs="Arial"/>
        </w:rPr>
        <w:t>John</w:t>
      </w:r>
      <w:r w:rsidR="009028EA" w:rsidRPr="009028EA">
        <w:rPr>
          <w:rFonts w:ascii="Arial" w:eastAsia="Sawarabi Gothic" w:hAnsi="Arial" w:cs="Arial"/>
        </w:rPr>
        <w:t xml:space="preserve">, the </w:t>
      </w:r>
      <w:r w:rsidR="005B6461">
        <w:rPr>
          <w:rFonts w:ascii="Arial" w:eastAsia="Sawarabi Gothic" w:hAnsi="Arial" w:cs="Arial"/>
        </w:rPr>
        <w:t>1</w:t>
      </w:r>
      <w:r w:rsidR="008E1316">
        <w:rPr>
          <w:rFonts w:ascii="Arial" w:eastAsia="Sawarabi Gothic" w:hAnsi="Arial" w:cs="Arial"/>
        </w:rPr>
        <w:t>4</w:t>
      </w:r>
      <w:r w:rsidR="009028EA" w:rsidRPr="009028EA">
        <w:rPr>
          <w:rFonts w:ascii="Arial" w:eastAsia="Sawarabi Gothic" w:hAnsi="Arial" w:cs="Arial"/>
        </w:rPr>
        <w:t xml:space="preserve">th </w:t>
      </w:r>
      <w:r w:rsidRPr="005602F2">
        <w:rPr>
          <w:rFonts w:ascii="Arial" w:eastAsia="Sawarabi Gothic" w:hAnsi="Arial" w:cs="Arial"/>
        </w:rPr>
        <w:t>chapter.</w:t>
      </w:r>
    </w:p>
    <w:p w14:paraId="378B6233" w14:textId="629B194B" w:rsidR="00CA0DE3" w:rsidRDefault="001217D5" w:rsidP="008E1316">
      <w:pPr>
        <w:spacing w:after="120"/>
        <w:jc w:val="both"/>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436821C4" w14:textId="3BE8D8AF"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CA0DE3" w:rsidRPr="00CA0DE3">
        <w:rPr>
          <w:rFonts w:ascii="Arial" w:eastAsia="Sawarabi Gothic" w:hAnsi="Arial" w:cs="Arial"/>
          <w:b/>
          <w:bCs/>
          <w:u w:val="single"/>
        </w:rPr>
        <w:t xml:space="preserve">John </w:t>
      </w:r>
      <w:r w:rsidR="008E1316" w:rsidRPr="008E1316">
        <w:rPr>
          <w:rFonts w:ascii="Arial" w:eastAsia="Sawarabi Gothic" w:hAnsi="Arial" w:cs="Arial"/>
          <w:b/>
          <w:bCs/>
          <w:u w:val="single"/>
        </w:rPr>
        <w:t>14:1-14</w:t>
      </w:r>
    </w:p>
    <w:p w14:paraId="288C90D0" w14:textId="77777777" w:rsidR="00887875" w:rsidRDefault="00887875" w:rsidP="001217D5">
      <w:pPr>
        <w:rPr>
          <w:rFonts w:ascii="Arial" w:eastAsia="Sawarabi Gothic" w:hAnsi="Arial" w:cs="Arial"/>
        </w:rPr>
      </w:pPr>
      <w:r w:rsidRPr="00887875">
        <w:rPr>
          <w:rFonts w:ascii="Arial" w:eastAsia="Sawarabi Gothic" w:hAnsi="Arial" w:cs="Arial"/>
          <w:vertAlign w:val="superscript"/>
        </w:rPr>
        <w:t>1</w:t>
      </w:r>
      <w:r w:rsidRPr="00887875">
        <w:rPr>
          <w:rFonts w:ascii="Arial" w:eastAsia="Sawarabi Gothic" w:hAnsi="Arial" w:cs="Arial"/>
        </w:rPr>
        <w:t xml:space="preserve">{Jesus said,} “Let not your hearts be troubled. Believe in God; believe also in me. </w:t>
      </w:r>
      <w:r w:rsidRPr="00887875">
        <w:rPr>
          <w:rFonts w:ascii="Arial" w:eastAsia="Sawarabi Gothic" w:hAnsi="Arial" w:cs="Arial"/>
          <w:vertAlign w:val="superscript"/>
        </w:rPr>
        <w:t>2</w:t>
      </w:r>
      <w:r w:rsidRPr="00887875">
        <w:rPr>
          <w:rFonts w:ascii="Arial" w:eastAsia="Sawarabi Gothic" w:hAnsi="Arial" w:cs="Arial"/>
        </w:rPr>
        <w:t xml:space="preserve">In my Father’s house are many rooms. If it were not so, would I have told you that I go to prepare a place for you? </w:t>
      </w:r>
      <w:r w:rsidRPr="00887875">
        <w:rPr>
          <w:rFonts w:ascii="Arial" w:eastAsia="Sawarabi Gothic" w:hAnsi="Arial" w:cs="Arial"/>
          <w:vertAlign w:val="superscript"/>
        </w:rPr>
        <w:t>3</w:t>
      </w:r>
      <w:r w:rsidRPr="00887875">
        <w:rPr>
          <w:rFonts w:ascii="Arial" w:eastAsia="Sawarabi Gothic" w:hAnsi="Arial" w:cs="Arial"/>
        </w:rPr>
        <w:t xml:space="preserve">And if I go and prepare a place for you, I will come again and will take you to myself, that where I am you may be also. </w:t>
      </w:r>
      <w:r w:rsidRPr="00887875">
        <w:rPr>
          <w:rFonts w:ascii="Arial" w:eastAsia="Sawarabi Gothic" w:hAnsi="Arial" w:cs="Arial"/>
          <w:vertAlign w:val="superscript"/>
        </w:rPr>
        <w:t>4</w:t>
      </w:r>
      <w:r w:rsidRPr="00887875">
        <w:rPr>
          <w:rFonts w:ascii="Arial" w:eastAsia="Sawarabi Gothic" w:hAnsi="Arial" w:cs="Arial"/>
        </w:rPr>
        <w:t xml:space="preserve">And you know the way to where I am going.” </w:t>
      </w:r>
      <w:r w:rsidRPr="00887875">
        <w:rPr>
          <w:rFonts w:ascii="Arial" w:eastAsia="Sawarabi Gothic" w:hAnsi="Arial" w:cs="Arial"/>
          <w:vertAlign w:val="superscript"/>
        </w:rPr>
        <w:t>5</w:t>
      </w:r>
      <w:r w:rsidRPr="00887875">
        <w:rPr>
          <w:rFonts w:ascii="Arial" w:eastAsia="Sawarabi Gothic" w:hAnsi="Arial" w:cs="Arial"/>
        </w:rPr>
        <w:t xml:space="preserve">Thomas said to him, “Lord, we do not know where you are going. How can we know the way?” </w:t>
      </w:r>
      <w:r w:rsidRPr="00887875">
        <w:rPr>
          <w:rFonts w:ascii="Arial" w:eastAsia="Sawarabi Gothic" w:hAnsi="Arial" w:cs="Arial"/>
          <w:vertAlign w:val="superscript"/>
        </w:rPr>
        <w:t>6</w:t>
      </w:r>
      <w:r w:rsidRPr="00887875">
        <w:rPr>
          <w:rFonts w:ascii="Arial" w:eastAsia="Sawarabi Gothic" w:hAnsi="Arial" w:cs="Arial"/>
        </w:rPr>
        <w:t xml:space="preserve">Jesus said to him, “I am the way, and the truth, and the life. No one comes to the Father except through me. </w:t>
      </w:r>
      <w:r w:rsidRPr="00887875">
        <w:rPr>
          <w:rFonts w:ascii="Arial" w:eastAsia="Sawarabi Gothic" w:hAnsi="Arial" w:cs="Arial"/>
          <w:vertAlign w:val="superscript"/>
        </w:rPr>
        <w:t>7</w:t>
      </w:r>
      <w:r w:rsidRPr="00887875">
        <w:rPr>
          <w:rFonts w:ascii="Arial" w:eastAsia="Sawarabi Gothic" w:hAnsi="Arial" w:cs="Arial"/>
        </w:rPr>
        <w:t xml:space="preserve">If you had known me, you would have known my Father also. From now on you do know him and have seen him.” </w:t>
      </w:r>
      <w:r w:rsidRPr="00887875">
        <w:rPr>
          <w:rFonts w:ascii="Arial" w:eastAsia="Sawarabi Gothic" w:hAnsi="Arial" w:cs="Arial"/>
          <w:vertAlign w:val="superscript"/>
        </w:rPr>
        <w:t>8</w:t>
      </w:r>
      <w:r w:rsidRPr="00887875">
        <w:rPr>
          <w:rFonts w:ascii="Arial" w:eastAsia="Sawarabi Gothic" w:hAnsi="Arial" w:cs="Arial"/>
        </w:rPr>
        <w:t xml:space="preserve">Philip said to him, “Lord, show us the Father, and it is enough for us.” </w:t>
      </w:r>
      <w:r w:rsidRPr="00887875">
        <w:rPr>
          <w:rFonts w:ascii="Arial" w:eastAsia="Sawarabi Gothic" w:hAnsi="Arial" w:cs="Arial"/>
          <w:vertAlign w:val="superscript"/>
        </w:rPr>
        <w:t>9</w:t>
      </w:r>
      <w:r w:rsidRPr="00887875">
        <w:rPr>
          <w:rFonts w:ascii="Arial" w:eastAsia="Sawarabi Gothic" w:hAnsi="Arial" w:cs="Arial"/>
        </w:rPr>
        <w:t xml:space="preserve">Jesus said to him, “Have I been with you so long, and you still do not know me, Philip? Whoever has seen me has seen the Father. How can you say, ‘Show us the Father’? </w:t>
      </w:r>
      <w:r w:rsidRPr="00887875">
        <w:rPr>
          <w:rFonts w:ascii="Arial" w:eastAsia="Sawarabi Gothic" w:hAnsi="Arial" w:cs="Arial"/>
          <w:vertAlign w:val="superscript"/>
        </w:rPr>
        <w:t>10</w:t>
      </w:r>
      <w:r w:rsidRPr="00887875">
        <w:rPr>
          <w:rFonts w:ascii="Arial" w:eastAsia="Sawarabi Gothic" w:hAnsi="Arial" w:cs="Arial"/>
        </w:rPr>
        <w:t xml:space="preserve">Do you not believe that I am in the Father and the Father is in me? The words that I say to you I do not speak on my own authority, but the Father who dwells in me does his works. </w:t>
      </w:r>
      <w:r w:rsidRPr="00887875">
        <w:rPr>
          <w:rFonts w:ascii="Arial" w:eastAsia="Sawarabi Gothic" w:hAnsi="Arial" w:cs="Arial"/>
          <w:vertAlign w:val="superscript"/>
        </w:rPr>
        <w:t>11</w:t>
      </w:r>
      <w:r w:rsidRPr="00887875">
        <w:rPr>
          <w:rFonts w:ascii="Arial" w:eastAsia="Sawarabi Gothic" w:hAnsi="Arial" w:cs="Arial"/>
        </w:rPr>
        <w:t xml:space="preserve">Believe me that I am in the Father and the Father is in me, or else believe on account of the works themselves. </w:t>
      </w:r>
      <w:r w:rsidRPr="00887875">
        <w:rPr>
          <w:rFonts w:ascii="Arial" w:eastAsia="Sawarabi Gothic" w:hAnsi="Arial" w:cs="Arial"/>
          <w:vertAlign w:val="superscript"/>
        </w:rPr>
        <w:t>12</w:t>
      </w:r>
      <w:r w:rsidRPr="00887875">
        <w:rPr>
          <w:rFonts w:ascii="Arial" w:eastAsia="Sawarabi Gothic" w:hAnsi="Arial" w:cs="Arial"/>
        </w:rPr>
        <w:t xml:space="preserve">Truly, truly, I say to you, whoever believes in me will also do the works that I do; and greater works than these will he do, because I am going to the Father. </w:t>
      </w:r>
      <w:r w:rsidRPr="00887875">
        <w:rPr>
          <w:rFonts w:ascii="Arial" w:eastAsia="Sawarabi Gothic" w:hAnsi="Arial" w:cs="Arial"/>
          <w:vertAlign w:val="superscript"/>
        </w:rPr>
        <w:t>13</w:t>
      </w:r>
      <w:r w:rsidRPr="00887875">
        <w:rPr>
          <w:rFonts w:ascii="Arial" w:eastAsia="Sawarabi Gothic" w:hAnsi="Arial" w:cs="Arial"/>
        </w:rPr>
        <w:t xml:space="preserve">Whatever you ask in my name, this I will do, that the Father may be glorified in the Son. </w:t>
      </w:r>
      <w:r w:rsidRPr="00887875">
        <w:rPr>
          <w:rFonts w:ascii="Arial" w:eastAsia="Sawarabi Gothic" w:hAnsi="Arial" w:cs="Arial"/>
          <w:vertAlign w:val="superscript"/>
        </w:rPr>
        <w:t>14</w:t>
      </w:r>
      <w:r w:rsidRPr="00887875">
        <w:rPr>
          <w:rFonts w:ascii="Arial" w:eastAsia="Sawarabi Gothic" w:hAnsi="Arial" w:cs="Arial"/>
        </w:rPr>
        <w:t>If you ask me anything in my name, I will do it.”</w:t>
      </w:r>
    </w:p>
    <w:p w14:paraId="15DF7504" w14:textId="5DFF5C80"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E0CA8E7" w14:textId="77777777" w:rsidR="00586BC7" w:rsidRDefault="001217D5" w:rsidP="00586BC7">
      <w:pPr>
        <w:spacing w:after="120"/>
        <w:rPr>
          <w:rFonts w:ascii="Arial" w:eastAsia="Sawarabi Gothic" w:hAnsi="Arial" w:cs="Arial"/>
          <w:b/>
          <w:bCs/>
          <w:i/>
          <w:iCs/>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2F84B55C" w14:textId="77777777" w:rsidR="005C7157" w:rsidRDefault="00745B84" w:rsidP="006464EA">
      <w:pPr>
        <w:tabs>
          <w:tab w:val="left" w:pos="2490"/>
        </w:tabs>
        <w:rPr>
          <w:rFonts w:ascii="Arial" w:eastAsia="Sawarabi Gothic" w:hAnsi="Arial" w:cs="Arial"/>
        </w:rPr>
      </w:pPr>
      <w:r>
        <w:rPr>
          <w:rFonts w:ascii="Arial" w:eastAsia="Sawarabi Gothic" w:hAnsi="Arial" w:cs="Arial"/>
          <w:b/>
          <w:bCs/>
          <w:u w:val="single"/>
        </w:rPr>
        <w:lastRenderedPageBreak/>
        <w:t>Sermon</w:t>
      </w:r>
      <w:r w:rsidR="00A9295B">
        <w:rPr>
          <w:rFonts w:ascii="Arial" w:eastAsia="Sawarabi Gothic" w:hAnsi="Arial" w:cs="Arial"/>
        </w:rPr>
        <w:t xml:space="preserve">: </w:t>
      </w:r>
    </w:p>
    <w:p w14:paraId="22E17579" w14:textId="77777777" w:rsidR="00E325F9" w:rsidRDefault="00E325F9" w:rsidP="00E325F9">
      <w:pPr>
        <w:tabs>
          <w:tab w:val="left" w:pos="2490"/>
        </w:tabs>
        <w:jc w:val="center"/>
        <w:rPr>
          <w:rFonts w:ascii="Arial" w:hAnsi="Arial" w:cs="Arial"/>
          <w:i/>
          <w:iCs/>
        </w:rPr>
      </w:pPr>
      <w:r w:rsidRPr="00DB5D76">
        <w:rPr>
          <w:rFonts w:ascii="Arial" w:hAnsi="Arial" w:cs="Arial"/>
          <w:i/>
          <w:iCs/>
        </w:rPr>
        <w:t>"No Other Way"</w:t>
      </w:r>
    </w:p>
    <w:p w14:paraId="3E646246" w14:textId="77777777" w:rsidR="00E325F9" w:rsidRDefault="00E325F9" w:rsidP="00E325F9">
      <w:pPr>
        <w:tabs>
          <w:tab w:val="left" w:pos="2490"/>
        </w:tabs>
        <w:jc w:val="center"/>
        <w:rPr>
          <w:rFonts w:ascii="Arial" w:hAnsi="Arial" w:cs="Arial"/>
          <w:i/>
          <w:iCs/>
        </w:rPr>
      </w:pPr>
      <w:r w:rsidRPr="00DB5D76">
        <w:rPr>
          <w:rFonts w:ascii="Arial" w:hAnsi="Arial" w:cs="Arial"/>
          <w:i/>
          <w:iCs/>
        </w:rPr>
        <w:t>Luke 14: 1-14</w:t>
      </w:r>
    </w:p>
    <w:p w14:paraId="6DDFB387" w14:textId="073C13B8" w:rsidR="00745B84" w:rsidRPr="00A9295B" w:rsidRDefault="00A9295B" w:rsidP="005C7157">
      <w:pPr>
        <w:tabs>
          <w:tab w:val="left" w:pos="2490"/>
        </w:tabs>
        <w:spacing w:after="120"/>
        <w:jc w:val="center"/>
        <w:rPr>
          <w:rFonts w:ascii="Arial" w:eastAsia="Sawarabi Gothic" w:hAnsi="Arial" w:cs="Arial"/>
        </w:rPr>
      </w:pPr>
      <w:r w:rsidRPr="00A9295B">
        <w:rPr>
          <w:rFonts w:ascii="Arial" w:eastAsia="Sawarabi Gothic" w:hAnsi="Arial" w:cs="Arial"/>
        </w:rPr>
        <w:t>Pastor Sam Dagg</w:t>
      </w:r>
    </w:p>
    <w:p w14:paraId="4F4F2C48" w14:textId="5097A5B6" w:rsidR="005C7157" w:rsidRDefault="008C7F22" w:rsidP="00E325F9">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E325F9">
        <w:rPr>
          <w:rFonts w:ascii="Arial" w:eastAsia="Sawarabi Gothic" w:hAnsi="Arial" w:cs="Arial"/>
          <w:b/>
          <w:bCs/>
        </w:rPr>
        <w:tab/>
      </w:r>
      <w:r w:rsidR="00E325F9">
        <w:rPr>
          <w:rFonts w:ascii="Arial" w:eastAsia="Sawarabi Gothic" w:hAnsi="Arial" w:cs="Arial"/>
          <w:b/>
          <w:bCs/>
        </w:rPr>
        <w:tab/>
        <w:t xml:space="preserve">    </w:t>
      </w:r>
      <w:r w:rsidR="00E325F9" w:rsidRPr="00E325F9">
        <w:rPr>
          <w:rFonts w:ascii="Arial" w:eastAsia="Sawarabi Gothic" w:hAnsi="Arial" w:cs="Arial"/>
          <w:b/>
          <w:bCs/>
          <w:i/>
          <w:iCs/>
        </w:rPr>
        <w:t xml:space="preserve">“Beautiful Savior” </w:t>
      </w:r>
      <w:r w:rsidR="00E325F9">
        <w:rPr>
          <w:rFonts w:ascii="Arial" w:eastAsia="Sawarabi Gothic" w:hAnsi="Arial" w:cs="Arial"/>
          <w:b/>
          <w:bCs/>
          <w:i/>
          <w:iCs/>
        </w:rPr>
        <w:tab/>
      </w:r>
      <w:r w:rsidR="00E325F9" w:rsidRPr="00E325F9">
        <w:rPr>
          <w:rFonts w:ascii="Arial" w:eastAsia="Sawarabi Gothic" w:hAnsi="Arial" w:cs="Arial"/>
          <w:b/>
          <w:bCs/>
          <w:i/>
          <w:iCs/>
        </w:rPr>
        <w:tab/>
        <w:t>#838</w:t>
      </w:r>
    </w:p>
    <w:p w14:paraId="475A3C51" w14:textId="271442B0" w:rsidR="00EC5042" w:rsidRPr="005602F2" w:rsidRDefault="001217D5"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r w:rsidRPr="005602F2">
        <w:rPr>
          <w:rFonts w:ascii="Arial" w:eastAsia="Sawarabi Gothic" w:hAnsi="Arial" w:cs="Arial"/>
          <w:b/>
          <w:bCs/>
          <w:u w:val="single"/>
        </w:rPr>
        <w:t>Prayers of Intercession</w:t>
      </w:r>
    </w:p>
    <w:p w14:paraId="55A7FDE8" w14:textId="77777777" w:rsidR="004078E3" w:rsidRPr="004078E3" w:rsidRDefault="004078E3" w:rsidP="004078E3">
      <w:pPr>
        <w:rPr>
          <w:rFonts w:ascii="Arial" w:eastAsia="Sawarabi Gothic" w:hAnsi="Arial" w:cs="Arial"/>
        </w:rPr>
      </w:pPr>
      <w:r w:rsidRPr="004078E3">
        <w:rPr>
          <w:rFonts w:ascii="Arial" w:eastAsia="Sawarabi Gothic" w:hAnsi="Arial" w:cs="Arial"/>
        </w:rPr>
        <w:t>Vickie Aldrich</w:t>
      </w:r>
    </w:p>
    <w:p w14:paraId="28C48C4B" w14:textId="77777777" w:rsidR="004078E3" w:rsidRPr="004078E3" w:rsidRDefault="004078E3" w:rsidP="004078E3">
      <w:pPr>
        <w:rPr>
          <w:rFonts w:ascii="Arial" w:eastAsia="Sawarabi Gothic" w:hAnsi="Arial" w:cs="Arial"/>
        </w:rPr>
      </w:pPr>
      <w:r w:rsidRPr="004078E3">
        <w:rPr>
          <w:rFonts w:ascii="Arial" w:eastAsia="Sawarabi Gothic" w:hAnsi="Arial" w:cs="Arial"/>
        </w:rPr>
        <w:t>Gwendolyn Baughn</w:t>
      </w:r>
    </w:p>
    <w:p w14:paraId="1746D903" w14:textId="77777777" w:rsidR="004078E3" w:rsidRPr="004078E3" w:rsidRDefault="004078E3" w:rsidP="004078E3">
      <w:pPr>
        <w:rPr>
          <w:rFonts w:ascii="Arial" w:eastAsia="Sawarabi Gothic" w:hAnsi="Arial" w:cs="Arial"/>
        </w:rPr>
      </w:pPr>
      <w:r w:rsidRPr="004078E3">
        <w:rPr>
          <w:rFonts w:ascii="Arial" w:eastAsia="Sawarabi Gothic" w:hAnsi="Arial" w:cs="Arial"/>
        </w:rPr>
        <w:t>Michelle Borodkin</w:t>
      </w:r>
    </w:p>
    <w:p w14:paraId="140011AC" w14:textId="77777777" w:rsidR="004078E3" w:rsidRPr="004078E3" w:rsidRDefault="004078E3" w:rsidP="004078E3">
      <w:pPr>
        <w:rPr>
          <w:rFonts w:ascii="Arial" w:eastAsia="Sawarabi Gothic" w:hAnsi="Arial" w:cs="Arial"/>
        </w:rPr>
      </w:pPr>
      <w:r w:rsidRPr="004078E3">
        <w:rPr>
          <w:rFonts w:ascii="Arial" w:eastAsia="Sawarabi Gothic" w:hAnsi="Arial" w:cs="Arial"/>
        </w:rPr>
        <w:t>Tim Cooper</w:t>
      </w:r>
    </w:p>
    <w:p w14:paraId="61B2B532" w14:textId="77777777" w:rsidR="004078E3" w:rsidRPr="004078E3" w:rsidRDefault="004078E3" w:rsidP="004078E3">
      <w:pPr>
        <w:rPr>
          <w:rFonts w:ascii="Arial" w:eastAsia="Sawarabi Gothic" w:hAnsi="Arial" w:cs="Arial"/>
        </w:rPr>
      </w:pPr>
      <w:r w:rsidRPr="004078E3">
        <w:rPr>
          <w:rFonts w:ascii="Arial" w:eastAsia="Sawarabi Gothic" w:hAnsi="Arial" w:cs="Arial"/>
        </w:rPr>
        <w:t>Toni Dagg</w:t>
      </w:r>
    </w:p>
    <w:p w14:paraId="1FDE2478" w14:textId="77777777" w:rsidR="004078E3" w:rsidRPr="004078E3" w:rsidRDefault="004078E3" w:rsidP="004078E3">
      <w:pPr>
        <w:rPr>
          <w:rFonts w:ascii="Arial" w:eastAsia="Sawarabi Gothic" w:hAnsi="Arial" w:cs="Arial"/>
        </w:rPr>
      </w:pPr>
      <w:r w:rsidRPr="004078E3">
        <w:rPr>
          <w:rFonts w:ascii="Arial" w:eastAsia="Sawarabi Gothic" w:hAnsi="Arial" w:cs="Arial"/>
        </w:rPr>
        <w:t>Crew Dearth</w:t>
      </w:r>
    </w:p>
    <w:p w14:paraId="2829D940" w14:textId="77777777" w:rsidR="004078E3" w:rsidRPr="004078E3" w:rsidRDefault="004078E3" w:rsidP="004078E3">
      <w:pPr>
        <w:rPr>
          <w:rFonts w:ascii="Arial" w:eastAsia="Sawarabi Gothic" w:hAnsi="Arial" w:cs="Arial"/>
        </w:rPr>
      </w:pPr>
      <w:r w:rsidRPr="004078E3">
        <w:rPr>
          <w:rFonts w:ascii="Arial" w:eastAsia="Sawarabi Gothic" w:hAnsi="Arial" w:cs="Arial"/>
        </w:rPr>
        <w:t>Louie Duskin</w:t>
      </w:r>
    </w:p>
    <w:p w14:paraId="688034EE" w14:textId="77777777" w:rsidR="004078E3" w:rsidRPr="004078E3" w:rsidRDefault="004078E3" w:rsidP="004078E3">
      <w:pPr>
        <w:rPr>
          <w:rFonts w:ascii="Arial" w:eastAsia="Sawarabi Gothic" w:hAnsi="Arial" w:cs="Arial"/>
        </w:rPr>
      </w:pPr>
      <w:r w:rsidRPr="004078E3">
        <w:rPr>
          <w:rFonts w:ascii="Arial" w:eastAsia="Sawarabi Gothic" w:hAnsi="Arial" w:cs="Arial"/>
        </w:rPr>
        <w:t>Sharon Duskin</w:t>
      </w:r>
    </w:p>
    <w:p w14:paraId="197B6FA5" w14:textId="77777777" w:rsidR="004078E3" w:rsidRPr="004078E3" w:rsidRDefault="004078E3" w:rsidP="004078E3">
      <w:pPr>
        <w:rPr>
          <w:rFonts w:ascii="Arial" w:eastAsia="Sawarabi Gothic" w:hAnsi="Arial" w:cs="Arial"/>
        </w:rPr>
      </w:pPr>
      <w:r w:rsidRPr="004078E3">
        <w:rPr>
          <w:rFonts w:ascii="Arial" w:eastAsia="Sawarabi Gothic" w:hAnsi="Arial" w:cs="Arial"/>
        </w:rPr>
        <w:t>Pastor Gerry</w:t>
      </w:r>
    </w:p>
    <w:p w14:paraId="2F76D6F9" w14:textId="77777777" w:rsidR="004078E3" w:rsidRDefault="004078E3" w:rsidP="004078E3">
      <w:pPr>
        <w:rPr>
          <w:rFonts w:ascii="Arial" w:eastAsia="Sawarabi Gothic" w:hAnsi="Arial" w:cs="Arial"/>
        </w:rPr>
      </w:pPr>
      <w:r w:rsidRPr="004078E3">
        <w:rPr>
          <w:rFonts w:ascii="Arial" w:eastAsia="Sawarabi Gothic" w:hAnsi="Arial" w:cs="Arial"/>
        </w:rPr>
        <w:t>John Glass</w:t>
      </w:r>
    </w:p>
    <w:p w14:paraId="7FE5C688" w14:textId="77777777" w:rsidR="004078E3" w:rsidRPr="004078E3" w:rsidRDefault="004078E3" w:rsidP="004078E3">
      <w:pPr>
        <w:rPr>
          <w:rFonts w:ascii="Arial" w:eastAsia="Sawarabi Gothic" w:hAnsi="Arial" w:cs="Arial"/>
        </w:rPr>
      </w:pPr>
    </w:p>
    <w:p w14:paraId="15C020FA" w14:textId="7D789C98" w:rsidR="004078E3" w:rsidRPr="004078E3" w:rsidRDefault="004078E3" w:rsidP="004078E3">
      <w:pPr>
        <w:rPr>
          <w:rFonts w:ascii="Arial" w:eastAsia="Sawarabi Gothic" w:hAnsi="Arial" w:cs="Arial"/>
        </w:rPr>
      </w:pPr>
      <w:r w:rsidRPr="004078E3">
        <w:rPr>
          <w:rFonts w:ascii="Arial" w:eastAsia="Sawarabi Gothic" w:hAnsi="Arial" w:cs="Arial"/>
        </w:rPr>
        <w:t>Becky Karr</w:t>
      </w:r>
    </w:p>
    <w:p w14:paraId="06BDE2E0" w14:textId="77777777" w:rsidR="004078E3" w:rsidRPr="004078E3" w:rsidRDefault="004078E3" w:rsidP="004078E3">
      <w:pPr>
        <w:rPr>
          <w:rFonts w:ascii="Arial" w:eastAsia="Sawarabi Gothic" w:hAnsi="Arial" w:cs="Arial"/>
        </w:rPr>
      </w:pPr>
      <w:r w:rsidRPr="004078E3">
        <w:rPr>
          <w:rFonts w:ascii="Arial" w:eastAsia="Sawarabi Gothic" w:hAnsi="Arial" w:cs="Arial"/>
        </w:rPr>
        <w:t>Kris Larkins</w:t>
      </w:r>
    </w:p>
    <w:p w14:paraId="3DB56CDD" w14:textId="77777777" w:rsidR="004078E3" w:rsidRPr="004078E3" w:rsidRDefault="004078E3" w:rsidP="004078E3">
      <w:pPr>
        <w:rPr>
          <w:rFonts w:ascii="Arial" w:eastAsia="Sawarabi Gothic" w:hAnsi="Arial" w:cs="Arial"/>
        </w:rPr>
      </w:pPr>
      <w:r w:rsidRPr="004078E3">
        <w:rPr>
          <w:rFonts w:ascii="Arial" w:eastAsia="Sawarabi Gothic" w:hAnsi="Arial" w:cs="Arial"/>
        </w:rPr>
        <w:t>Karen Nimms</w:t>
      </w:r>
    </w:p>
    <w:p w14:paraId="741E2AAE" w14:textId="77777777" w:rsidR="004078E3" w:rsidRPr="004078E3" w:rsidRDefault="004078E3" w:rsidP="004078E3">
      <w:pPr>
        <w:rPr>
          <w:rFonts w:ascii="Arial" w:eastAsia="Sawarabi Gothic" w:hAnsi="Arial" w:cs="Arial"/>
        </w:rPr>
      </w:pPr>
      <w:r w:rsidRPr="004078E3">
        <w:rPr>
          <w:rFonts w:ascii="Arial" w:eastAsia="Sawarabi Gothic" w:hAnsi="Arial" w:cs="Arial"/>
        </w:rPr>
        <w:t>Matt Pumphrey</w:t>
      </w:r>
    </w:p>
    <w:p w14:paraId="44585198" w14:textId="77777777" w:rsidR="004078E3" w:rsidRPr="004078E3" w:rsidRDefault="004078E3" w:rsidP="004078E3">
      <w:pPr>
        <w:rPr>
          <w:rFonts w:ascii="Arial" w:eastAsia="Sawarabi Gothic" w:hAnsi="Arial" w:cs="Arial"/>
        </w:rPr>
      </w:pPr>
      <w:r w:rsidRPr="004078E3">
        <w:rPr>
          <w:rFonts w:ascii="Arial" w:eastAsia="Sawarabi Gothic" w:hAnsi="Arial" w:cs="Arial"/>
        </w:rPr>
        <w:t>Maverick Salazar</w:t>
      </w:r>
    </w:p>
    <w:p w14:paraId="0B3EFBC7" w14:textId="77777777" w:rsidR="004078E3" w:rsidRPr="004078E3" w:rsidRDefault="004078E3" w:rsidP="004078E3">
      <w:pPr>
        <w:rPr>
          <w:rFonts w:ascii="Arial" w:eastAsia="Sawarabi Gothic" w:hAnsi="Arial" w:cs="Arial"/>
        </w:rPr>
      </w:pPr>
      <w:r w:rsidRPr="004078E3">
        <w:rPr>
          <w:rFonts w:ascii="Arial" w:eastAsia="Sawarabi Gothic" w:hAnsi="Arial" w:cs="Arial"/>
        </w:rPr>
        <w:t>Sue Shull</w:t>
      </w:r>
    </w:p>
    <w:p w14:paraId="0A4DC6AE" w14:textId="77777777" w:rsidR="004078E3" w:rsidRPr="004078E3" w:rsidRDefault="004078E3" w:rsidP="004078E3">
      <w:pPr>
        <w:rPr>
          <w:rFonts w:ascii="Arial" w:eastAsia="Sawarabi Gothic" w:hAnsi="Arial" w:cs="Arial"/>
        </w:rPr>
      </w:pPr>
      <w:r w:rsidRPr="004078E3">
        <w:rPr>
          <w:rFonts w:ascii="Arial" w:eastAsia="Sawarabi Gothic" w:hAnsi="Arial" w:cs="Arial"/>
        </w:rPr>
        <w:t>Lindsay Sooy</w:t>
      </w:r>
    </w:p>
    <w:p w14:paraId="64CBBC54" w14:textId="77777777" w:rsidR="004078E3" w:rsidRPr="004078E3" w:rsidRDefault="004078E3" w:rsidP="004078E3">
      <w:pPr>
        <w:rPr>
          <w:rFonts w:ascii="Arial" w:eastAsia="Sawarabi Gothic" w:hAnsi="Arial" w:cs="Arial"/>
        </w:rPr>
      </w:pPr>
      <w:r w:rsidRPr="004078E3">
        <w:rPr>
          <w:rFonts w:ascii="Arial" w:eastAsia="Sawarabi Gothic" w:hAnsi="Arial" w:cs="Arial"/>
        </w:rPr>
        <w:t>Larry Sumner</w:t>
      </w:r>
    </w:p>
    <w:p w14:paraId="7704C86A" w14:textId="77777777" w:rsidR="004078E3" w:rsidRPr="004078E3" w:rsidRDefault="004078E3" w:rsidP="004078E3">
      <w:pPr>
        <w:rPr>
          <w:rFonts w:ascii="Arial" w:eastAsia="Sawarabi Gothic" w:hAnsi="Arial" w:cs="Arial"/>
        </w:rPr>
      </w:pPr>
      <w:r w:rsidRPr="004078E3">
        <w:rPr>
          <w:rFonts w:ascii="Arial" w:eastAsia="Sawarabi Gothic" w:hAnsi="Arial" w:cs="Arial"/>
        </w:rPr>
        <w:t>Conner Whaley</w:t>
      </w:r>
    </w:p>
    <w:p w14:paraId="0D898BEA" w14:textId="77777777" w:rsidR="004078E3" w:rsidRPr="004078E3" w:rsidRDefault="004078E3" w:rsidP="004078E3">
      <w:pPr>
        <w:spacing w:after="120"/>
        <w:rPr>
          <w:rFonts w:ascii="Arial" w:eastAsia="Sawarabi Gothic" w:hAnsi="Arial" w:cs="Arial"/>
        </w:rPr>
      </w:pPr>
      <w:r w:rsidRPr="004078E3">
        <w:rPr>
          <w:rFonts w:ascii="Arial" w:eastAsia="Sawarabi Gothic" w:hAnsi="Arial" w:cs="Arial"/>
        </w:rPr>
        <w:t>Sandy Wott</w:t>
      </w:r>
    </w:p>
    <w:p w14:paraId="2DA4172D" w14:textId="364A4BF5" w:rsidR="00D454B3" w:rsidRPr="00882B74" w:rsidRDefault="00D454B3" w:rsidP="005C7157">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7245088F" w14:textId="77777777" w:rsidR="00D51740" w:rsidRPr="005602F2" w:rsidRDefault="001217D5" w:rsidP="0050173A">
      <w:pPr>
        <w:spacing w:after="120"/>
        <w:jc w:val="both"/>
        <w:rPr>
          <w:rFonts w:ascii="Arial" w:eastAsia="Sawarabi Gothic" w:hAnsi="Arial" w:cs="Arial"/>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4E3AF334" w14:textId="77777777" w:rsidR="009E3209" w:rsidRDefault="009E3209">
      <w:pPr>
        <w:rPr>
          <w:rFonts w:ascii="Arial" w:eastAsia="Sawarabi Gothic" w:hAnsi="Arial" w:cs="Arial"/>
          <w:b/>
          <w:bCs/>
          <w:u w:val="single"/>
        </w:rPr>
      </w:pPr>
      <w:r>
        <w:rPr>
          <w:rFonts w:ascii="Arial" w:eastAsia="Sawarabi Gothic" w:hAnsi="Arial" w:cs="Arial"/>
          <w:b/>
          <w:bCs/>
          <w:u w:val="single"/>
        </w:rPr>
        <w:br w:type="page"/>
      </w:r>
    </w:p>
    <w:p w14:paraId="1141997C" w14:textId="4AD4512C" w:rsidR="001217D5" w:rsidRPr="005602F2" w:rsidRDefault="001217D5" w:rsidP="00F65C16">
      <w:pPr>
        <w:rPr>
          <w:rFonts w:ascii="Arial" w:eastAsia="Sawarabi Gothic" w:hAnsi="Arial" w:cs="Arial"/>
        </w:rPr>
      </w:pPr>
      <w:r w:rsidRPr="005602F2">
        <w:rPr>
          <w:rFonts w:ascii="Arial" w:eastAsia="Sawarabi Gothic" w:hAnsi="Arial" w:cs="Arial"/>
          <w:b/>
          <w:bCs/>
          <w:u w:val="single"/>
        </w:rPr>
        <w:lastRenderedPageBreak/>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CD06D5" w14:textId="50CD3BF4" w:rsidR="00D30A87" w:rsidRDefault="001217D5" w:rsidP="00DB6F9D">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79210988" w14:textId="0EAF5009" w:rsidR="003C2A18" w:rsidRDefault="001217D5" w:rsidP="0050173A">
      <w:pPr>
        <w:jc w:val="both"/>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C540E1" w:rsidRPr="00C540E1">
        <w:rPr>
          <w:rFonts w:ascii="Arial" w:eastAsia="Sawarabi Gothic" w:hAnsi="Arial" w:cs="Arial"/>
        </w:rPr>
        <w:t>It is indeed right, our duty and our joy, that we should at all times and in all places give thanks and praise to you, almighty and merciful God, for the glorious resurrection of our Savior Jesus Christ, the true Paschal Lamb who gave himself to take away our sin; who in dying has destroyed death, and in rising has brought us to eternal life.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41CCC9CD" w14:textId="77777777" w:rsidR="009E3209" w:rsidRDefault="009E3209">
      <w:pPr>
        <w:rPr>
          <w:rFonts w:ascii="Arial" w:eastAsia="Sawarabi Gothic" w:hAnsi="Arial" w:cs="Arial"/>
          <w:b/>
          <w:bCs/>
          <w:i/>
          <w:iCs/>
        </w:rPr>
      </w:pPr>
      <w:r>
        <w:rPr>
          <w:rFonts w:ascii="Arial" w:eastAsia="Sawarabi Gothic" w:hAnsi="Arial" w:cs="Arial"/>
          <w:b/>
          <w:bCs/>
          <w:i/>
          <w:iCs/>
        </w:rPr>
        <w:br w:type="page"/>
      </w:r>
    </w:p>
    <w:p w14:paraId="53C79FDF" w14:textId="4690F326"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lastRenderedPageBreak/>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54619B76" w14:textId="2191ADF0" w:rsidR="00A87A3D" w:rsidRDefault="00B07E8B" w:rsidP="009E3209">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2BA0C4AA" w14:textId="486E8E9B"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Holy Communion</w:t>
      </w:r>
    </w:p>
    <w:p w14:paraId="56ABC61D" w14:textId="08B06B63"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E963AE0" w14:textId="4A9F5E07" w:rsidR="002917B2" w:rsidRDefault="001217D5" w:rsidP="00323127">
      <w:pPr>
        <w:spacing w:after="120"/>
        <w:rPr>
          <w:rFonts w:ascii="Arial" w:eastAsia="Sawarabi Gothic" w:hAnsi="Arial" w:cs="Arial"/>
          <w:b/>
          <w:bCs/>
          <w:i/>
          <w:iCs/>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E8451F" w:rsidRPr="00E8451F">
        <w:rPr>
          <w:rFonts w:ascii="Arial" w:eastAsia="Sawarabi Gothic" w:hAnsi="Arial" w:cs="Arial"/>
          <w:b/>
          <w:bCs/>
        </w:rPr>
        <w:t xml:space="preserve">  </w:t>
      </w:r>
      <w:r w:rsidR="00E8451F">
        <w:rPr>
          <w:rFonts w:ascii="Arial" w:eastAsia="Sawarabi Gothic" w:hAnsi="Arial" w:cs="Arial"/>
          <w:b/>
          <w:bCs/>
        </w:rPr>
        <w:t xml:space="preserve">  </w:t>
      </w:r>
      <w:r w:rsidR="00E8451F" w:rsidRPr="00E8451F">
        <w:rPr>
          <w:rFonts w:ascii="Arial" w:eastAsia="Sawarabi Gothic" w:hAnsi="Arial" w:cs="Arial"/>
          <w:b/>
          <w:bCs/>
        </w:rPr>
        <w:t xml:space="preserve">   </w:t>
      </w:r>
      <w:r w:rsidR="00132133">
        <w:rPr>
          <w:rFonts w:ascii="Arial" w:eastAsia="Sawarabi Gothic" w:hAnsi="Arial" w:cs="Arial"/>
          <w:b/>
          <w:bCs/>
        </w:rPr>
        <w:tab/>
      </w:r>
      <w:r w:rsidR="00132133" w:rsidRPr="00132133">
        <w:rPr>
          <w:rFonts w:ascii="Arial" w:eastAsia="Sawarabi Gothic" w:hAnsi="Arial" w:cs="Arial"/>
          <w:b/>
          <w:bCs/>
          <w:i/>
          <w:iCs/>
        </w:rPr>
        <w:t>“Be Thou My Vision”</w:t>
      </w:r>
      <w:r w:rsidR="00132133" w:rsidRPr="00132133">
        <w:rPr>
          <w:rFonts w:ascii="Arial" w:eastAsia="Sawarabi Gothic" w:hAnsi="Arial" w:cs="Arial"/>
          <w:b/>
          <w:bCs/>
          <w:i/>
          <w:iCs/>
        </w:rPr>
        <w:tab/>
      </w:r>
      <w:r w:rsidR="00132133">
        <w:rPr>
          <w:rFonts w:ascii="Arial" w:eastAsia="Sawarabi Gothic" w:hAnsi="Arial" w:cs="Arial"/>
          <w:b/>
          <w:bCs/>
          <w:i/>
          <w:iCs/>
        </w:rPr>
        <w:tab/>
      </w:r>
      <w:r w:rsidR="00132133" w:rsidRPr="00132133">
        <w:rPr>
          <w:rFonts w:ascii="Arial" w:eastAsia="Sawarabi Gothic" w:hAnsi="Arial" w:cs="Arial"/>
          <w:b/>
          <w:bCs/>
          <w:i/>
          <w:iCs/>
        </w:rPr>
        <w:t>#793</w:t>
      </w:r>
    </w:p>
    <w:p w14:paraId="678F6927" w14:textId="77777777" w:rsidR="00132133" w:rsidRDefault="00132133">
      <w:pPr>
        <w:rPr>
          <w:rFonts w:ascii="Arial" w:eastAsia="Sawarabi Gothic" w:hAnsi="Arial" w:cs="Arial"/>
          <w:b/>
          <w:bCs/>
          <w:u w:val="single"/>
        </w:rPr>
      </w:pPr>
      <w:r>
        <w:rPr>
          <w:rFonts w:ascii="Arial" w:eastAsia="Sawarabi Gothic" w:hAnsi="Arial" w:cs="Arial"/>
          <w:b/>
          <w:bCs/>
          <w:u w:val="single"/>
        </w:rPr>
        <w:br w:type="page"/>
      </w:r>
    </w:p>
    <w:p w14:paraId="0FE510E6" w14:textId="687EE7CC" w:rsidR="001217D5" w:rsidRPr="005602F2" w:rsidRDefault="001217D5" w:rsidP="00EC73BA">
      <w:pPr>
        <w:rPr>
          <w:rFonts w:ascii="Arial" w:eastAsia="Sawarabi Gothic" w:hAnsi="Arial" w:cs="Arial"/>
        </w:rPr>
      </w:pPr>
      <w:r w:rsidRPr="005602F2">
        <w:rPr>
          <w:rFonts w:ascii="Arial" w:eastAsia="Sawarabi Gothic" w:hAnsi="Arial" w:cs="Arial"/>
          <w:b/>
          <w:bCs/>
          <w:u w:val="single"/>
        </w:rPr>
        <w:lastRenderedPageBreak/>
        <w:t>The Benediction</w:t>
      </w:r>
    </w:p>
    <w:p w14:paraId="18E467C7" w14:textId="77777777" w:rsidR="0094054D" w:rsidRPr="0094054D" w:rsidRDefault="0094054D" w:rsidP="0094054D">
      <w:pPr>
        <w:rPr>
          <w:rFonts w:ascii="Arial" w:eastAsia="Sawarabi Gothic" w:hAnsi="Arial" w:cs="Arial"/>
        </w:rPr>
      </w:pPr>
      <w:r w:rsidRPr="0094054D">
        <w:rPr>
          <w:rFonts w:ascii="Arial" w:eastAsia="Sawarabi Gothic" w:hAnsi="Arial" w:cs="Arial"/>
        </w:rPr>
        <w:t>Numbers 6:24-26</w:t>
      </w:r>
      <w:r w:rsidRPr="0094054D">
        <w:rPr>
          <w:rFonts w:ascii="Arial" w:eastAsia="Sawarabi Gothic" w:hAnsi="Arial" w:cs="Arial"/>
        </w:rPr>
        <w:tab/>
      </w:r>
    </w:p>
    <w:p w14:paraId="0D6DF50B" w14:textId="77777777" w:rsidR="0094054D" w:rsidRPr="0094054D" w:rsidRDefault="0094054D" w:rsidP="0094054D">
      <w:pPr>
        <w:rPr>
          <w:rFonts w:ascii="Arial" w:eastAsia="Sawarabi Gothic" w:hAnsi="Arial" w:cs="Arial"/>
        </w:rPr>
      </w:pPr>
      <w:r w:rsidRPr="0094054D">
        <w:rPr>
          <w:rFonts w:ascii="Arial" w:eastAsia="Sawarabi Gothic" w:hAnsi="Arial" w:cs="Arial"/>
        </w:rPr>
        <w:t>“The Lord bless you and keep you;</w:t>
      </w:r>
    </w:p>
    <w:p w14:paraId="1DF6A2EB" w14:textId="6F3A93BA" w:rsidR="00443F1B" w:rsidRDefault="00443F1B" w:rsidP="00443F1B">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make his face to shine upon you and be</w:t>
      </w:r>
    </w:p>
    <w:p w14:paraId="4E5E5FDE" w14:textId="4D2D0117" w:rsidR="0094054D" w:rsidRPr="0094054D" w:rsidRDefault="0094054D" w:rsidP="00443F1B">
      <w:pPr>
        <w:ind w:firstLine="720"/>
        <w:rPr>
          <w:rFonts w:ascii="Arial" w:eastAsia="Sawarabi Gothic" w:hAnsi="Arial" w:cs="Arial"/>
        </w:rPr>
      </w:pPr>
      <w:r w:rsidRPr="0094054D">
        <w:rPr>
          <w:rFonts w:ascii="Arial" w:eastAsia="Sawarabi Gothic" w:hAnsi="Arial" w:cs="Arial"/>
        </w:rPr>
        <w:t>gracious to</w:t>
      </w:r>
      <w:r w:rsidR="00443F1B">
        <w:rPr>
          <w:rFonts w:ascii="Arial" w:eastAsia="Sawarabi Gothic" w:hAnsi="Arial" w:cs="Arial"/>
        </w:rPr>
        <w:t xml:space="preserve"> </w:t>
      </w:r>
      <w:r w:rsidRPr="0094054D">
        <w:rPr>
          <w:rFonts w:ascii="Arial" w:eastAsia="Sawarabi Gothic" w:hAnsi="Arial" w:cs="Arial"/>
        </w:rPr>
        <w:t>you;</w:t>
      </w:r>
    </w:p>
    <w:p w14:paraId="5321A23B" w14:textId="77777777" w:rsidR="00443F1B" w:rsidRDefault="00443F1B" w:rsidP="0094054D">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lift up his countenance upon you and give you</w:t>
      </w:r>
    </w:p>
    <w:p w14:paraId="15909C52" w14:textId="4C59A5DF" w:rsidR="0094054D" w:rsidRPr="0094054D" w:rsidRDefault="0094054D" w:rsidP="00443F1B">
      <w:pPr>
        <w:ind w:firstLine="720"/>
        <w:rPr>
          <w:rFonts w:ascii="Arial" w:eastAsia="Sawarabi Gothic" w:hAnsi="Arial" w:cs="Arial"/>
        </w:rPr>
      </w:pPr>
      <w:r w:rsidRPr="0094054D">
        <w:rPr>
          <w:rFonts w:ascii="Arial" w:eastAsia="Sawarabi Gothic" w:hAnsi="Arial" w:cs="Arial"/>
        </w:rPr>
        <w:t>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0C45AF76" w14:textId="55E0918D" w:rsidR="00124B7C" w:rsidRDefault="001217D5" w:rsidP="00793B92">
      <w:pPr>
        <w:spacing w:after="240"/>
        <w:rPr>
          <w:rFonts w:ascii="Arial" w:eastAsia="Sawarabi Gothic" w:hAnsi="Arial" w:cs="Arial"/>
          <w:b/>
        </w:rPr>
      </w:pPr>
      <w:r w:rsidRPr="005602F2">
        <w:rPr>
          <w:rFonts w:ascii="Arial" w:eastAsia="Sawarabi Gothic" w:hAnsi="Arial" w:cs="Arial"/>
          <w:b/>
          <w:bCs/>
          <w:u w:val="single"/>
        </w:rPr>
        <w:t>The Postlude</w:t>
      </w:r>
      <w:bookmarkStart w:id="0" w:name="_Hlk217029301"/>
      <w:r w:rsidR="009F537A">
        <w:rPr>
          <w:rFonts w:ascii="Arial" w:eastAsia="Sawarabi Gothic" w:hAnsi="Arial" w:cs="Arial"/>
          <w:b/>
          <w:bCs/>
          <w:u w:val="single"/>
        </w:rPr>
        <w:t xml:space="preserve"> </w:t>
      </w:r>
    </w:p>
    <w:bookmarkEnd w:id="0"/>
    <w:p w14:paraId="50CAAF66" w14:textId="378E6FF2" w:rsidR="00B86DAC" w:rsidRDefault="00B86DAC" w:rsidP="00B86DAC">
      <w:pPr>
        <w:tabs>
          <w:tab w:val="left" w:pos="2490"/>
        </w:tabs>
        <w:spacing w:after="240"/>
        <w:rPr>
          <w:rFonts w:ascii="Arial" w:hAnsi="Arial" w:cs="Arial"/>
          <w:b/>
        </w:rPr>
      </w:pPr>
      <w:r>
        <w:rPr>
          <w:rFonts w:ascii="Arial" w:hAnsi="Arial" w:cs="Arial"/>
          <w:noProof/>
        </w:rPr>
        <w:drawing>
          <wp:anchor distT="0" distB="0" distL="114300" distR="114300" simplePos="0" relativeHeight="251660288" behindDoc="1" locked="0" layoutInCell="1" allowOverlap="1" wp14:anchorId="768F6655" wp14:editId="7655D20C">
            <wp:simplePos x="0" y="0"/>
            <wp:positionH relativeFrom="margin">
              <wp:align>right</wp:align>
            </wp:positionH>
            <wp:positionV relativeFrom="paragraph">
              <wp:posOffset>212090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0AB7B380" w14:textId="77777777" w:rsidR="00B86DAC" w:rsidRDefault="00B86DAC" w:rsidP="00B86DAC">
      <w:pPr>
        <w:tabs>
          <w:tab w:val="left" w:pos="2490"/>
        </w:tabs>
        <w:spacing w:after="480"/>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55680A46" wp14:editId="135EF946">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64CBC" w14:textId="77777777" w:rsidR="00B86DAC" w:rsidRDefault="00B86DAC" w:rsidP="00B86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80A46"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3564CBC" w14:textId="77777777" w:rsidR="00B86DAC" w:rsidRDefault="00B86DAC" w:rsidP="00B86DAC"/>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1" w:name="_Hlk215827779"/>
      <w:r>
        <w:rPr>
          <w:rFonts w:ascii="Sawarabi Gothic" w:eastAsia="Sawarabi Gothic" w:hAnsi="Sawarabi Gothic" w:cs="Arial"/>
        </w:rPr>
        <w:t xml:space="preserve">of God </w:t>
      </w:r>
      <w:r w:rsidRPr="00013BA7">
        <w:rPr>
          <w:rFonts w:ascii="Sawarabi Gothic" w:eastAsia="Aptos" w:hAnsi="Sawarabi Gothic"/>
        </w:rPr>
        <w:t>In honor of Abigal Dendinger</w:t>
      </w:r>
      <w:r w:rsidRPr="00013BA7">
        <w:rPr>
          <w:rFonts w:ascii="Arial" w:eastAsia="Aptos" w:hAnsi="Arial" w:cs="Arial"/>
        </w:rPr>
        <w:t>’</w:t>
      </w:r>
      <w:r w:rsidRPr="00013BA7">
        <w:rPr>
          <w:rFonts w:ascii="Sawarabi Gothic" w:eastAsia="Aptos" w:hAnsi="Sawarabi Gothic"/>
        </w:rPr>
        <w:t>s 10</w:t>
      </w:r>
      <w:r w:rsidRPr="00013BA7">
        <w:rPr>
          <w:rFonts w:ascii="Sawarabi Gothic" w:eastAsia="Aptos" w:hAnsi="Sawarabi Gothic"/>
          <w:vertAlign w:val="superscript"/>
        </w:rPr>
        <w:t>th</w:t>
      </w:r>
      <w:r w:rsidRPr="00013BA7">
        <w:rPr>
          <w:rFonts w:ascii="Sawarabi Gothic" w:eastAsia="Aptos" w:hAnsi="Sawarabi Gothic"/>
        </w:rPr>
        <w:t xml:space="preserve"> birthday on Sunday, May 3</w:t>
      </w:r>
      <w:r w:rsidRPr="00013BA7">
        <w:rPr>
          <w:rFonts w:ascii="Sawarabi Gothic" w:eastAsia="Aptos" w:hAnsi="Sawarabi Gothic"/>
          <w:vertAlign w:val="superscript"/>
        </w:rPr>
        <w:t>rd</w:t>
      </w:r>
      <w:r w:rsidRPr="00013BA7">
        <w:rPr>
          <w:rFonts w:ascii="Sawarabi Gothic" w:eastAsia="Aptos" w:hAnsi="Sawarabi Gothic"/>
        </w:rPr>
        <w:t>, 2026.</w:t>
      </w:r>
    </w:p>
    <w:p w14:paraId="2F549CA8" w14:textId="77777777" w:rsidR="00E41C4E" w:rsidRDefault="00E41C4E" w:rsidP="00E41C4E">
      <w:pPr>
        <w:tabs>
          <w:tab w:val="left" w:pos="2490"/>
        </w:tabs>
        <w:rPr>
          <w:rFonts w:ascii="Arial" w:hAnsi="Arial" w:cs="Arial"/>
          <w:b/>
        </w:rPr>
      </w:pPr>
      <w:r>
        <w:rPr>
          <w:noProof/>
        </w:rPr>
        <w:drawing>
          <wp:anchor distT="0" distB="0" distL="114300" distR="114300" simplePos="0" relativeHeight="251671552" behindDoc="1" locked="0" layoutInCell="1" allowOverlap="1" wp14:anchorId="143018DB" wp14:editId="14364A73">
            <wp:simplePos x="0" y="0"/>
            <wp:positionH relativeFrom="margin">
              <wp:align>center</wp:align>
            </wp:positionH>
            <wp:positionV relativeFrom="paragraph">
              <wp:posOffset>177165</wp:posOffset>
            </wp:positionV>
            <wp:extent cx="3362325" cy="1076325"/>
            <wp:effectExtent l="0" t="0" r="9525" b="9525"/>
            <wp:wrapTight wrapText="bothSides">
              <wp:wrapPolygon edited="0">
                <wp:start x="0" y="0"/>
                <wp:lineTo x="0" y="21409"/>
                <wp:lineTo x="21539" y="21409"/>
                <wp:lineTo x="21539" y="0"/>
                <wp:lineTo x="0" y="0"/>
              </wp:wrapPolygon>
            </wp:wrapTight>
            <wp:docPr id="750979339" name="Picture 3" descr="Funeral Visitors to Record Thou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eral Visitors to Record Though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076325"/>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xml:space="preserve">* * * * * </w:t>
      </w:r>
    </w:p>
    <w:p w14:paraId="5C0AB3B1" w14:textId="77777777" w:rsidR="00E41C4E" w:rsidRDefault="00E41C4E" w:rsidP="00E41C4E">
      <w:pPr>
        <w:jc w:val="center"/>
        <w:rPr>
          <w:rFonts w:ascii="Sawarabi Gothic" w:eastAsia="Sawarabi Gothic" w:hAnsi="Sawarabi Gothic" w:cs="Arial"/>
          <w:bCs/>
        </w:rPr>
      </w:pPr>
    </w:p>
    <w:p w14:paraId="219C8543" w14:textId="77777777" w:rsidR="00E41C4E" w:rsidRDefault="00E41C4E" w:rsidP="00E41C4E">
      <w:pPr>
        <w:jc w:val="center"/>
        <w:rPr>
          <w:rFonts w:ascii="Sawarabi Gothic" w:eastAsia="Sawarabi Gothic" w:hAnsi="Sawarabi Gothic" w:cs="Arial"/>
          <w:bCs/>
        </w:rPr>
      </w:pPr>
    </w:p>
    <w:p w14:paraId="0CB12DC4" w14:textId="7B0E3894" w:rsidR="00E41C4E" w:rsidRDefault="00E41C4E" w:rsidP="00E41C4E">
      <w:pPr>
        <w:jc w:val="center"/>
        <w:rPr>
          <w:rFonts w:ascii="Sawarabi Gothic" w:eastAsia="Sawarabi Gothic" w:hAnsi="Sawarabi Gothic" w:cs="Arial"/>
          <w:bCs/>
        </w:rPr>
      </w:pPr>
    </w:p>
    <w:p w14:paraId="04356431" w14:textId="77777777" w:rsidR="00E41C4E" w:rsidRDefault="00E41C4E" w:rsidP="00E41C4E">
      <w:pPr>
        <w:jc w:val="center"/>
        <w:rPr>
          <w:rFonts w:ascii="Sawarabi Gothic" w:eastAsia="Sawarabi Gothic" w:hAnsi="Sawarabi Gothic" w:cs="Arial"/>
          <w:bCs/>
        </w:rPr>
      </w:pPr>
    </w:p>
    <w:p w14:paraId="0F5150D2" w14:textId="30ED4F5F" w:rsidR="00E41C4E" w:rsidRDefault="00E41C4E" w:rsidP="00E41C4E">
      <w:pPr>
        <w:jc w:val="center"/>
        <w:rPr>
          <w:rFonts w:ascii="Sawarabi Gothic" w:eastAsia="Sawarabi Gothic" w:hAnsi="Sawarabi Gothic" w:cs="Arial"/>
          <w:bCs/>
        </w:rPr>
      </w:pPr>
      <w:r>
        <w:rPr>
          <w:rFonts w:ascii="Sawarabi Gothic" w:eastAsia="Sawarabi Gothic" w:hAnsi="Sawarabi Gothic" w:cs="Arial"/>
          <w:bCs/>
        </w:rPr>
        <w:t xml:space="preserve">For </w:t>
      </w:r>
      <w:r w:rsidRPr="0001254C">
        <w:rPr>
          <w:rFonts w:ascii="Sawarabi Gothic" w:eastAsia="Sawarabi Gothic" w:hAnsi="Sawarabi Gothic" w:cs="Arial"/>
          <w:b/>
        </w:rPr>
        <w:t>Naomi Conley</w:t>
      </w:r>
      <w:r>
        <w:rPr>
          <w:rFonts w:ascii="Sawarabi Gothic" w:eastAsia="Sawarabi Gothic" w:hAnsi="Sawarabi Gothic" w:cs="Arial"/>
          <w:bCs/>
        </w:rPr>
        <w:t xml:space="preserve"> will be held Saturday, May 16, 2026. Graveside Service at 11am </w:t>
      </w:r>
      <w:r w:rsidRPr="00DB32BD">
        <w:rPr>
          <w:rFonts w:ascii="Arial" w:eastAsia="Sawarabi Gothic" w:hAnsi="Arial" w:cs="Arial"/>
          <w:bCs/>
        </w:rPr>
        <w:t>~</w:t>
      </w:r>
      <w:r>
        <w:rPr>
          <w:rFonts w:ascii="Sawarabi Gothic" w:eastAsia="Sawarabi Gothic" w:hAnsi="Sawarabi Gothic" w:cs="Arial"/>
          <w:bCs/>
        </w:rPr>
        <w:t xml:space="preserve"> McPherson Cemetery and </w:t>
      </w:r>
    </w:p>
    <w:p w14:paraId="3D96316D" w14:textId="246D1BB3" w:rsidR="00E41C4E" w:rsidRDefault="00E41C4E" w:rsidP="00E41C4E">
      <w:pPr>
        <w:spacing w:after="240"/>
        <w:jc w:val="center"/>
        <w:rPr>
          <w:rFonts w:ascii="Sawarabi Gothic" w:eastAsia="Sawarabi Gothic" w:hAnsi="Sawarabi Gothic" w:cs="Arial"/>
          <w:bCs/>
        </w:rPr>
      </w:pPr>
      <w:r>
        <w:rPr>
          <w:rFonts w:ascii="Sawarabi Gothic" w:eastAsia="Sawarabi Gothic" w:hAnsi="Sawarabi Gothic" w:cs="Arial"/>
          <w:bCs/>
        </w:rPr>
        <w:t xml:space="preserve">a luncheon at Noon </w:t>
      </w:r>
      <w:r w:rsidRPr="00DB32BD">
        <w:rPr>
          <w:rFonts w:ascii="Arial" w:eastAsia="Sawarabi Gothic" w:hAnsi="Arial" w:cs="Arial"/>
          <w:bCs/>
        </w:rPr>
        <w:t xml:space="preserve">~ </w:t>
      </w:r>
      <w:r>
        <w:rPr>
          <w:rFonts w:ascii="Sawarabi Gothic" w:eastAsia="Sawarabi Gothic" w:hAnsi="Sawarabi Gothic" w:cs="Arial"/>
          <w:bCs/>
        </w:rPr>
        <w:t>Parish Hall.</w:t>
      </w:r>
    </w:p>
    <w:p w14:paraId="4507B9A9" w14:textId="3197C4C1" w:rsidR="008248E5" w:rsidRPr="001D772F" w:rsidRDefault="00E41C4E" w:rsidP="00E41C4E">
      <w:pPr>
        <w:rPr>
          <w:rFonts w:ascii="Arial" w:hAnsi="Arial" w:cs="Arial"/>
          <w:b/>
        </w:rPr>
      </w:pPr>
      <w:r w:rsidRPr="0003143E">
        <w:rPr>
          <w:rFonts w:ascii="Arial" w:hAnsi="Arial" w:cs="Arial"/>
          <w:b/>
        </w:rPr>
        <w:lastRenderedPageBreak/>
        <w:t xml:space="preserve">* * * * * * * * * * * * * * * * * * * * * * * * * * * * * * * * * * * * </w:t>
      </w:r>
      <w:r>
        <w:rPr>
          <w:rFonts w:ascii="Arial" w:hAnsi="Arial" w:cs="Arial"/>
          <w:b/>
        </w:rPr>
        <w:t>* * * *</w:t>
      </w:r>
      <w:r w:rsidR="008248E5">
        <w:rPr>
          <w:rFonts w:ascii="Arial" w:hAnsi="Arial" w:cs="Arial"/>
          <w:b/>
          <w:noProof/>
          <w:lang w:val="es-ES"/>
        </w:rPr>
        <w:drawing>
          <wp:anchor distT="0" distB="0" distL="114300" distR="114300" simplePos="0" relativeHeight="251667456" behindDoc="1" locked="0" layoutInCell="1" allowOverlap="1" wp14:anchorId="34717B10" wp14:editId="008AF64C">
            <wp:simplePos x="0" y="0"/>
            <wp:positionH relativeFrom="margin">
              <wp:align>center</wp:align>
            </wp:positionH>
            <wp:positionV relativeFrom="paragraph">
              <wp:posOffset>203200</wp:posOffset>
            </wp:positionV>
            <wp:extent cx="3629025" cy="1257300"/>
            <wp:effectExtent l="0" t="0" r="9525" b="0"/>
            <wp:wrapTight wrapText="bothSides">
              <wp:wrapPolygon edited="0">
                <wp:start x="0" y="0"/>
                <wp:lineTo x="0" y="21273"/>
                <wp:lineTo x="21543" y="21273"/>
                <wp:lineTo x="21543" y="0"/>
                <wp:lineTo x="0" y="0"/>
              </wp:wrapPolygon>
            </wp:wrapTight>
            <wp:docPr id="87672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1257300"/>
                    </a:xfrm>
                    <a:prstGeom prst="rect">
                      <a:avLst/>
                    </a:prstGeom>
                    <a:noFill/>
                    <a:ln>
                      <a:noFill/>
                    </a:ln>
                  </pic:spPr>
                </pic:pic>
              </a:graphicData>
            </a:graphic>
          </wp:anchor>
        </w:drawing>
      </w:r>
      <w:r w:rsidR="0080022C">
        <w:rPr>
          <w:rFonts w:ascii="Arial" w:hAnsi="Arial" w:cs="Arial"/>
          <w:b/>
          <w:lang w:val="es-ES"/>
        </w:rPr>
        <w:t xml:space="preserve"> * * </w:t>
      </w:r>
    </w:p>
    <w:p w14:paraId="546A5F89" w14:textId="77777777" w:rsidR="008248E5" w:rsidRPr="001D772F" w:rsidRDefault="008248E5" w:rsidP="008248E5">
      <w:pPr>
        <w:rPr>
          <w:rFonts w:ascii="Arial" w:hAnsi="Arial" w:cs="Arial"/>
          <w:b/>
        </w:rPr>
      </w:pPr>
    </w:p>
    <w:p w14:paraId="0FDFEE21" w14:textId="77777777" w:rsidR="008248E5" w:rsidRDefault="008248E5" w:rsidP="008248E5">
      <w:pPr>
        <w:jc w:val="center"/>
        <w:rPr>
          <w:rFonts w:ascii="Sawarabi Gothic" w:eastAsia="Sawarabi Gothic" w:hAnsi="Sawarabi Gothic" w:cs="Arial"/>
          <w:bCs/>
        </w:rPr>
      </w:pPr>
    </w:p>
    <w:p w14:paraId="1CBF15EC" w14:textId="20C50857" w:rsidR="008248E5" w:rsidRDefault="008248E5" w:rsidP="008248E5">
      <w:pPr>
        <w:rPr>
          <w:rFonts w:ascii="Sawarabi Gothic" w:eastAsia="Sawarabi Gothic" w:hAnsi="Sawarabi Gothic" w:cs="Arial"/>
          <w:bCs/>
        </w:rPr>
      </w:pPr>
    </w:p>
    <w:p w14:paraId="48FD579B" w14:textId="77777777" w:rsidR="00BD65B8" w:rsidRDefault="00BD65B8" w:rsidP="00603692">
      <w:pPr>
        <w:spacing w:after="160"/>
        <w:jc w:val="center"/>
        <w:rPr>
          <w:rFonts w:ascii="Sawarabi Gothic" w:eastAsia="Sawarabi Gothic" w:hAnsi="Sawarabi Gothic" w:cs="Arial"/>
          <w:bCs/>
        </w:rPr>
      </w:pPr>
    </w:p>
    <w:p w14:paraId="76638DEB" w14:textId="0EB0C76B" w:rsidR="008248E5" w:rsidRDefault="00603692" w:rsidP="00BD65B8">
      <w:pPr>
        <w:spacing w:after="160"/>
        <w:jc w:val="center"/>
        <w:rPr>
          <w:rFonts w:ascii="Sawarabi Gothic" w:eastAsia="Sawarabi Gothic" w:hAnsi="Sawarabi Gothic" w:cs="Arial"/>
          <w:bCs/>
        </w:rPr>
        <w:sectPr w:rsidR="008248E5" w:rsidSect="008248E5">
          <w:type w:val="continuous"/>
          <w:pgSz w:w="7920" w:h="12240" w:orient="landscape"/>
          <w:pgMar w:top="720" w:right="576" w:bottom="720" w:left="576" w:header="720" w:footer="720" w:gutter="0"/>
          <w:cols w:space="720"/>
          <w:docGrid w:linePitch="360"/>
        </w:sectPr>
      </w:pPr>
      <w:r w:rsidRPr="00234A24">
        <w:rPr>
          <w:rFonts w:ascii="Sawarabi Gothic" w:eastAsia="Sawarabi Gothic" w:hAnsi="Sawarabi Gothic" w:cs="Arial"/>
          <w:bCs/>
        </w:rPr>
        <w:t xml:space="preserve">In honor of our new members, cake will be served </w:t>
      </w:r>
      <w:r w:rsidR="00BD65B8" w:rsidRPr="00234A24">
        <w:rPr>
          <w:rFonts w:ascii="Sawarabi Gothic" w:eastAsia="Sawarabi Gothic" w:hAnsi="Sawarabi Gothic" w:cs="Arial"/>
          <w:bCs/>
        </w:rPr>
        <w:t>to</w:t>
      </w:r>
      <w:r w:rsidRPr="00234A24">
        <w:rPr>
          <w:rFonts w:ascii="Sawarabi Gothic" w:eastAsia="Sawarabi Gothic" w:hAnsi="Sawarabi Gothic" w:cs="Arial"/>
          <w:bCs/>
        </w:rPr>
        <w:t xml:space="preserve"> everyone in the Parish Hall following the </w:t>
      </w:r>
      <w:r w:rsidR="00BD65B8">
        <w:rPr>
          <w:rFonts w:ascii="Sawarabi Gothic" w:eastAsia="Sawarabi Gothic" w:hAnsi="Sawarabi Gothic" w:cs="Arial"/>
          <w:bCs/>
        </w:rPr>
        <w:t xml:space="preserve">10:30 </w:t>
      </w:r>
      <w:r w:rsidRPr="00234A24">
        <w:rPr>
          <w:rFonts w:ascii="Sawarabi Gothic" w:eastAsia="Sawarabi Gothic" w:hAnsi="Sawarabi Gothic" w:cs="Arial"/>
          <w:bCs/>
        </w:rPr>
        <w:t>service</w:t>
      </w:r>
      <w:r w:rsidR="005737DC">
        <w:rPr>
          <w:rFonts w:ascii="Sawarabi Gothic" w:eastAsia="Sawarabi Gothic" w:hAnsi="Sawarabi Gothic" w:cs="Arial"/>
          <w:bCs/>
        </w:rPr>
        <w:t xml:space="preserve"> today</w:t>
      </w:r>
      <w:r w:rsidRPr="00234A24">
        <w:rPr>
          <w:rFonts w:ascii="Sawarabi Gothic" w:eastAsia="Sawarabi Gothic" w:hAnsi="Sawarabi Gothic" w:cs="Arial"/>
          <w:bCs/>
        </w:rPr>
        <w:t>.</w:t>
      </w:r>
    </w:p>
    <w:p w14:paraId="64485AB1" w14:textId="0A0F8AA1" w:rsidR="008248E5" w:rsidRPr="0055243E" w:rsidRDefault="008248E5" w:rsidP="008248E5">
      <w:pPr>
        <w:jc w:val="center"/>
        <w:rPr>
          <w:rFonts w:ascii="Sawarabi Gothic" w:eastAsia="Sawarabi Gothic" w:hAnsi="Sawarabi Gothic" w:cs="Arial"/>
          <w:bCs/>
        </w:rPr>
      </w:pPr>
      <w:r w:rsidRPr="0055243E">
        <w:rPr>
          <w:rFonts w:ascii="Sawarabi Gothic" w:eastAsia="Sawarabi Gothic" w:hAnsi="Sawarabi Gothic" w:cs="Arial"/>
          <w:bCs/>
        </w:rPr>
        <w:t>Knox Thomas Dearth</w:t>
      </w:r>
    </w:p>
    <w:p w14:paraId="46CC2EEA" w14:textId="6E46C011" w:rsidR="008248E5" w:rsidRPr="0055243E" w:rsidRDefault="008248E5" w:rsidP="008248E5">
      <w:pPr>
        <w:jc w:val="center"/>
        <w:rPr>
          <w:rFonts w:ascii="Sawarabi Gothic" w:eastAsia="Sawarabi Gothic" w:hAnsi="Sawarabi Gothic" w:cs="Arial"/>
          <w:bCs/>
        </w:rPr>
      </w:pPr>
      <w:r w:rsidRPr="0055243E">
        <w:rPr>
          <w:rFonts w:ascii="Sawarabi Gothic" w:eastAsia="Sawarabi Gothic" w:hAnsi="Sawarabi Gothic" w:cs="Arial"/>
          <w:bCs/>
        </w:rPr>
        <w:t>Trenton Paul Elfring</w:t>
      </w:r>
    </w:p>
    <w:p w14:paraId="22308F17" w14:textId="02954FC3" w:rsidR="008248E5" w:rsidRDefault="008248E5" w:rsidP="008248E5">
      <w:pPr>
        <w:jc w:val="center"/>
        <w:rPr>
          <w:rFonts w:ascii="Sawarabi Gothic" w:eastAsia="Sawarabi Gothic" w:hAnsi="Sawarabi Gothic" w:cs="Arial"/>
          <w:bCs/>
        </w:rPr>
      </w:pPr>
      <w:r w:rsidRPr="0055243E">
        <w:rPr>
          <w:rFonts w:ascii="Sawarabi Gothic" w:eastAsia="Sawarabi Gothic" w:hAnsi="Sawarabi Gothic" w:cs="Arial"/>
          <w:bCs/>
        </w:rPr>
        <w:t>Zarek Robert Gibbs</w:t>
      </w:r>
    </w:p>
    <w:p w14:paraId="317D1DD1" w14:textId="77777777" w:rsidR="00E16F5A" w:rsidRDefault="00E16F5A" w:rsidP="008248E5">
      <w:pPr>
        <w:jc w:val="center"/>
        <w:rPr>
          <w:rFonts w:ascii="Arial" w:hAnsi="Arial" w:cs="Arial"/>
          <w:b/>
        </w:rPr>
      </w:pPr>
    </w:p>
    <w:p w14:paraId="3BEE3528" w14:textId="123EDAF5" w:rsidR="008248E5" w:rsidRPr="0055243E" w:rsidRDefault="008248E5" w:rsidP="008248E5">
      <w:pPr>
        <w:jc w:val="center"/>
        <w:rPr>
          <w:rFonts w:ascii="Sawarabi Gothic" w:eastAsia="Sawarabi Gothic" w:hAnsi="Sawarabi Gothic" w:cs="Arial"/>
          <w:bCs/>
        </w:rPr>
      </w:pPr>
      <w:r w:rsidRPr="0055243E">
        <w:rPr>
          <w:rFonts w:ascii="Sawarabi Gothic" w:eastAsia="Sawarabi Gothic" w:hAnsi="Sawarabi Gothic" w:cs="Arial"/>
          <w:bCs/>
        </w:rPr>
        <w:t>Maggie Reese Howey</w:t>
      </w:r>
    </w:p>
    <w:p w14:paraId="3C7A042B" w14:textId="77777777" w:rsidR="008248E5" w:rsidRPr="0055243E" w:rsidRDefault="008248E5" w:rsidP="008248E5">
      <w:pPr>
        <w:jc w:val="center"/>
        <w:rPr>
          <w:rFonts w:ascii="Sawarabi Gothic" w:eastAsia="Sawarabi Gothic" w:hAnsi="Sawarabi Gothic" w:cs="Arial"/>
          <w:bCs/>
        </w:rPr>
      </w:pPr>
      <w:r w:rsidRPr="0055243E">
        <w:rPr>
          <w:rFonts w:ascii="Sawarabi Gothic" w:eastAsia="Sawarabi Gothic" w:hAnsi="Sawarabi Gothic" w:cs="Arial"/>
          <w:bCs/>
        </w:rPr>
        <w:t>Kayla Nicole Reed</w:t>
      </w:r>
    </w:p>
    <w:p w14:paraId="2FFEA7C9" w14:textId="0B265FB7" w:rsidR="00E16F5A" w:rsidRDefault="008248E5" w:rsidP="008248E5">
      <w:pPr>
        <w:jc w:val="center"/>
        <w:rPr>
          <w:rFonts w:ascii="Sawarabi Gothic" w:eastAsia="Sawarabi Gothic" w:hAnsi="Sawarabi Gothic" w:cs="Arial"/>
          <w:bCs/>
        </w:rPr>
        <w:sectPr w:rsidR="00E16F5A" w:rsidSect="008248E5">
          <w:type w:val="continuous"/>
          <w:pgSz w:w="7920" w:h="12240" w:orient="landscape"/>
          <w:pgMar w:top="720" w:right="576" w:bottom="720" w:left="576" w:header="720" w:footer="720" w:gutter="0"/>
          <w:cols w:num="2" w:space="720"/>
          <w:docGrid w:linePitch="360"/>
        </w:sectPr>
      </w:pPr>
      <w:r w:rsidRPr="0055243E">
        <w:rPr>
          <w:rFonts w:ascii="Sawarabi Gothic" w:eastAsia="Sawarabi Gothic" w:hAnsi="Sawarabi Gothic" w:cs="Arial"/>
          <w:bCs/>
        </w:rPr>
        <w:t>Luke Damon Runion</w:t>
      </w:r>
    </w:p>
    <w:p w14:paraId="57778C68" w14:textId="1B19AD12" w:rsidR="008248E5" w:rsidRDefault="00FC6CFD" w:rsidP="008248E5">
      <w:pPr>
        <w:tabs>
          <w:tab w:val="left" w:pos="2490"/>
        </w:tabs>
        <w:rPr>
          <w:rFonts w:ascii="Arial" w:hAnsi="Arial" w:cs="Arial"/>
          <w:b/>
        </w:rPr>
      </w:pPr>
      <w:r>
        <w:rPr>
          <w:rFonts w:ascii="Sawarabi Gothic" w:eastAsia="Sawarabi Gothic" w:hAnsi="Sawarabi Gothic" w:cs="Arial"/>
          <w:bCs/>
          <w:noProof/>
        </w:rPr>
        <w:drawing>
          <wp:anchor distT="0" distB="0" distL="114300" distR="114300" simplePos="0" relativeHeight="251662336" behindDoc="1" locked="0" layoutInCell="1" allowOverlap="1" wp14:anchorId="7D3D65E1" wp14:editId="1CD4EB90">
            <wp:simplePos x="0" y="0"/>
            <wp:positionH relativeFrom="margin">
              <wp:align>left</wp:align>
            </wp:positionH>
            <wp:positionV relativeFrom="paragraph">
              <wp:posOffset>248285</wp:posOffset>
            </wp:positionV>
            <wp:extent cx="4135697" cy="3190875"/>
            <wp:effectExtent l="0" t="0" r="0" b="0"/>
            <wp:wrapTight wrapText="bothSides">
              <wp:wrapPolygon edited="0">
                <wp:start x="0" y="0"/>
                <wp:lineTo x="0" y="21407"/>
                <wp:lineTo x="21494" y="21407"/>
                <wp:lineTo x="21494" y="0"/>
                <wp:lineTo x="0" y="0"/>
              </wp:wrapPolygon>
            </wp:wrapTight>
            <wp:docPr id="1545768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5697" cy="319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 * * *</w:t>
      </w:r>
    </w:p>
    <w:p w14:paraId="1E7D4A42" w14:textId="4194BF0F" w:rsidR="00BA214B" w:rsidRDefault="005F2922" w:rsidP="00BA214B">
      <w:pPr>
        <w:rPr>
          <w:rFonts w:ascii="Arial" w:hAnsi="Arial" w:cs="Arial"/>
          <w:b/>
          <w:lang w:val="es-ES"/>
        </w:rPr>
      </w:pPr>
      <w:r>
        <w:rPr>
          <w:noProof/>
        </w:rPr>
        <w:lastRenderedPageBreak/>
        <w:drawing>
          <wp:anchor distT="0" distB="0" distL="114300" distR="114300" simplePos="0" relativeHeight="251669504" behindDoc="1" locked="0" layoutInCell="1" allowOverlap="1" wp14:anchorId="2C0D4B9D" wp14:editId="397FE0D2">
            <wp:simplePos x="0" y="0"/>
            <wp:positionH relativeFrom="margin">
              <wp:align>center</wp:align>
            </wp:positionH>
            <wp:positionV relativeFrom="paragraph">
              <wp:posOffset>3343275</wp:posOffset>
            </wp:positionV>
            <wp:extent cx="3409950" cy="1123950"/>
            <wp:effectExtent l="0" t="0" r="0" b="0"/>
            <wp:wrapTight wrapText="bothSides">
              <wp:wrapPolygon edited="0">
                <wp:start x="0" y="0"/>
                <wp:lineTo x="0" y="21234"/>
                <wp:lineTo x="21479" y="21234"/>
                <wp:lineTo x="21479" y="0"/>
                <wp:lineTo x="0" y="0"/>
              </wp:wrapPolygon>
            </wp:wrapTight>
            <wp:docPr id="1096565751" name="Picture 4" descr="First Holy Communion Ceremony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st Holy Communion Ceremony Desig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warabi Gothic" w:eastAsia="Sawarabi Gothic" w:hAnsi="Sawarabi Gothic" w:cs="Arial"/>
          <w:bCs/>
          <w:noProof/>
        </w:rPr>
        <w:drawing>
          <wp:anchor distT="0" distB="0" distL="114300" distR="114300" simplePos="0" relativeHeight="251672576" behindDoc="1" locked="0" layoutInCell="1" allowOverlap="1" wp14:anchorId="6F26EB23" wp14:editId="7C5C9B48">
            <wp:simplePos x="0" y="0"/>
            <wp:positionH relativeFrom="margin">
              <wp:align>center</wp:align>
            </wp:positionH>
            <wp:positionV relativeFrom="paragraph">
              <wp:posOffset>0</wp:posOffset>
            </wp:positionV>
            <wp:extent cx="4048125" cy="3123565"/>
            <wp:effectExtent l="0" t="0" r="9525" b="635"/>
            <wp:wrapTight wrapText="bothSides">
              <wp:wrapPolygon edited="0">
                <wp:start x="0" y="0"/>
                <wp:lineTo x="0" y="21473"/>
                <wp:lineTo x="21549" y="21473"/>
                <wp:lineTo x="21549" y="0"/>
                <wp:lineTo x="0" y="0"/>
              </wp:wrapPolygon>
            </wp:wrapTight>
            <wp:docPr id="73833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8125" cy="3123565"/>
                    </a:xfrm>
                    <a:prstGeom prst="rect">
                      <a:avLst/>
                    </a:prstGeom>
                    <a:noFill/>
                    <a:ln>
                      <a:noFill/>
                    </a:ln>
                  </pic:spPr>
                </pic:pic>
              </a:graphicData>
            </a:graphic>
          </wp:anchor>
        </w:drawing>
      </w:r>
      <w:r w:rsidR="00B86DAC" w:rsidRPr="00BA214B">
        <w:rPr>
          <w:rFonts w:ascii="Arial" w:hAnsi="Arial" w:cs="Arial"/>
          <w:b/>
          <w:lang w:val="es-ES"/>
        </w:rPr>
        <w:t>* * * * * * * * * * * * * * * * * * * * * * * * * * * * * * * * * * * * * * * * *</w:t>
      </w:r>
      <w:bookmarkStart w:id="2" w:name="_Hlk215051517"/>
      <w:bookmarkStart w:id="3" w:name="_Hlk210897397"/>
      <w:bookmarkEnd w:id="1"/>
      <w:r>
        <w:rPr>
          <w:rFonts w:ascii="Arial" w:hAnsi="Arial" w:cs="Arial"/>
          <w:b/>
          <w:lang w:val="es-ES"/>
        </w:rPr>
        <w:t xml:space="preserve"> </w:t>
      </w:r>
      <w:r w:rsidR="00BA214B" w:rsidRPr="00B04E0F">
        <w:rPr>
          <w:rFonts w:ascii="Arial" w:hAnsi="Arial" w:cs="Arial"/>
          <w:b/>
          <w:lang w:val="es-ES"/>
        </w:rPr>
        <w:t xml:space="preserve">* </w:t>
      </w:r>
    </w:p>
    <w:p w14:paraId="479683B8" w14:textId="0E3FD32B" w:rsidR="00BA214B" w:rsidRPr="00B04E0F" w:rsidRDefault="00BA214B" w:rsidP="00BA214B">
      <w:pPr>
        <w:rPr>
          <w:rFonts w:ascii="Arial" w:hAnsi="Arial" w:cs="Arial"/>
          <w:b/>
          <w:lang w:val="es-ES"/>
        </w:rPr>
      </w:pPr>
    </w:p>
    <w:p w14:paraId="7447F718" w14:textId="77777777" w:rsidR="00BA214B" w:rsidRPr="00B04E0F" w:rsidRDefault="00BA214B" w:rsidP="00BA214B">
      <w:pPr>
        <w:rPr>
          <w:rFonts w:ascii="Sawarabi Gothic" w:eastAsia="Sawarabi Gothic" w:hAnsi="Sawarabi Gothic" w:cs="Arial"/>
          <w:bCs/>
          <w:lang w:val="es-ES"/>
        </w:rPr>
      </w:pPr>
    </w:p>
    <w:p w14:paraId="07DF37FA" w14:textId="77777777" w:rsidR="00BA214B" w:rsidRPr="00B04E0F" w:rsidRDefault="00BA214B" w:rsidP="00BA214B">
      <w:pPr>
        <w:rPr>
          <w:rFonts w:ascii="Sawarabi Gothic" w:eastAsia="Sawarabi Gothic" w:hAnsi="Sawarabi Gothic" w:cs="Arial"/>
          <w:bCs/>
          <w:lang w:val="es-ES"/>
        </w:rPr>
      </w:pPr>
    </w:p>
    <w:p w14:paraId="197326CC" w14:textId="77777777" w:rsidR="00BA214B" w:rsidRPr="00B04E0F" w:rsidRDefault="00BA214B" w:rsidP="00BA214B">
      <w:pPr>
        <w:rPr>
          <w:rFonts w:ascii="Sawarabi Gothic" w:eastAsia="Sawarabi Gothic" w:hAnsi="Sawarabi Gothic" w:cs="Arial"/>
          <w:bCs/>
          <w:lang w:val="es-ES"/>
        </w:rPr>
      </w:pPr>
    </w:p>
    <w:p w14:paraId="71A423B1" w14:textId="77777777" w:rsidR="00BA214B" w:rsidRPr="00B04E0F" w:rsidRDefault="00BA214B" w:rsidP="00BA214B">
      <w:pPr>
        <w:rPr>
          <w:rFonts w:ascii="Sawarabi Gothic" w:eastAsia="Sawarabi Gothic" w:hAnsi="Sawarabi Gothic" w:cs="Arial"/>
          <w:bCs/>
          <w:lang w:val="es-ES"/>
        </w:rPr>
        <w:sectPr w:rsidR="00BA214B" w:rsidRPr="00B04E0F" w:rsidSect="00BA214B">
          <w:type w:val="continuous"/>
          <w:pgSz w:w="7920" w:h="12240" w:orient="landscape" w:code="1"/>
          <w:pgMar w:top="720" w:right="576" w:bottom="720" w:left="576" w:header="720" w:footer="720" w:gutter="0"/>
          <w:cols w:space="720"/>
          <w:docGrid w:linePitch="360"/>
        </w:sectPr>
      </w:pPr>
    </w:p>
    <w:p w14:paraId="40FA375C" w14:textId="77777777" w:rsidR="00BA214B" w:rsidRPr="00DF394F" w:rsidRDefault="00BA214B" w:rsidP="00BA214B">
      <w:pPr>
        <w:ind w:left="720"/>
        <w:rPr>
          <w:rFonts w:ascii="Sawarabi Gothic" w:eastAsia="Sawarabi Gothic" w:hAnsi="Sawarabi Gothic" w:cs="Arial"/>
          <w:b/>
          <w:sz w:val="20"/>
          <w:szCs w:val="20"/>
          <w:lang w:val="es-ES"/>
        </w:rPr>
      </w:pPr>
      <w:r w:rsidRPr="00DF394F">
        <w:rPr>
          <w:rFonts w:ascii="Sawarabi Gothic" w:eastAsia="Sawarabi Gothic" w:hAnsi="Sawarabi Gothic" w:cs="Arial"/>
          <w:b/>
          <w:sz w:val="20"/>
          <w:szCs w:val="20"/>
          <w:lang w:val="es-ES"/>
        </w:rPr>
        <w:t>Stella Alejandro</w:t>
      </w:r>
    </w:p>
    <w:p w14:paraId="5A2A9A37" w14:textId="77777777" w:rsidR="00BA214B" w:rsidRPr="00DF394F" w:rsidRDefault="00BA214B" w:rsidP="00BA214B">
      <w:pPr>
        <w:ind w:left="720"/>
        <w:rPr>
          <w:rFonts w:ascii="Sawarabi Gothic" w:eastAsia="Sawarabi Gothic" w:hAnsi="Sawarabi Gothic" w:cs="Arial"/>
          <w:b/>
          <w:sz w:val="20"/>
          <w:szCs w:val="20"/>
          <w:lang w:val="es-ES"/>
        </w:rPr>
      </w:pPr>
      <w:r w:rsidRPr="00DF394F">
        <w:rPr>
          <w:rFonts w:ascii="Sawarabi Gothic" w:eastAsia="Sawarabi Gothic" w:hAnsi="Sawarabi Gothic" w:cs="Arial"/>
          <w:b/>
          <w:sz w:val="20"/>
          <w:szCs w:val="20"/>
          <w:lang w:val="es-ES"/>
        </w:rPr>
        <w:t>Alaura Anstead</w:t>
      </w:r>
    </w:p>
    <w:p w14:paraId="2F6B08FF" w14:textId="77777777" w:rsidR="00BA214B" w:rsidRPr="00DF394F" w:rsidRDefault="00BA214B" w:rsidP="00BA214B">
      <w:pPr>
        <w:ind w:firstLine="720"/>
        <w:rPr>
          <w:rFonts w:ascii="Sawarabi Gothic" w:eastAsia="Sawarabi Gothic" w:hAnsi="Sawarabi Gothic" w:cs="Arial"/>
          <w:b/>
          <w:sz w:val="20"/>
          <w:szCs w:val="20"/>
          <w:lang w:val="es-ES"/>
        </w:rPr>
      </w:pPr>
      <w:r w:rsidRPr="00DF394F">
        <w:rPr>
          <w:rFonts w:ascii="Sawarabi Gothic" w:eastAsia="Sawarabi Gothic" w:hAnsi="Sawarabi Gothic" w:cs="Arial"/>
          <w:b/>
          <w:sz w:val="20"/>
          <w:szCs w:val="20"/>
          <w:lang w:val="es-ES"/>
        </w:rPr>
        <w:t>Owen Cook</w:t>
      </w:r>
    </w:p>
    <w:p w14:paraId="3844F062"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Harper Dearth</w:t>
      </w:r>
    </w:p>
    <w:p w14:paraId="47C6BFF6"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Knox Dearth</w:t>
      </w:r>
    </w:p>
    <w:p w14:paraId="2EBF0A79"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Danni Elfring</w:t>
      </w:r>
    </w:p>
    <w:p w14:paraId="72019015"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Stella Gibbs</w:t>
      </w:r>
    </w:p>
    <w:p w14:paraId="41016473"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Raiden Hayward</w:t>
      </w:r>
    </w:p>
    <w:p w14:paraId="6D775C20"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Benjamin Riggs</w:t>
      </w:r>
    </w:p>
    <w:p w14:paraId="17163B5A" w14:textId="77777777" w:rsidR="00BA214B" w:rsidRPr="00DF394F" w:rsidRDefault="00BA214B" w:rsidP="00BA214B">
      <w:pPr>
        <w:ind w:firstLine="720"/>
        <w:rPr>
          <w:rFonts w:ascii="Sawarabi Gothic" w:eastAsia="Sawarabi Gothic" w:hAnsi="Sawarabi Gothic" w:cs="Arial"/>
          <w:b/>
          <w:sz w:val="20"/>
          <w:szCs w:val="20"/>
        </w:rPr>
      </w:pPr>
      <w:r w:rsidRPr="00DF394F">
        <w:rPr>
          <w:rFonts w:ascii="Sawarabi Gothic" w:eastAsia="Sawarabi Gothic" w:hAnsi="Sawarabi Gothic" w:cs="Arial"/>
          <w:b/>
          <w:sz w:val="20"/>
          <w:szCs w:val="20"/>
        </w:rPr>
        <w:t>Zaiden Stacy</w:t>
      </w:r>
    </w:p>
    <w:p w14:paraId="4AEFABC2" w14:textId="77777777" w:rsidR="00BA214B" w:rsidRDefault="00BA214B" w:rsidP="00BA214B">
      <w:pPr>
        <w:ind w:firstLine="720"/>
        <w:rPr>
          <w:rFonts w:ascii="Sawarabi Gothic" w:eastAsia="Sawarabi Gothic" w:hAnsi="Sawarabi Gothic" w:cs="Arial"/>
          <w:bCs/>
        </w:rPr>
      </w:pPr>
      <w:r w:rsidRPr="00DF394F">
        <w:rPr>
          <w:rFonts w:ascii="Sawarabi Gothic" w:eastAsia="Sawarabi Gothic" w:hAnsi="Sawarabi Gothic" w:cs="Arial"/>
          <w:b/>
          <w:sz w:val="20"/>
          <w:szCs w:val="20"/>
        </w:rPr>
        <w:t>Blake Williams</w:t>
      </w:r>
    </w:p>
    <w:p w14:paraId="679D16ED" w14:textId="77777777" w:rsidR="00BA214B" w:rsidRDefault="00BA214B" w:rsidP="00BA214B">
      <w:pPr>
        <w:jc w:val="center"/>
        <w:rPr>
          <w:rFonts w:ascii="Sawarabi Gothic" w:eastAsia="Sawarabi Gothic" w:hAnsi="Sawarabi Gothic" w:cs="Arial"/>
          <w:bCs/>
        </w:rPr>
        <w:sectPr w:rsidR="00BA214B" w:rsidSect="00BA214B">
          <w:type w:val="continuous"/>
          <w:pgSz w:w="7920" w:h="12240" w:orient="landscape" w:code="1"/>
          <w:pgMar w:top="720" w:right="576" w:bottom="720" w:left="576" w:header="720" w:footer="720" w:gutter="0"/>
          <w:cols w:num="2" w:space="720"/>
          <w:docGrid w:linePitch="360"/>
        </w:sectPr>
      </w:pPr>
    </w:p>
    <w:p w14:paraId="1085800E" w14:textId="77777777" w:rsidR="00BA214B" w:rsidRPr="00DF394F" w:rsidRDefault="00BA214B" w:rsidP="00BA214B">
      <w:pPr>
        <w:spacing w:after="480"/>
        <w:jc w:val="center"/>
        <w:rPr>
          <w:rFonts w:ascii="Sawarabi Gothic" w:eastAsia="Sawarabi Gothic" w:hAnsi="Sawarabi Gothic" w:cs="Arial"/>
          <w:bCs/>
          <w:sz w:val="22"/>
          <w:szCs w:val="22"/>
        </w:rPr>
      </w:pPr>
      <w:r w:rsidRPr="00DF394F">
        <w:rPr>
          <w:rFonts w:ascii="Sawarabi Gothic" w:eastAsia="Sawarabi Gothic" w:hAnsi="Sawarabi Gothic" w:cs="Arial"/>
          <w:bCs/>
          <w:sz w:val="22"/>
          <w:szCs w:val="22"/>
        </w:rPr>
        <w:t>We are grateful to the Stacy family for their kindness and grace concerning Zaiden</w:t>
      </w:r>
      <w:r w:rsidRPr="00DF394F">
        <w:rPr>
          <w:rFonts w:ascii="Arial" w:eastAsia="Sawarabi Gothic" w:hAnsi="Arial" w:cs="Arial"/>
          <w:bCs/>
          <w:sz w:val="22"/>
          <w:szCs w:val="22"/>
        </w:rPr>
        <w:t>’</w:t>
      </w:r>
      <w:r w:rsidRPr="00DF394F">
        <w:rPr>
          <w:rFonts w:ascii="Sawarabi Gothic" w:eastAsia="Sawarabi Gothic" w:hAnsi="Sawarabi Gothic" w:cs="Arial"/>
          <w:bCs/>
          <w:sz w:val="22"/>
          <w:szCs w:val="22"/>
        </w:rPr>
        <w:t>s absence from last week</w:t>
      </w:r>
      <w:r w:rsidRPr="00DF394F">
        <w:rPr>
          <w:rFonts w:ascii="Arial" w:eastAsia="Sawarabi Gothic" w:hAnsi="Arial" w:cs="Arial"/>
          <w:bCs/>
          <w:sz w:val="22"/>
          <w:szCs w:val="22"/>
        </w:rPr>
        <w:t>’</w:t>
      </w:r>
      <w:r w:rsidRPr="00DF394F">
        <w:rPr>
          <w:rFonts w:ascii="Sawarabi Gothic" w:eastAsia="Sawarabi Gothic" w:hAnsi="Sawarabi Gothic" w:cs="Arial"/>
          <w:bCs/>
          <w:sz w:val="22"/>
          <w:szCs w:val="22"/>
        </w:rPr>
        <w:t>s list.</w:t>
      </w:r>
    </w:p>
    <w:p w14:paraId="6BDBF595" w14:textId="58A4D407" w:rsidR="00B86DAC" w:rsidRPr="00023EBB" w:rsidRDefault="00B86DAC" w:rsidP="00B86DAC">
      <w:pPr>
        <w:tabs>
          <w:tab w:val="left" w:pos="2490"/>
        </w:tabs>
        <w:jc w:val="center"/>
        <w:rPr>
          <w:rFonts w:ascii="Arial" w:hAnsi="Arial" w:cs="Arial"/>
          <w:sz w:val="32"/>
          <w:szCs w:val="32"/>
        </w:rPr>
      </w:pPr>
      <w:r>
        <w:rPr>
          <w:rFonts w:ascii="Arial" w:hAnsi="Arial" w:cs="Arial"/>
          <w:b/>
          <w:bCs/>
          <w:i/>
          <w:iCs/>
          <w:sz w:val="32"/>
          <w:szCs w:val="32"/>
          <w:u w:val="single"/>
        </w:rPr>
        <w:lastRenderedPageBreak/>
        <w:t>May 3</w:t>
      </w:r>
      <w:r w:rsidRPr="00023EBB">
        <w:rPr>
          <w:rFonts w:ascii="Arial" w:hAnsi="Arial" w:cs="Arial"/>
          <w:b/>
          <w:bCs/>
          <w:i/>
          <w:iCs/>
          <w:sz w:val="32"/>
          <w:szCs w:val="32"/>
          <w:u w:val="single"/>
        </w:rPr>
        <w:t>, 202</w:t>
      </w:r>
      <w:r>
        <w:rPr>
          <w:rFonts w:ascii="Arial" w:hAnsi="Arial" w:cs="Arial"/>
          <w:b/>
          <w:bCs/>
          <w:i/>
          <w:iCs/>
          <w:sz w:val="32"/>
          <w:szCs w:val="32"/>
          <w:u w:val="single"/>
        </w:rPr>
        <w:t>6 – May 10,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B86DAC" w:rsidRPr="0003143E" w14:paraId="60619497" w14:textId="77777777" w:rsidTr="004933FC">
        <w:trPr>
          <w:trHeight w:val="1062"/>
        </w:trPr>
        <w:tc>
          <w:tcPr>
            <w:tcW w:w="1154" w:type="pct"/>
            <w:tcBorders>
              <w:top w:val="double" w:sz="6" w:space="0" w:color="000000"/>
              <w:left w:val="double" w:sz="6" w:space="0" w:color="000000"/>
              <w:bottom w:val="single" w:sz="6" w:space="0" w:color="000000"/>
              <w:right w:val="single" w:sz="6" w:space="0" w:color="000000"/>
            </w:tcBorders>
          </w:tcPr>
          <w:p w14:paraId="706941D9" w14:textId="77777777" w:rsidR="00B86DAC" w:rsidRPr="0003143E" w:rsidRDefault="00B86DAC"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3rd</w:t>
            </w:r>
          </w:p>
        </w:tc>
        <w:tc>
          <w:tcPr>
            <w:tcW w:w="3846" w:type="pct"/>
            <w:tcBorders>
              <w:top w:val="double" w:sz="6" w:space="0" w:color="000000"/>
              <w:left w:val="single" w:sz="6" w:space="0" w:color="000000"/>
              <w:bottom w:val="single" w:sz="6" w:space="0" w:color="000000"/>
              <w:right w:val="double" w:sz="6" w:space="0" w:color="000000"/>
            </w:tcBorders>
          </w:tcPr>
          <w:p w14:paraId="11101141" w14:textId="77777777" w:rsidR="00B86DAC" w:rsidRPr="0003143E" w:rsidRDefault="00B86DAC" w:rsidP="004933FC">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3072A1FD" w14:textId="77777777" w:rsidR="00B86DAC" w:rsidRDefault="00B86DAC" w:rsidP="004933FC">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8BD234E" w14:textId="77777777" w:rsidR="00B86DAC" w:rsidRDefault="00B86DAC" w:rsidP="004933FC">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w:t>
            </w:r>
            <w:r w:rsidRPr="008A1032">
              <w:rPr>
                <w:rFonts w:ascii="Arial" w:hAnsi="Arial" w:cs="Arial"/>
                <w:sz w:val="22"/>
                <w:szCs w:val="22"/>
              </w:rPr>
              <w:t>Confirmation</w:t>
            </w:r>
          </w:p>
          <w:p w14:paraId="4B002A3F" w14:textId="77777777" w:rsidR="00B86DAC" w:rsidRPr="00506191" w:rsidRDefault="00B86DAC" w:rsidP="004933FC">
            <w:pPr>
              <w:tabs>
                <w:tab w:val="left" w:pos="2490"/>
              </w:tabs>
              <w:rPr>
                <w:rFonts w:ascii="Arial" w:hAnsi="Arial" w:cs="Arial"/>
                <w:sz w:val="22"/>
                <w:szCs w:val="22"/>
              </w:rPr>
            </w:pPr>
            <w:r w:rsidRPr="00323F46">
              <w:rPr>
                <w:rFonts w:ascii="Arial" w:hAnsi="Arial" w:cs="Arial"/>
                <w:b/>
                <w:bCs/>
                <w:sz w:val="22"/>
                <w:szCs w:val="22"/>
              </w:rPr>
              <w:t>12:00 pm</w:t>
            </w:r>
            <w:r>
              <w:rPr>
                <w:rFonts w:ascii="Arial" w:hAnsi="Arial" w:cs="Arial"/>
                <w:sz w:val="22"/>
                <w:szCs w:val="22"/>
              </w:rPr>
              <w:t xml:space="preserve"> ~ Parish Hall Rental</w:t>
            </w:r>
          </w:p>
        </w:tc>
      </w:tr>
      <w:tr w:rsidR="00B86DAC" w:rsidRPr="0003143E" w14:paraId="2BCF5E4C" w14:textId="77777777" w:rsidTr="004933FC">
        <w:trPr>
          <w:trHeight w:val="714"/>
        </w:trPr>
        <w:tc>
          <w:tcPr>
            <w:tcW w:w="1154" w:type="pct"/>
            <w:tcBorders>
              <w:top w:val="single" w:sz="6" w:space="0" w:color="000000"/>
              <w:left w:val="double" w:sz="6" w:space="0" w:color="000000"/>
              <w:bottom w:val="single" w:sz="6" w:space="0" w:color="000000"/>
              <w:right w:val="single" w:sz="6" w:space="0" w:color="000000"/>
            </w:tcBorders>
          </w:tcPr>
          <w:p w14:paraId="1A8E5FAA" w14:textId="77777777" w:rsidR="00B86DAC" w:rsidRPr="0003143E" w:rsidRDefault="00B86DAC"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4th</w:t>
            </w:r>
          </w:p>
        </w:tc>
        <w:tc>
          <w:tcPr>
            <w:tcW w:w="3846" w:type="pct"/>
            <w:tcBorders>
              <w:top w:val="single" w:sz="6" w:space="0" w:color="000000"/>
              <w:left w:val="single" w:sz="6" w:space="0" w:color="000000"/>
              <w:bottom w:val="single" w:sz="6" w:space="0" w:color="000000"/>
              <w:right w:val="double" w:sz="6" w:space="0" w:color="000000"/>
            </w:tcBorders>
          </w:tcPr>
          <w:p w14:paraId="62F8CB6E" w14:textId="77777777" w:rsidR="00B86DAC" w:rsidRPr="00926B44" w:rsidRDefault="00B86DAC" w:rsidP="004933FC">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7DA13085" w14:textId="77777777" w:rsidR="00B86DAC" w:rsidRPr="00F83D1E" w:rsidRDefault="00B86DAC" w:rsidP="004933FC">
            <w:pPr>
              <w:tabs>
                <w:tab w:val="left" w:pos="2490"/>
              </w:tabs>
              <w:rPr>
                <w:rFonts w:ascii="Arial" w:hAnsi="Arial" w:cs="Arial"/>
                <w:b/>
                <w:bCs/>
                <w:sz w:val="22"/>
                <w:szCs w:val="22"/>
              </w:rPr>
            </w:pPr>
          </w:p>
        </w:tc>
      </w:tr>
      <w:tr w:rsidR="00B86DAC" w:rsidRPr="0003143E" w14:paraId="5FF3596A" w14:textId="77777777" w:rsidTr="004933FC">
        <w:trPr>
          <w:trHeight w:val="705"/>
        </w:trPr>
        <w:tc>
          <w:tcPr>
            <w:tcW w:w="1154" w:type="pct"/>
            <w:tcBorders>
              <w:top w:val="single" w:sz="6" w:space="0" w:color="000000"/>
              <w:left w:val="double" w:sz="6" w:space="0" w:color="000000"/>
              <w:bottom w:val="single" w:sz="6" w:space="0" w:color="000000"/>
              <w:right w:val="single" w:sz="6" w:space="0" w:color="000000"/>
            </w:tcBorders>
          </w:tcPr>
          <w:p w14:paraId="4D614660" w14:textId="77777777" w:rsidR="00B86DAC" w:rsidRPr="0003143E" w:rsidRDefault="00B86DAC"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5th</w:t>
            </w:r>
          </w:p>
        </w:tc>
        <w:tc>
          <w:tcPr>
            <w:tcW w:w="3846" w:type="pct"/>
            <w:tcBorders>
              <w:top w:val="single" w:sz="6" w:space="0" w:color="000000"/>
              <w:left w:val="single" w:sz="6" w:space="0" w:color="000000"/>
              <w:bottom w:val="single" w:sz="6" w:space="0" w:color="000000"/>
              <w:right w:val="double" w:sz="6" w:space="0" w:color="000000"/>
            </w:tcBorders>
          </w:tcPr>
          <w:p w14:paraId="27D5B6A1" w14:textId="77777777" w:rsidR="00B86DAC" w:rsidRDefault="00B86DAC" w:rsidP="004933FC">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4CCC0B97" w14:textId="77777777" w:rsidR="00B86DAC" w:rsidRDefault="00B86DAC" w:rsidP="004933FC">
            <w:pPr>
              <w:tabs>
                <w:tab w:val="left" w:pos="2490"/>
              </w:tabs>
              <w:rPr>
                <w:rFonts w:ascii="Arial" w:hAnsi="Arial" w:cs="Arial"/>
                <w:sz w:val="22"/>
                <w:szCs w:val="22"/>
              </w:rPr>
            </w:pPr>
            <w:r>
              <w:rPr>
                <w:rFonts w:ascii="Arial" w:hAnsi="Arial" w:cs="Arial"/>
                <w:sz w:val="22"/>
                <w:szCs w:val="22"/>
              </w:rPr>
              <w:t>7:00 pm ~ Parish Ed &amp; Youth Board Meeting</w:t>
            </w:r>
          </w:p>
          <w:p w14:paraId="4AE5762C" w14:textId="77777777" w:rsidR="00B86DAC" w:rsidRPr="00BD7C86" w:rsidRDefault="00B86DAC" w:rsidP="004933FC">
            <w:pPr>
              <w:tabs>
                <w:tab w:val="left" w:pos="2490"/>
              </w:tabs>
              <w:rPr>
                <w:rFonts w:ascii="Arial" w:hAnsi="Arial" w:cs="Arial"/>
                <w:sz w:val="22"/>
                <w:szCs w:val="22"/>
              </w:rPr>
            </w:pPr>
          </w:p>
        </w:tc>
      </w:tr>
      <w:tr w:rsidR="00B86DAC" w:rsidRPr="0003143E" w14:paraId="215BBCAD" w14:textId="77777777" w:rsidTr="004933FC">
        <w:trPr>
          <w:trHeight w:val="705"/>
        </w:trPr>
        <w:tc>
          <w:tcPr>
            <w:tcW w:w="1154" w:type="pct"/>
            <w:tcBorders>
              <w:top w:val="single" w:sz="6" w:space="0" w:color="000000"/>
              <w:left w:val="double" w:sz="6" w:space="0" w:color="000000"/>
              <w:bottom w:val="single" w:sz="6" w:space="0" w:color="000000"/>
              <w:right w:val="single" w:sz="6" w:space="0" w:color="000000"/>
            </w:tcBorders>
          </w:tcPr>
          <w:p w14:paraId="15BA12C6" w14:textId="77777777" w:rsidR="00B86DAC" w:rsidRPr="0003143E" w:rsidRDefault="00B86DAC"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6th</w:t>
            </w:r>
          </w:p>
        </w:tc>
        <w:tc>
          <w:tcPr>
            <w:tcW w:w="3846" w:type="pct"/>
            <w:tcBorders>
              <w:top w:val="single" w:sz="6" w:space="0" w:color="000000"/>
              <w:left w:val="single" w:sz="6" w:space="0" w:color="000000"/>
              <w:bottom w:val="single" w:sz="6" w:space="0" w:color="000000"/>
              <w:right w:val="double" w:sz="6" w:space="0" w:color="000000"/>
            </w:tcBorders>
          </w:tcPr>
          <w:p w14:paraId="1E6EF28D" w14:textId="77777777" w:rsidR="00B86DAC" w:rsidRPr="00941A45" w:rsidRDefault="00B86DAC" w:rsidP="004933FC">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B86DAC" w:rsidRPr="0003143E" w14:paraId="0ADE4CE0" w14:textId="77777777" w:rsidTr="004933FC">
        <w:trPr>
          <w:trHeight w:val="768"/>
        </w:trPr>
        <w:tc>
          <w:tcPr>
            <w:tcW w:w="1154" w:type="pct"/>
            <w:tcBorders>
              <w:top w:val="single" w:sz="6" w:space="0" w:color="000000"/>
              <w:left w:val="double" w:sz="6" w:space="0" w:color="000000"/>
              <w:bottom w:val="single" w:sz="6" w:space="0" w:color="000000"/>
              <w:right w:val="single" w:sz="6" w:space="0" w:color="000000"/>
            </w:tcBorders>
          </w:tcPr>
          <w:p w14:paraId="57620E31" w14:textId="77777777" w:rsidR="00B86DAC" w:rsidRPr="0003143E" w:rsidRDefault="00B86DAC" w:rsidP="004933FC">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7th</w:t>
            </w:r>
          </w:p>
        </w:tc>
        <w:tc>
          <w:tcPr>
            <w:tcW w:w="3846" w:type="pct"/>
            <w:tcBorders>
              <w:top w:val="single" w:sz="6" w:space="0" w:color="000000"/>
              <w:left w:val="single" w:sz="6" w:space="0" w:color="000000"/>
              <w:bottom w:val="single" w:sz="6" w:space="0" w:color="000000"/>
              <w:right w:val="double" w:sz="6" w:space="0" w:color="000000"/>
            </w:tcBorders>
          </w:tcPr>
          <w:p w14:paraId="67C7435E" w14:textId="77777777" w:rsidR="00B86DAC" w:rsidRDefault="00B86DAC" w:rsidP="004933FC">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6270579F" w14:textId="77777777" w:rsidR="00B86DAC" w:rsidRPr="00964805" w:rsidRDefault="00B86DAC" w:rsidP="004933FC">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B86DAC" w:rsidRPr="0003143E" w14:paraId="39137E75" w14:textId="77777777" w:rsidTr="004933FC">
        <w:trPr>
          <w:trHeight w:val="651"/>
        </w:trPr>
        <w:tc>
          <w:tcPr>
            <w:tcW w:w="1154" w:type="pct"/>
            <w:tcBorders>
              <w:top w:val="single" w:sz="6" w:space="0" w:color="000000"/>
              <w:left w:val="double" w:sz="6" w:space="0" w:color="000000"/>
              <w:bottom w:val="single" w:sz="6" w:space="0" w:color="000000"/>
              <w:right w:val="single" w:sz="6" w:space="0" w:color="000000"/>
            </w:tcBorders>
          </w:tcPr>
          <w:p w14:paraId="0D37E640" w14:textId="77777777" w:rsidR="00B86DAC" w:rsidRPr="0003143E" w:rsidRDefault="00B86DAC"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8th</w:t>
            </w:r>
          </w:p>
        </w:tc>
        <w:tc>
          <w:tcPr>
            <w:tcW w:w="3846" w:type="pct"/>
            <w:tcBorders>
              <w:top w:val="single" w:sz="6" w:space="0" w:color="000000"/>
              <w:left w:val="single" w:sz="6" w:space="0" w:color="000000"/>
              <w:bottom w:val="single" w:sz="6" w:space="0" w:color="000000"/>
              <w:right w:val="double" w:sz="6" w:space="0" w:color="000000"/>
            </w:tcBorders>
          </w:tcPr>
          <w:p w14:paraId="3488D38F" w14:textId="77777777" w:rsidR="00B86DAC" w:rsidRDefault="00B86DAC" w:rsidP="004933FC">
            <w:pPr>
              <w:tabs>
                <w:tab w:val="left" w:pos="2490"/>
              </w:tabs>
              <w:jc w:val="center"/>
              <w:rPr>
                <w:rFonts w:ascii="Arial" w:hAnsi="Arial" w:cs="Arial"/>
                <w:b/>
                <w:bCs/>
                <w:iCs/>
                <w:sz w:val="22"/>
                <w:szCs w:val="22"/>
              </w:rPr>
            </w:pPr>
          </w:p>
          <w:p w14:paraId="0028D22B" w14:textId="77777777" w:rsidR="00B86DAC" w:rsidRPr="0003143E" w:rsidRDefault="00B86DAC" w:rsidP="004933FC">
            <w:pPr>
              <w:tabs>
                <w:tab w:val="left" w:pos="2490"/>
              </w:tabs>
              <w:jc w:val="center"/>
              <w:rPr>
                <w:rFonts w:ascii="Arial" w:hAnsi="Arial" w:cs="Arial"/>
                <w:b/>
                <w:bCs/>
                <w:iCs/>
                <w:sz w:val="22"/>
                <w:szCs w:val="22"/>
              </w:rPr>
            </w:pPr>
          </w:p>
        </w:tc>
      </w:tr>
      <w:tr w:rsidR="00B86DAC" w:rsidRPr="0003143E" w14:paraId="5620F2C2" w14:textId="77777777" w:rsidTr="004933FC">
        <w:trPr>
          <w:trHeight w:val="813"/>
        </w:trPr>
        <w:tc>
          <w:tcPr>
            <w:tcW w:w="1154" w:type="pct"/>
            <w:tcBorders>
              <w:top w:val="single" w:sz="6" w:space="0" w:color="000000"/>
              <w:left w:val="double" w:sz="6" w:space="0" w:color="000000"/>
              <w:bottom w:val="single" w:sz="6" w:space="0" w:color="000000"/>
              <w:right w:val="single" w:sz="6" w:space="0" w:color="000000"/>
            </w:tcBorders>
          </w:tcPr>
          <w:p w14:paraId="3BE7293E" w14:textId="77777777" w:rsidR="00B86DAC" w:rsidRPr="0003143E" w:rsidRDefault="00B86DAC" w:rsidP="004933FC">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9th</w:t>
            </w:r>
          </w:p>
        </w:tc>
        <w:tc>
          <w:tcPr>
            <w:tcW w:w="3846" w:type="pct"/>
            <w:tcBorders>
              <w:top w:val="single" w:sz="6" w:space="0" w:color="000000"/>
              <w:left w:val="single" w:sz="6" w:space="0" w:color="000000"/>
              <w:bottom w:val="single" w:sz="6" w:space="0" w:color="000000"/>
              <w:right w:val="double" w:sz="6" w:space="0" w:color="000000"/>
            </w:tcBorders>
          </w:tcPr>
          <w:p w14:paraId="2E26167A" w14:textId="77777777" w:rsidR="00B86DAC" w:rsidRDefault="00B86DAC" w:rsidP="004933FC">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06390FD4" w14:textId="77777777" w:rsidR="00B86DAC" w:rsidRPr="00B43A40" w:rsidRDefault="00B86DAC" w:rsidP="004933FC">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B86DAC" w:rsidRPr="0003143E" w14:paraId="37B33689" w14:textId="77777777" w:rsidTr="004933FC">
        <w:trPr>
          <w:trHeight w:val="1083"/>
        </w:trPr>
        <w:tc>
          <w:tcPr>
            <w:tcW w:w="1154" w:type="pct"/>
            <w:tcBorders>
              <w:top w:val="single" w:sz="6" w:space="0" w:color="000000"/>
              <w:left w:val="double" w:sz="6" w:space="0" w:color="000000"/>
              <w:bottom w:val="double" w:sz="6" w:space="0" w:color="000000"/>
              <w:right w:val="single" w:sz="6" w:space="0" w:color="000000"/>
            </w:tcBorders>
          </w:tcPr>
          <w:p w14:paraId="490DE5E7" w14:textId="77777777" w:rsidR="00B86DAC" w:rsidRPr="0003143E" w:rsidRDefault="00B86DAC" w:rsidP="004933FC">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10th</w:t>
            </w:r>
          </w:p>
        </w:tc>
        <w:tc>
          <w:tcPr>
            <w:tcW w:w="3846" w:type="pct"/>
            <w:tcBorders>
              <w:top w:val="single" w:sz="6" w:space="0" w:color="000000"/>
              <w:left w:val="single" w:sz="6" w:space="0" w:color="000000"/>
              <w:bottom w:val="double" w:sz="6" w:space="0" w:color="000000"/>
              <w:right w:val="double" w:sz="6" w:space="0" w:color="000000"/>
            </w:tcBorders>
          </w:tcPr>
          <w:p w14:paraId="35399833" w14:textId="77777777" w:rsidR="00B86DAC" w:rsidRPr="0003143E" w:rsidRDefault="00B86DAC" w:rsidP="004933FC">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7D90A8BA" w14:textId="77777777" w:rsidR="00B86DAC" w:rsidRDefault="00B86DAC" w:rsidP="004933FC">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1A5DD5C" w14:textId="77777777" w:rsidR="00B86DAC" w:rsidRPr="00E23C58" w:rsidRDefault="00B86DAC" w:rsidP="004933FC">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4329DA94" w14:textId="77777777" w:rsidR="00B86DAC" w:rsidRPr="00E23C58" w:rsidRDefault="00B86DAC" w:rsidP="004933FC">
            <w:pPr>
              <w:tabs>
                <w:tab w:val="left" w:pos="2490"/>
              </w:tabs>
              <w:rPr>
                <w:rFonts w:ascii="Arial" w:hAnsi="Arial" w:cs="Arial"/>
                <w:sz w:val="22"/>
                <w:szCs w:val="22"/>
              </w:rPr>
            </w:pPr>
          </w:p>
        </w:tc>
      </w:tr>
      <w:bookmarkEnd w:id="2"/>
      <w:bookmarkEnd w:id="3"/>
    </w:tbl>
    <w:p w14:paraId="713FE648" w14:textId="3997C69C" w:rsidR="00B86DAC" w:rsidRDefault="00B86DAC" w:rsidP="00B86DAC">
      <w:pPr>
        <w:tabs>
          <w:tab w:val="left" w:pos="2490"/>
        </w:tabs>
        <w:jc w:val="center"/>
        <w:rPr>
          <w:rFonts w:ascii="Arial" w:hAnsi="Arial" w:cs="Arial"/>
          <w:b/>
          <w:u w:val="single"/>
        </w:rPr>
      </w:pPr>
    </w:p>
    <w:p w14:paraId="3B72410E" w14:textId="77777777" w:rsidR="00B86DAC" w:rsidRDefault="00B86DAC" w:rsidP="00B86DAC">
      <w:pPr>
        <w:tabs>
          <w:tab w:val="left" w:pos="2490"/>
        </w:tabs>
        <w:jc w:val="center"/>
        <w:rPr>
          <w:rFonts w:ascii="Arial" w:hAnsi="Arial" w:cs="Arial"/>
          <w:b/>
          <w:u w:val="single"/>
        </w:rPr>
      </w:pPr>
    </w:p>
    <w:p w14:paraId="29369B51" w14:textId="77777777" w:rsidR="00B86DAC" w:rsidRDefault="00B86DAC" w:rsidP="00B86DAC">
      <w:pPr>
        <w:tabs>
          <w:tab w:val="left" w:pos="2490"/>
        </w:tabs>
        <w:jc w:val="center"/>
        <w:rPr>
          <w:rFonts w:ascii="Arial" w:hAnsi="Arial" w:cs="Arial"/>
          <w:b/>
          <w:u w:val="single"/>
        </w:rPr>
      </w:pPr>
    </w:p>
    <w:p w14:paraId="2AFE9909" w14:textId="2EF1351D" w:rsidR="0036705B" w:rsidRDefault="00B86DAC" w:rsidP="00B86DAC">
      <w:pPr>
        <w:tabs>
          <w:tab w:val="left" w:pos="2490"/>
        </w:tabs>
        <w:jc w:val="center"/>
        <w:rPr>
          <w:rFonts w:ascii="Arial" w:hAnsi="Arial" w:cs="Arial"/>
          <w:b/>
          <w:u w:val="single"/>
        </w:rPr>
      </w:pPr>
      <w:r>
        <w:rPr>
          <w:rFonts w:ascii="Arial" w:hAnsi="Arial" w:cs="Arial"/>
          <w:b/>
          <w:u w:val="single"/>
        </w:rPr>
        <w:t>Attendance for April 25-26, 2026 ~ 182</w:t>
      </w:r>
    </w:p>
    <w:p w14:paraId="313316A8" w14:textId="77777777" w:rsidR="00FB265F" w:rsidRDefault="00FB265F" w:rsidP="00FB265F">
      <w:pPr>
        <w:tabs>
          <w:tab w:val="left" w:pos="2490"/>
        </w:tabs>
        <w:jc w:val="center"/>
        <w:rPr>
          <w:rFonts w:ascii="Arial" w:hAnsi="Arial" w:cs="Arial"/>
          <w:b/>
          <w:u w:val="single"/>
        </w:rPr>
      </w:pPr>
    </w:p>
    <w:p w14:paraId="5F42706C" w14:textId="77777777" w:rsidR="00FB265F" w:rsidRDefault="00FB265F" w:rsidP="00FB265F">
      <w:pPr>
        <w:tabs>
          <w:tab w:val="left" w:pos="2490"/>
        </w:tabs>
        <w:jc w:val="center"/>
        <w:rPr>
          <w:rFonts w:ascii="Arial" w:hAnsi="Arial" w:cs="Arial"/>
          <w:b/>
          <w:u w:val="single"/>
        </w:rPr>
      </w:pPr>
    </w:p>
    <w:p w14:paraId="0F138542" w14:textId="77777777" w:rsidR="00A15679" w:rsidRDefault="00A15679" w:rsidP="001A7456">
      <w:pPr>
        <w:tabs>
          <w:tab w:val="left" w:pos="1522"/>
        </w:tabs>
        <w:jc w:val="center"/>
        <w:rPr>
          <w:rFonts w:ascii="Arial" w:eastAsia="Sawarabi Gothic" w:hAnsi="Arial" w:cs="Arial"/>
          <w:b/>
          <w:u w:val="single"/>
        </w:rPr>
      </w:pPr>
    </w:p>
    <w:p w14:paraId="47A61749" w14:textId="77777777" w:rsidR="00A15679" w:rsidRDefault="00A15679" w:rsidP="001A7456">
      <w:pPr>
        <w:tabs>
          <w:tab w:val="left" w:pos="1522"/>
        </w:tabs>
        <w:jc w:val="center"/>
        <w:rPr>
          <w:rFonts w:ascii="Arial" w:eastAsia="Sawarabi Gothic" w:hAnsi="Arial" w:cs="Arial"/>
          <w:b/>
          <w:u w:val="single"/>
        </w:rPr>
      </w:pPr>
    </w:p>
    <w:p w14:paraId="05713CD6" w14:textId="77777777" w:rsidR="00A15679" w:rsidRDefault="00A15679" w:rsidP="001A7456">
      <w:pPr>
        <w:tabs>
          <w:tab w:val="left" w:pos="1522"/>
        </w:tabs>
        <w:jc w:val="center"/>
        <w:rPr>
          <w:rFonts w:ascii="Arial" w:eastAsia="Sawarabi Gothic" w:hAnsi="Arial" w:cs="Arial"/>
          <w:b/>
          <w:u w:val="single"/>
        </w:rPr>
      </w:pPr>
    </w:p>
    <w:p w14:paraId="4496CE53" w14:textId="77777777" w:rsidR="00A15679" w:rsidRDefault="00A15679" w:rsidP="001A7456">
      <w:pPr>
        <w:tabs>
          <w:tab w:val="left" w:pos="1522"/>
        </w:tabs>
        <w:jc w:val="center"/>
        <w:rPr>
          <w:rFonts w:ascii="Arial" w:eastAsia="Sawarabi Gothic" w:hAnsi="Arial" w:cs="Arial"/>
          <w:b/>
          <w:u w:val="single"/>
        </w:rPr>
      </w:pPr>
    </w:p>
    <w:p w14:paraId="6DF2CF13" w14:textId="64379D34"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493B3326"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6C2CA1">
        <w:rPr>
          <w:rFonts w:ascii="Arial" w:eastAsia="Sawarabi Gothic" w:hAnsi="Arial" w:cs="Arial"/>
        </w:rPr>
        <w:t>Barb Wahl</w:t>
      </w:r>
    </w:p>
    <w:p w14:paraId="51F6142D" w14:textId="4608C410"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D328F9">
        <w:rPr>
          <w:rFonts w:ascii="Arial" w:eastAsia="Sawarabi Gothic" w:hAnsi="Arial" w:cs="Arial"/>
        </w:rPr>
        <w:t>Bob Jennings</w:t>
      </w:r>
    </w:p>
    <w:p w14:paraId="6870F297" w14:textId="53B336C1" w:rsidR="001A7456" w:rsidRPr="00AE59D1" w:rsidRDefault="001A7456" w:rsidP="001A7456">
      <w:pPr>
        <w:tabs>
          <w:tab w:val="left" w:pos="2880"/>
          <w:tab w:val="left" w:pos="4320"/>
          <w:tab w:val="left" w:pos="5220"/>
          <w:tab w:val="left" w:pos="5940"/>
        </w:tabs>
        <w:ind w:right="-90"/>
        <w:rPr>
          <w:rFonts w:ascii="Arial" w:eastAsia="Sawarabi Gothic" w:hAnsi="Arial" w:cs="Arial"/>
          <w:bCs/>
          <w:lang w:val="fr-FR"/>
        </w:rPr>
      </w:pPr>
      <w:r w:rsidRPr="00AE59D1">
        <w:rPr>
          <w:rFonts w:ascii="Arial" w:eastAsia="Sawarabi Gothic" w:hAnsi="Arial" w:cs="Arial"/>
          <w:b/>
          <w:lang w:val="fr-FR"/>
        </w:rPr>
        <w:t>USHERS:</w:t>
      </w:r>
      <w:r w:rsidRPr="00AE59D1">
        <w:rPr>
          <w:rFonts w:ascii="Arial" w:eastAsia="Sawarabi Gothic" w:hAnsi="Arial" w:cs="Arial"/>
          <w:lang w:val="fr-FR"/>
        </w:rPr>
        <w:tab/>
      </w:r>
      <w:r w:rsidR="00AE59D1" w:rsidRPr="00AE59D1">
        <w:rPr>
          <w:rFonts w:ascii="Arial" w:eastAsia="Sawarabi Gothic" w:hAnsi="Arial" w:cs="Arial"/>
          <w:lang w:val="fr-FR"/>
        </w:rPr>
        <w:t>Kevin Larkins</w:t>
      </w:r>
    </w:p>
    <w:p w14:paraId="50176871" w14:textId="401F64FF" w:rsidR="001A7456" w:rsidRPr="00AE59D1" w:rsidRDefault="001A7456" w:rsidP="001A7456">
      <w:pPr>
        <w:tabs>
          <w:tab w:val="left" w:pos="2880"/>
          <w:tab w:val="left" w:pos="4320"/>
          <w:tab w:val="left" w:pos="5220"/>
          <w:tab w:val="left" w:pos="5940"/>
        </w:tabs>
        <w:ind w:right="-90"/>
        <w:rPr>
          <w:rFonts w:ascii="Arial" w:eastAsia="Sawarabi Gothic" w:hAnsi="Arial" w:cs="Arial"/>
          <w:lang w:val="fr-FR"/>
        </w:rPr>
      </w:pPr>
      <w:r w:rsidRPr="00AE59D1">
        <w:rPr>
          <w:rFonts w:ascii="Arial" w:eastAsia="Sawarabi Gothic" w:hAnsi="Arial" w:cs="Arial"/>
          <w:lang w:val="fr-FR"/>
        </w:rPr>
        <w:tab/>
      </w:r>
      <w:r w:rsidR="00AE59D1" w:rsidRPr="00AE59D1">
        <w:rPr>
          <w:rFonts w:ascii="Arial" w:eastAsia="Sawarabi Gothic" w:hAnsi="Arial" w:cs="Arial"/>
          <w:lang w:val="fr-FR"/>
        </w:rPr>
        <w:t>Michelle La</w:t>
      </w:r>
      <w:r w:rsidR="00AE59D1">
        <w:rPr>
          <w:rFonts w:ascii="Arial" w:eastAsia="Sawarabi Gothic" w:hAnsi="Arial" w:cs="Arial"/>
          <w:lang w:val="fr-FR"/>
        </w:rPr>
        <w:t>rkins</w:t>
      </w:r>
    </w:p>
    <w:p w14:paraId="2D0E8BDF" w14:textId="2858333D" w:rsidR="001A7456" w:rsidRDefault="001A7456" w:rsidP="001A7456">
      <w:pPr>
        <w:tabs>
          <w:tab w:val="left" w:pos="2880"/>
          <w:tab w:val="left" w:pos="4320"/>
          <w:tab w:val="left" w:pos="5220"/>
          <w:tab w:val="left" w:pos="5940"/>
        </w:tabs>
        <w:ind w:right="-90"/>
        <w:rPr>
          <w:rFonts w:ascii="Arial" w:eastAsia="Sawarabi Gothic" w:hAnsi="Arial" w:cs="Arial"/>
        </w:rPr>
      </w:pPr>
      <w:r w:rsidRPr="00AE59D1">
        <w:rPr>
          <w:rFonts w:ascii="Arial" w:eastAsia="Sawarabi Gothic" w:hAnsi="Arial" w:cs="Arial"/>
          <w:lang w:val="fr-FR"/>
        </w:rPr>
        <w:tab/>
      </w:r>
      <w:r w:rsidR="00AE59D1">
        <w:rPr>
          <w:rFonts w:ascii="Arial" w:eastAsia="Sawarabi Gothic" w:hAnsi="Arial" w:cs="Arial"/>
        </w:rPr>
        <w:t>Jim Sieger</w:t>
      </w:r>
    </w:p>
    <w:p w14:paraId="08DF90A4" w14:textId="2A4FDDEC" w:rsidR="00AE59D1" w:rsidRPr="00076529" w:rsidRDefault="00AE59D1" w:rsidP="001A7456">
      <w:pPr>
        <w:tabs>
          <w:tab w:val="left" w:pos="2880"/>
          <w:tab w:val="left" w:pos="4320"/>
          <w:tab w:val="left" w:pos="5220"/>
          <w:tab w:val="left" w:pos="5940"/>
        </w:tabs>
        <w:ind w:right="-90"/>
        <w:rPr>
          <w:rFonts w:ascii="Arial" w:eastAsia="Sawarabi Gothic" w:hAnsi="Arial" w:cs="Arial"/>
        </w:rPr>
      </w:pPr>
      <w:r>
        <w:rPr>
          <w:rFonts w:ascii="Arial" w:eastAsia="Sawarabi Gothic" w:hAnsi="Arial" w:cs="Arial"/>
        </w:rPr>
        <w:tab/>
        <w:t>Brenda Sieger</w:t>
      </w:r>
    </w:p>
    <w:p w14:paraId="2218B52B" w14:textId="0904F36F"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4"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4"/>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2011A"/>
    <w:rsid w:val="00026B19"/>
    <w:rsid w:val="000334A6"/>
    <w:rsid w:val="000445F3"/>
    <w:rsid w:val="00044787"/>
    <w:rsid w:val="00050F92"/>
    <w:rsid w:val="0006100D"/>
    <w:rsid w:val="000638CB"/>
    <w:rsid w:val="00076529"/>
    <w:rsid w:val="0008580C"/>
    <w:rsid w:val="00087D43"/>
    <w:rsid w:val="00091BF2"/>
    <w:rsid w:val="0009451B"/>
    <w:rsid w:val="00097FAB"/>
    <w:rsid w:val="000A20FD"/>
    <w:rsid w:val="000E33AA"/>
    <w:rsid w:val="000E48F5"/>
    <w:rsid w:val="000E5A4F"/>
    <w:rsid w:val="000E705D"/>
    <w:rsid w:val="001040DB"/>
    <w:rsid w:val="00111D56"/>
    <w:rsid w:val="00111D5B"/>
    <w:rsid w:val="0011514D"/>
    <w:rsid w:val="00117FDA"/>
    <w:rsid w:val="001217D5"/>
    <w:rsid w:val="00124375"/>
    <w:rsid w:val="00124B7C"/>
    <w:rsid w:val="001250D4"/>
    <w:rsid w:val="00132133"/>
    <w:rsid w:val="00134D9C"/>
    <w:rsid w:val="001353CD"/>
    <w:rsid w:val="001431FC"/>
    <w:rsid w:val="001667E2"/>
    <w:rsid w:val="00171A13"/>
    <w:rsid w:val="00195C8D"/>
    <w:rsid w:val="001A7456"/>
    <w:rsid w:val="001B1A3A"/>
    <w:rsid w:val="001C4367"/>
    <w:rsid w:val="001E6C62"/>
    <w:rsid w:val="001E7F3C"/>
    <w:rsid w:val="001F426B"/>
    <w:rsid w:val="001F506D"/>
    <w:rsid w:val="00200910"/>
    <w:rsid w:val="0020526B"/>
    <w:rsid w:val="0020647D"/>
    <w:rsid w:val="00211BBE"/>
    <w:rsid w:val="002214FA"/>
    <w:rsid w:val="00230DED"/>
    <w:rsid w:val="002315BE"/>
    <w:rsid w:val="002505E7"/>
    <w:rsid w:val="002521C8"/>
    <w:rsid w:val="0026036F"/>
    <w:rsid w:val="002856CC"/>
    <w:rsid w:val="002917B2"/>
    <w:rsid w:val="00293134"/>
    <w:rsid w:val="002964C3"/>
    <w:rsid w:val="00297328"/>
    <w:rsid w:val="002A658E"/>
    <w:rsid w:val="002B77F5"/>
    <w:rsid w:val="002D0DAF"/>
    <w:rsid w:val="002D5A69"/>
    <w:rsid w:val="002F08E0"/>
    <w:rsid w:val="002F47FB"/>
    <w:rsid w:val="002F4EF4"/>
    <w:rsid w:val="00311C6F"/>
    <w:rsid w:val="003156F5"/>
    <w:rsid w:val="00315D29"/>
    <w:rsid w:val="00322582"/>
    <w:rsid w:val="00323127"/>
    <w:rsid w:val="00324FB3"/>
    <w:rsid w:val="003276B5"/>
    <w:rsid w:val="003315A6"/>
    <w:rsid w:val="00331A98"/>
    <w:rsid w:val="0033310E"/>
    <w:rsid w:val="003449D8"/>
    <w:rsid w:val="00344BDE"/>
    <w:rsid w:val="003508F2"/>
    <w:rsid w:val="00352A2E"/>
    <w:rsid w:val="00353DA6"/>
    <w:rsid w:val="00355DE6"/>
    <w:rsid w:val="003626FC"/>
    <w:rsid w:val="0036705B"/>
    <w:rsid w:val="0036753A"/>
    <w:rsid w:val="0037757F"/>
    <w:rsid w:val="003807E3"/>
    <w:rsid w:val="0038521A"/>
    <w:rsid w:val="00396620"/>
    <w:rsid w:val="003A09DA"/>
    <w:rsid w:val="003A5D98"/>
    <w:rsid w:val="003B0763"/>
    <w:rsid w:val="003B0DD6"/>
    <w:rsid w:val="003B5BF8"/>
    <w:rsid w:val="003C0045"/>
    <w:rsid w:val="003C2A18"/>
    <w:rsid w:val="003C5778"/>
    <w:rsid w:val="003C7400"/>
    <w:rsid w:val="003D4376"/>
    <w:rsid w:val="003E0FDB"/>
    <w:rsid w:val="003E1B89"/>
    <w:rsid w:val="003F42CE"/>
    <w:rsid w:val="004078E3"/>
    <w:rsid w:val="004132F5"/>
    <w:rsid w:val="00414203"/>
    <w:rsid w:val="004244B5"/>
    <w:rsid w:val="00433154"/>
    <w:rsid w:val="00433337"/>
    <w:rsid w:val="0043786F"/>
    <w:rsid w:val="00437EB5"/>
    <w:rsid w:val="00443F1B"/>
    <w:rsid w:val="00480265"/>
    <w:rsid w:val="0048379A"/>
    <w:rsid w:val="00490A31"/>
    <w:rsid w:val="004A21BA"/>
    <w:rsid w:val="004B4319"/>
    <w:rsid w:val="004B66B9"/>
    <w:rsid w:val="004C1543"/>
    <w:rsid w:val="004D2DCA"/>
    <w:rsid w:val="004D7407"/>
    <w:rsid w:val="004E5A82"/>
    <w:rsid w:val="004F2360"/>
    <w:rsid w:val="0050173A"/>
    <w:rsid w:val="005075EC"/>
    <w:rsid w:val="005135F2"/>
    <w:rsid w:val="00513D0E"/>
    <w:rsid w:val="00515F23"/>
    <w:rsid w:val="00522459"/>
    <w:rsid w:val="005357A2"/>
    <w:rsid w:val="00537013"/>
    <w:rsid w:val="005420F4"/>
    <w:rsid w:val="00546600"/>
    <w:rsid w:val="00552142"/>
    <w:rsid w:val="0055243E"/>
    <w:rsid w:val="00552850"/>
    <w:rsid w:val="00556F76"/>
    <w:rsid w:val="005602F2"/>
    <w:rsid w:val="005621A2"/>
    <w:rsid w:val="00563961"/>
    <w:rsid w:val="005737DC"/>
    <w:rsid w:val="00581DE5"/>
    <w:rsid w:val="00583AA8"/>
    <w:rsid w:val="00586BC7"/>
    <w:rsid w:val="00587562"/>
    <w:rsid w:val="005906DA"/>
    <w:rsid w:val="00595063"/>
    <w:rsid w:val="00596408"/>
    <w:rsid w:val="005A79D2"/>
    <w:rsid w:val="005B4BA9"/>
    <w:rsid w:val="005B5B13"/>
    <w:rsid w:val="005B6461"/>
    <w:rsid w:val="005C7157"/>
    <w:rsid w:val="005D2F88"/>
    <w:rsid w:val="005D6E31"/>
    <w:rsid w:val="005E16A5"/>
    <w:rsid w:val="005E3C54"/>
    <w:rsid w:val="005F00D5"/>
    <w:rsid w:val="005F2922"/>
    <w:rsid w:val="005F3F9C"/>
    <w:rsid w:val="005F50C3"/>
    <w:rsid w:val="005F581B"/>
    <w:rsid w:val="00603692"/>
    <w:rsid w:val="00613F73"/>
    <w:rsid w:val="006216F4"/>
    <w:rsid w:val="00624130"/>
    <w:rsid w:val="0063216D"/>
    <w:rsid w:val="0063318D"/>
    <w:rsid w:val="00633394"/>
    <w:rsid w:val="0063664C"/>
    <w:rsid w:val="00637023"/>
    <w:rsid w:val="0064099A"/>
    <w:rsid w:val="00642F7D"/>
    <w:rsid w:val="006434BA"/>
    <w:rsid w:val="006464EA"/>
    <w:rsid w:val="00647331"/>
    <w:rsid w:val="00652E23"/>
    <w:rsid w:val="00653603"/>
    <w:rsid w:val="00657273"/>
    <w:rsid w:val="00666692"/>
    <w:rsid w:val="006800A4"/>
    <w:rsid w:val="00683853"/>
    <w:rsid w:val="0069094C"/>
    <w:rsid w:val="00697CAA"/>
    <w:rsid w:val="006A0317"/>
    <w:rsid w:val="006A50B0"/>
    <w:rsid w:val="006A6294"/>
    <w:rsid w:val="006B1D81"/>
    <w:rsid w:val="006B2965"/>
    <w:rsid w:val="006C2CA1"/>
    <w:rsid w:val="006D3584"/>
    <w:rsid w:val="006D7131"/>
    <w:rsid w:val="006D79D1"/>
    <w:rsid w:val="006E508A"/>
    <w:rsid w:val="006E7747"/>
    <w:rsid w:val="006F2BF5"/>
    <w:rsid w:val="006F799A"/>
    <w:rsid w:val="007009CE"/>
    <w:rsid w:val="007014D8"/>
    <w:rsid w:val="00703241"/>
    <w:rsid w:val="00703BB7"/>
    <w:rsid w:val="007118D0"/>
    <w:rsid w:val="00724183"/>
    <w:rsid w:val="00735308"/>
    <w:rsid w:val="00736B32"/>
    <w:rsid w:val="007434B0"/>
    <w:rsid w:val="00745B84"/>
    <w:rsid w:val="00755F6C"/>
    <w:rsid w:val="007631C3"/>
    <w:rsid w:val="00774112"/>
    <w:rsid w:val="00792C85"/>
    <w:rsid w:val="00793B92"/>
    <w:rsid w:val="00794FD3"/>
    <w:rsid w:val="00796EA5"/>
    <w:rsid w:val="007A2AE1"/>
    <w:rsid w:val="007A2E25"/>
    <w:rsid w:val="007A7D72"/>
    <w:rsid w:val="007C47D5"/>
    <w:rsid w:val="007C6DF6"/>
    <w:rsid w:val="007D1667"/>
    <w:rsid w:val="007D31C4"/>
    <w:rsid w:val="007E1F63"/>
    <w:rsid w:val="007F62D4"/>
    <w:rsid w:val="007F6C22"/>
    <w:rsid w:val="0080022C"/>
    <w:rsid w:val="00803EF3"/>
    <w:rsid w:val="008051C0"/>
    <w:rsid w:val="0080727A"/>
    <w:rsid w:val="00810029"/>
    <w:rsid w:val="0081028D"/>
    <w:rsid w:val="00813B86"/>
    <w:rsid w:val="00820235"/>
    <w:rsid w:val="008232BE"/>
    <w:rsid w:val="008248E5"/>
    <w:rsid w:val="00832186"/>
    <w:rsid w:val="008321A2"/>
    <w:rsid w:val="00832C9C"/>
    <w:rsid w:val="00834183"/>
    <w:rsid w:val="00842421"/>
    <w:rsid w:val="008459E3"/>
    <w:rsid w:val="00846E4D"/>
    <w:rsid w:val="0085294A"/>
    <w:rsid w:val="00853A97"/>
    <w:rsid w:val="0085732F"/>
    <w:rsid w:val="0086159E"/>
    <w:rsid w:val="00874742"/>
    <w:rsid w:val="008762E5"/>
    <w:rsid w:val="00880238"/>
    <w:rsid w:val="00882B74"/>
    <w:rsid w:val="00883B80"/>
    <w:rsid w:val="008854C8"/>
    <w:rsid w:val="008859DA"/>
    <w:rsid w:val="00887875"/>
    <w:rsid w:val="00893EB3"/>
    <w:rsid w:val="008941B3"/>
    <w:rsid w:val="008A37E9"/>
    <w:rsid w:val="008A3B01"/>
    <w:rsid w:val="008B557F"/>
    <w:rsid w:val="008C19E0"/>
    <w:rsid w:val="008C7F22"/>
    <w:rsid w:val="008E0E7E"/>
    <w:rsid w:val="008E1316"/>
    <w:rsid w:val="008E526A"/>
    <w:rsid w:val="008F4272"/>
    <w:rsid w:val="008F667E"/>
    <w:rsid w:val="009028EA"/>
    <w:rsid w:val="0090317A"/>
    <w:rsid w:val="009142B8"/>
    <w:rsid w:val="009175AA"/>
    <w:rsid w:val="009277B0"/>
    <w:rsid w:val="00933CD7"/>
    <w:rsid w:val="00936202"/>
    <w:rsid w:val="00936E01"/>
    <w:rsid w:val="00937959"/>
    <w:rsid w:val="0094054D"/>
    <w:rsid w:val="00940B88"/>
    <w:rsid w:val="00944397"/>
    <w:rsid w:val="009453B4"/>
    <w:rsid w:val="009664E4"/>
    <w:rsid w:val="009779CB"/>
    <w:rsid w:val="00990DAF"/>
    <w:rsid w:val="009C23A2"/>
    <w:rsid w:val="009D3DD9"/>
    <w:rsid w:val="009D3F27"/>
    <w:rsid w:val="009D4B1D"/>
    <w:rsid w:val="009E3209"/>
    <w:rsid w:val="009E473F"/>
    <w:rsid w:val="009F537A"/>
    <w:rsid w:val="009F5FCC"/>
    <w:rsid w:val="00A07E57"/>
    <w:rsid w:val="00A15679"/>
    <w:rsid w:val="00A2366E"/>
    <w:rsid w:val="00A24ACF"/>
    <w:rsid w:val="00A278A4"/>
    <w:rsid w:val="00A354C9"/>
    <w:rsid w:val="00A365A2"/>
    <w:rsid w:val="00A450C6"/>
    <w:rsid w:val="00A510C7"/>
    <w:rsid w:val="00A7189B"/>
    <w:rsid w:val="00A744BD"/>
    <w:rsid w:val="00A75940"/>
    <w:rsid w:val="00A76E26"/>
    <w:rsid w:val="00A83B1F"/>
    <w:rsid w:val="00A864BD"/>
    <w:rsid w:val="00A87A3D"/>
    <w:rsid w:val="00A91A3D"/>
    <w:rsid w:val="00A9295B"/>
    <w:rsid w:val="00A929C3"/>
    <w:rsid w:val="00A9440F"/>
    <w:rsid w:val="00A95C46"/>
    <w:rsid w:val="00A973AB"/>
    <w:rsid w:val="00AA0DE6"/>
    <w:rsid w:val="00AA175F"/>
    <w:rsid w:val="00AA4A90"/>
    <w:rsid w:val="00AB07DC"/>
    <w:rsid w:val="00AB1E7A"/>
    <w:rsid w:val="00AB724B"/>
    <w:rsid w:val="00AC29FE"/>
    <w:rsid w:val="00AC4B85"/>
    <w:rsid w:val="00AC7296"/>
    <w:rsid w:val="00AC7335"/>
    <w:rsid w:val="00AD3801"/>
    <w:rsid w:val="00AD6040"/>
    <w:rsid w:val="00AD730C"/>
    <w:rsid w:val="00AE5248"/>
    <w:rsid w:val="00AE59D1"/>
    <w:rsid w:val="00AF07CF"/>
    <w:rsid w:val="00AF654C"/>
    <w:rsid w:val="00B00265"/>
    <w:rsid w:val="00B07E8B"/>
    <w:rsid w:val="00B10498"/>
    <w:rsid w:val="00B13984"/>
    <w:rsid w:val="00B24C6C"/>
    <w:rsid w:val="00B33431"/>
    <w:rsid w:val="00B35AA2"/>
    <w:rsid w:val="00B46ED9"/>
    <w:rsid w:val="00B47B18"/>
    <w:rsid w:val="00B6062B"/>
    <w:rsid w:val="00B6150D"/>
    <w:rsid w:val="00B65849"/>
    <w:rsid w:val="00B65DB9"/>
    <w:rsid w:val="00B80470"/>
    <w:rsid w:val="00B81004"/>
    <w:rsid w:val="00B86DAC"/>
    <w:rsid w:val="00B87359"/>
    <w:rsid w:val="00B94BF5"/>
    <w:rsid w:val="00BA214B"/>
    <w:rsid w:val="00BA584A"/>
    <w:rsid w:val="00BA6984"/>
    <w:rsid w:val="00BC1C24"/>
    <w:rsid w:val="00BC2B6A"/>
    <w:rsid w:val="00BC4DA2"/>
    <w:rsid w:val="00BC5808"/>
    <w:rsid w:val="00BC7D70"/>
    <w:rsid w:val="00BD65A0"/>
    <w:rsid w:val="00BD65B8"/>
    <w:rsid w:val="00BE3E03"/>
    <w:rsid w:val="00BF2FDC"/>
    <w:rsid w:val="00BF5152"/>
    <w:rsid w:val="00BF515A"/>
    <w:rsid w:val="00BF7AC5"/>
    <w:rsid w:val="00C013AE"/>
    <w:rsid w:val="00C02FB7"/>
    <w:rsid w:val="00C11E2A"/>
    <w:rsid w:val="00C120FC"/>
    <w:rsid w:val="00C12345"/>
    <w:rsid w:val="00C165B5"/>
    <w:rsid w:val="00C33678"/>
    <w:rsid w:val="00C415F8"/>
    <w:rsid w:val="00C43267"/>
    <w:rsid w:val="00C540E1"/>
    <w:rsid w:val="00C56EFA"/>
    <w:rsid w:val="00C56F6F"/>
    <w:rsid w:val="00C57AAA"/>
    <w:rsid w:val="00C57F22"/>
    <w:rsid w:val="00C60D1F"/>
    <w:rsid w:val="00C636D5"/>
    <w:rsid w:val="00C67FEB"/>
    <w:rsid w:val="00C77AED"/>
    <w:rsid w:val="00C94B94"/>
    <w:rsid w:val="00CA0DE3"/>
    <w:rsid w:val="00CA1480"/>
    <w:rsid w:val="00CA63EE"/>
    <w:rsid w:val="00CB5E6F"/>
    <w:rsid w:val="00CC31F1"/>
    <w:rsid w:val="00CC3F1B"/>
    <w:rsid w:val="00CD3142"/>
    <w:rsid w:val="00CD3BA5"/>
    <w:rsid w:val="00CF2C6D"/>
    <w:rsid w:val="00CF2F5C"/>
    <w:rsid w:val="00CF37B6"/>
    <w:rsid w:val="00CF70D6"/>
    <w:rsid w:val="00CF7B0D"/>
    <w:rsid w:val="00D00D80"/>
    <w:rsid w:val="00D0465A"/>
    <w:rsid w:val="00D0599A"/>
    <w:rsid w:val="00D06752"/>
    <w:rsid w:val="00D127A1"/>
    <w:rsid w:val="00D149E8"/>
    <w:rsid w:val="00D16695"/>
    <w:rsid w:val="00D17C20"/>
    <w:rsid w:val="00D27890"/>
    <w:rsid w:val="00D30001"/>
    <w:rsid w:val="00D30A87"/>
    <w:rsid w:val="00D31F22"/>
    <w:rsid w:val="00D328F9"/>
    <w:rsid w:val="00D338BE"/>
    <w:rsid w:val="00D454B3"/>
    <w:rsid w:val="00D473B6"/>
    <w:rsid w:val="00D4767A"/>
    <w:rsid w:val="00D51740"/>
    <w:rsid w:val="00D5505D"/>
    <w:rsid w:val="00D60B10"/>
    <w:rsid w:val="00D6250E"/>
    <w:rsid w:val="00D678AE"/>
    <w:rsid w:val="00D71524"/>
    <w:rsid w:val="00D82463"/>
    <w:rsid w:val="00D86510"/>
    <w:rsid w:val="00DA0CA0"/>
    <w:rsid w:val="00DA4DCB"/>
    <w:rsid w:val="00DA5846"/>
    <w:rsid w:val="00DA774C"/>
    <w:rsid w:val="00DB0540"/>
    <w:rsid w:val="00DB17C5"/>
    <w:rsid w:val="00DB6F9D"/>
    <w:rsid w:val="00DC294B"/>
    <w:rsid w:val="00DC2A30"/>
    <w:rsid w:val="00DC735D"/>
    <w:rsid w:val="00DC7DE1"/>
    <w:rsid w:val="00DE1FD4"/>
    <w:rsid w:val="00DF2D01"/>
    <w:rsid w:val="00DF394F"/>
    <w:rsid w:val="00DF58A4"/>
    <w:rsid w:val="00DF5EEC"/>
    <w:rsid w:val="00E0691C"/>
    <w:rsid w:val="00E07CCD"/>
    <w:rsid w:val="00E10C59"/>
    <w:rsid w:val="00E16D2B"/>
    <w:rsid w:val="00E16F5A"/>
    <w:rsid w:val="00E27F09"/>
    <w:rsid w:val="00E325F9"/>
    <w:rsid w:val="00E339E3"/>
    <w:rsid w:val="00E40D8B"/>
    <w:rsid w:val="00E41C4E"/>
    <w:rsid w:val="00E8451F"/>
    <w:rsid w:val="00E85B38"/>
    <w:rsid w:val="00E95036"/>
    <w:rsid w:val="00EB1C36"/>
    <w:rsid w:val="00EB59F3"/>
    <w:rsid w:val="00EB7CE3"/>
    <w:rsid w:val="00EC3219"/>
    <w:rsid w:val="00EC5042"/>
    <w:rsid w:val="00EC6442"/>
    <w:rsid w:val="00EC73BA"/>
    <w:rsid w:val="00EE1560"/>
    <w:rsid w:val="00EF2A35"/>
    <w:rsid w:val="00F17963"/>
    <w:rsid w:val="00F22EB4"/>
    <w:rsid w:val="00F338EF"/>
    <w:rsid w:val="00F33BAE"/>
    <w:rsid w:val="00F34A69"/>
    <w:rsid w:val="00F365CD"/>
    <w:rsid w:val="00F449B6"/>
    <w:rsid w:val="00F44B8C"/>
    <w:rsid w:val="00F50F5F"/>
    <w:rsid w:val="00F609D6"/>
    <w:rsid w:val="00F65C16"/>
    <w:rsid w:val="00F65E1A"/>
    <w:rsid w:val="00F7790C"/>
    <w:rsid w:val="00F81B8E"/>
    <w:rsid w:val="00F9073C"/>
    <w:rsid w:val="00F97C14"/>
    <w:rsid w:val="00FA4CAA"/>
    <w:rsid w:val="00FB0828"/>
    <w:rsid w:val="00FB265F"/>
    <w:rsid w:val="00FC1F4A"/>
    <w:rsid w:val="00FC265A"/>
    <w:rsid w:val="00FC335F"/>
    <w:rsid w:val="00FC6CFD"/>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44</cp:revision>
  <cp:lastPrinted>2026-04-30T14:52:00Z</cp:lastPrinted>
  <dcterms:created xsi:type="dcterms:W3CDTF">2026-04-30T14:32:00Z</dcterms:created>
  <dcterms:modified xsi:type="dcterms:W3CDTF">2026-04-30T16:46:00Z</dcterms:modified>
</cp:coreProperties>
</file>