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3572" w14:textId="01B60AED" w:rsidR="001217D5" w:rsidRPr="003626FC" w:rsidRDefault="004B6229" w:rsidP="003626FC">
      <w:pPr>
        <w:pStyle w:val="Heading1"/>
        <w:spacing w:after="0" w:line="240" w:lineRule="auto"/>
        <w:jc w:val="center"/>
        <w:rPr>
          <w:rFonts w:ascii="Sawarabi Gothic" w:eastAsia="Sawarabi Gothic" w:hAnsi="Sawarabi Gothic" w:cs="Arial"/>
          <w:b/>
          <w:bCs/>
          <w:color w:val="auto"/>
        </w:rPr>
      </w:pPr>
      <w:r>
        <w:rPr>
          <w:rFonts w:ascii="Sawarabi Gothic" w:eastAsia="Sawarabi Gothic" w:hAnsi="Sawarabi Gothic" w:cs="Arial"/>
          <w:b/>
          <w:bCs/>
          <w:color w:val="auto"/>
        </w:rPr>
        <w:t>Eleventh</w:t>
      </w:r>
      <w:r w:rsidR="002B5B41">
        <w:rPr>
          <w:rFonts w:ascii="Sawarabi Gothic" w:eastAsia="Sawarabi Gothic" w:hAnsi="Sawarabi Gothic" w:cs="Arial"/>
          <w:b/>
          <w:bCs/>
          <w:color w:val="auto"/>
        </w:rPr>
        <w:t xml:space="preserve"> Sunday</w:t>
      </w:r>
      <w:r w:rsidR="008A6C41">
        <w:rPr>
          <w:rFonts w:ascii="Sawarabi Gothic" w:eastAsia="Sawarabi Gothic" w:hAnsi="Sawarabi Gothic" w:cs="Arial"/>
          <w:b/>
          <w:bCs/>
          <w:color w:val="auto"/>
        </w:rPr>
        <w:t xml:space="preserve"> after Pentecost</w:t>
      </w:r>
    </w:p>
    <w:p w14:paraId="78CB4CCB" w14:textId="5415BC9F"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 xml:space="preserve">Sunday, </w:t>
      </w:r>
      <w:r w:rsidR="00C83A3E">
        <w:rPr>
          <w:rFonts w:ascii="Sawarabi Gothic" w:eastAsia="Sawarabi Gothic" w:hAnsi="Sawarabi Gothic" w:cs="Arial"/>
          <w:sz w:val="32"/>
          <w:szCs w:val="32"/>
        </w:rPr>
        <w:t xml:space="preserve">August </w:t>
      </w:r>
      <w:r w:rsidR="004B6229">
        <w:rPr>
          <w:rFonts w:ascii="Sawarabi Gothic" w:eastAsia="Sawarabi Gothic" w:hAnsi="Sawarabi Gothic" w:cs="Arial"/>
          <w:sz w:val="32"/>
          <w:szCs w:val="32"/>
        </w:rPr>
        <w:t>9</w:t>
      </w:r>
      <w:r w:rsidRPr="003626FC">
        <w:rPr>
          <w:rFonts w:ascii="Sawarabi Gothic" w:eastAsia="Sawarabi Gothic" w:hAnsi="Sawarabi Gothic" w:cs="Arial"/>
          <w:sz w:val="32"/>
          <w:szCs w:val="32"/>
        </w:rPr>
        <w:t>, 202</w:t>
      </w:r>
      <w:r w:rsidR="00936E01" w:rsidRPr="003626FC">
        <w:rPr>
          <w:rFonts w:ascii="Sawarabi Gothic" w:eastAsia="Sawarabi Gothic" w:hAnsi="Sawarabi Gothic" w:cs="Arial"/>
          <w:sz w:val="32"/>
          <w:szCs w:val="32"/>
        </w:rPr>
        <w:t>6</w:t>
      </w:r>
    </w:p>
    <w:p w14:paraId="0E27A5CD" w14:textId="6400AE4E"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8</w:t>
      </w:r>
      <w:r w:rsidR="00794FD3" w:rsidRPr="003626FC">
        <w:rPr>
          <w:rFonts w:ascii="Sawarabi Gothic" w:eastAsia="Sawarabi Gothic" w:hAnsi="Sawarabi Gothic" w:cs="Arial"/>
          <w:sz w:val="32"/>
          <w:szCs w:val="32"/>
        </w:rPr>
        <w:t>:00</w:t>
      </w:r>
      <w:r w:rsidRPr="003626FC">
        <w:rPr>
          <w:rFonts w:ascii="Sawarabi Gothic" w:eastAsia="Sawarabi Gothic" w:hAnsi="Sawarabi Gothic" w:cs="Arial"/>
          <w:sz w:val="32"/>
          <w:szCs w:val="32"/>
        </w:rPr>
        <w:t xml:space="preserve"> am</w:t>
      </w:r>
    </w:p>
    <w:p w14:paraId="4C9FF96C" w14:textId="77777777" w:rsidR="005602F2" w:rsidRPr="005602F2" w:rsidRDefault="005602F2" w:rsidP="001217D5">
      <w:pPr>
        <w:jc w:val="center"/>
        <w:rPr>
          <w:rFonts w:ascii="Arial" w:eastAsia="Sawarabi Gothic" w:hAnsi="Arial" w:cs="Arial"/>
          <w:sz w:val="32"/>
          <w:szCs w:val="32"/>
        </w:rPr>
      </w:pPr>
    </w:p>
    <w:p w14:paraId="1B164F88" w14:textId="77777777" w:rsidR="00C636D5" w:rsidRPr="005602F2" w:rsidRDefault="00C636D5" w:rsidP="005E3C54">
      <w:pPr>
        <w:rPr>
          <w:rFonts w:ascii="Arial" w:eastAsia="Sawarabi Gothic" w:hAnsi="Arial" w:cs="Arial"/>
          <w:sz w:val="32"/>
          <w:szCs w:val="32"/>
        </w:rPr>
      </w:pPr>
    </w:p>
    <w:p w14:paraId="23FB4C1F" w14:textId="4150ECAB" w:rsidR="001217D5" w:rsidRPr="005602F2" w:rsidRDefault="00C82C1B" w:rsidP="001217D5">
      <w:pPr>
        <w:jc w:val="center"/>
        <w:rPr>
          <w:rFonts w:ascii="Arial" w:eastAsia="Sawarabi Gothic" w:hAnsi="Arial" w:cs="Arial"/>
          <w:sz w:val="32"/>
          <w:szCs w:val="32"/>
        </w:rPr>
      </w:pPr>
      <w:r>
        <w:rPr>
          <w:noProof/>
        </w:rPr>
        <w:drawing>
          <wp:inline distT="0" distB="0" distL="0" distR="0" wp14:anchorId="1A79FA65" wp14:editId="611998F8">
            <wp:extent cx="4293870" cy="2411730"/>
            <wp:effectExtent l="0" t="0" r="0" b="7620"/>
            <wp:docPr id="6342595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3870" cy="2411730"/>
                    </a:xfrm>
                    <a:prstGeom prst="rect">
                      <a:avLst/>
                    </a:prstGeom>
                    <a:noFill/>
                    <a:ln>
                      <a:noFill/>
                    </a:ln>
                  </pic:spPr>
                </pic:pic>
              </a:graphicData>
            </a:graphic>
          </wp:inline>
        </w:drawing>
      </w:r>
    </w:p>
    <w:p w14:paraId="31B5844A" w14:textId="77777777" w:rsidR="005602F2" w:rsidRDefault="005602F2" w:rsidP="001217D5">
      <w:pPr>
        <w:jc w:val="center"/>
        <w:rPr>
          <w:rFonts w:ascii="Arial" w:eastAsia="Sawarabi Gothic" w:hAnsi="Arial" w:cs="Arial"/>
          <w:sz w:val="32"/>
          <w:szCs w:val="32"/>
        </w:rPr>
      </w:pPr>
    </w:p>
    <w:p w14:paraId="036861EE" w14:textId="77777777" w:rsidR="005602F2" w:rsidRDefault="005602F2" w:rsidP="001217D5">
      <w:pPr>
        <w:jc w:val="center"/>
        <w:rPr>
          <w:rFonts w:ascii="Arial" w:eastAsia="Sawarabi Gothic" w:hAnsi="Arial" w:cs="Arial"/>
          <w:sz w:val="32"/>
          <w:szCs w:val="32"/>
        </w:rPr>
      </w:pPr>
    </w:p>
    <w:p w14:paraId="4243DB28" w14:textId="77777777" w:rsidR="00AC29FE" w:rsidRDefault="00AC29FE" w:rsidP="001217D5">
      <w:pPr>
        <w:jc w:val="center"/>
        <w:rPr>
          <w:rFonts w:ascii="Arial" w:eastAsia="Sawarabi Gothic" w:hAnsi="Arial" w:cs="Arial"/>
          <w:sz w:val="28"/>
          <w:szCs w:val="28"/>
        </w:rPr>
      </w:pPr>
    </w:p>
    <w:p w14:paraId="123E66CD" w14:textId="77777777" w:rsidR="007D31C4" w:rsidRDefault="00AC29FE" w:rsidP="001217D5">
      <w:pPr>
        <w:jc w:val="center"/>
        <w:rPr>
          <w:rFonts w:ascii="Arial" w:eastAsia="Sawarabi Gothic" w:hAnsi="Arial" w:cs="Arial"/>
          <w:sz w:val="28"/>
          <w:szCs w:val="28"/>
        </w:rPr>
      </w:pPr>
      <w:r>
        <w:rPr>
          <w:rFonts w:ascii="Arial" w:eastAsia="Sawarabi Gothic" w:hAnsi="Arial" w:cs="Arial"/>
          <w:noProof/>
          <w:sz w:val="32"/>
          <w:szCs w:val="32"/>
        </w:rPr>
        <w:drawing>
          <wp:inline distT="0" distB="0" distL="0" distR="0" wp14:anchorId="3F192A42" wp14:editId="7FEFAE2C">
            <wp:extent cx="3105150" cy="295275"/>
            <wp:effectExtent l="0" t="0" r="0" b="9525"/>
            <wp:docPr id="1726762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295275"/>
                    </a:xfrm>
                    <a:prstGeom prst="rect">
                      <a:avLst/>
                    </a:prstGeom>
                    <a:noFill/>
                    <a:ln>
                      <a:noFill/>
                    </a:ln>
                  </pic:spPr>
                </pic:pic>
              </a:graphicData>
            </a:graphic>
          </wp:inline>
        </w:drawing>
      </w:r>
    </w:p>
    <w:p w14:paraId="47C08A7F" w14:textId="56605ACC" w:rsidR="001217D5" w:rsidRPr="005602F2" w:rsidRDefault="001217D5" w:rsidP="001217D5">
      <w:pPr>
        <w:jc w:val="center"/>
        <w:rPr>
          <w:rFonts w:ascii="Arial" w:eastAsia="Sawarabi Gothic" w:hAnsi="Arial" w:cs="Arial"/>
          <w:sz w:val="28"/>
          <w:szCs w:val="28"/>
        </w:rPr>
      </w:pPr>
      <w:r w:rsidRPr="005602F2">
        <w:rPr>
          <w:rFonts w:ascii="Arial" w:eastAsia="Sawarabi Gothic" w:hAnsi="Arial" w:cs="Arial"/>
          <w:sz w:val="28"/>
          <w:szCs w:val="28"/>
        </w:rPr>
        <w:t>147 W</w:t>
      </w:r>
      <w:r w:rsidR="00A70509">
        <w:rPr>
          <w:rFonts w:ascii="Arial" w:eastAsia="Sawarabi Gothic" w:hAnsi="Arial" w:cs="Arial"/>
          <w:sz w:val="28"/>
          <w:szCs w:val="28"/>
        </w:rPr>
        <w:t>est</w:t>
      </w:r>
      <w:r w:rsidRPr="005602F2">
        <w:rPr>
          <w:rFonts w:ascii="Arial" w:eastAsia="Sawarabi Gothic" w:hAnsi="Arial" w:cs="Arial"/>
          <w:sz w:val="28"/>
          <w:szCs w:val="28"/>
        </w:rPr>
        <w:t xml:space="preserve"> Forest Street Clyde, Ohio</w:t>
      </w:r>
    </w:p>
    <w:p w14:paraId="3FD16FD8" w14:textId="723B9162" w:rsidR="001217D5" w:rsidRPr="005602F2" w:rsidRDefault="00642F7D" w:rsidP="007A7D72">
      <w:pPr>
        <w:spacing w:after="120"/>
        <w:rPr>
          <w:rFonts w:ascii="Arial" w:eastAsia="Sawarabi Gothic" w:hAnsi="Arial" w:cs="Arial"/>
        </w:rPr>
      </w:pPr>
      <w:r w:rsidRPr="005602F2">
        <w:rPr>
          <w:rFonts w:ascii="Arial" w:eastAsia="Sawarabi Gothic" w:hAnsi="Arial" w:cs="Arial"/>
          <w:b/>
          <w:bCs/>
          <w:u w:val="single"/>
        </w:rPr>
        <w:br w:type="page"/>
      </w:r>
      <w:r w:rsidR="001217D5" w:rsidRPr="005602F2">
        <w:rPr>
          <w:rFonts w:ascii="Arial" w:eastAsia="Sawarabi Gothic" w:hAnsi="Arial" w:cs="Arial"/>
          <w:b/>
          <w:bCs/>
          <w:u w:val="single"/>
        </w:rPr>
        <w:lastRenderedPageBreak/>
        <w:t>Prelude</w:t>
      </w:r>
      <w:r w:rsidR="00D678AE">
        <w:rPr>
          <w:rFonts w:ascii="Arial" w:eastAsia="Sawarabi Gothic" w:hAnsi="Arial" w:cs="Arial"/>
          <w:b/>
          <w:bCs/>
          <w:u w:val="single"/>
        </w:rPr>
        <w:t xml:space="preserve">, </w:t>
      </w:r>
      <w:r w:rsidR="001217D5" w:rsidRPr="005602F2">
        <w:rPr>
          <w:rFonts w:ascii="Arial" w:eastAsia="Sawarabi Gothic" w:hAnsi="Arial" w:cs="Arial"/>
          <w:b/>
          <w:bCs/>
          <w:u w:val="single"/>
        </w:rPr>
        <w:t>Bell &amp; Announcements</w:t>
      </w:r>
    </w:p>
    <w:p w14:paraId="60BC7EF1" w14:textId="2E1AE6E3" w:rsidR="001217D5" w:rsidRPr="005602F2" w:rsidRDefault="001217D5" w:rsidP="001217D5">
      <w:pPr>
        <w:rPr>
          <w:rFonts w:ascii="Arial" w:eastAsia="Sawarabi Gothic" w:hAnsi="Arial" w:cs="Arial"/>
          <w:b/>
          <w:bCs/>
        </w:rPr>
      </w:pPr>
      <w:r w:rsidRPr="005602F2">
        <w:rPr>
          <w:rFonts w:ascii="Arial" w:eastAsia="Sawarabi Gothic" w:hAnsi="Arial" w:cs="Arial"/>
          <w:b/>
          <w:bCs/>
          <w:u w:val="single"/>
        </w:rPr>
        <w:t>Confession &amp; Forgiveness</w:t>
      </w:r>
      <w:r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94</w:t>
      </w:r>
    </w:p>
    <w:p w14:paraId="6C9EFAAF" w14:textId="4FA29EDD" w:rsidR="001217D5" w:rsidRPr="005602F2" w:rsidRDefault="001217D5" w:rsidP="001217D5">
      <w:pPr>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the name of the Father,</w:t>
      </w:r>
      <w:r w:rsidR="007A7D72" w:rsidRPr="005602F2">
        <w:rPr>
          <w:rFonts w:ascii="Arial" w:eastAsia="Sawarabi Gothic" w:hAnsi="Arial" w:cs="Arial"/>
        </w:rPr>
        <w:t xml:space="preserve"> </w:t>
      </w: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w:t>
      </w:r>
      <w:r w:rsidR="007A7D72" w:rsidRPr="005602F2">
        <w:rPr>
          <w:rFonts w:ascii="Arial" w:eastAsia="Sawarabi Gothic" w:hAnsi="Arial" w:cs="Arial"/>
        </w:rPr>
        <w:t xml:space="preserve"> </w:t>
      </w:r>
      <w:r w:rsidRPr="005602F2">
        <w:rPr>
          <w:rFonts w:ascii="Arial" w:eastAsia="Sawarabi Gothic" w:hAnsi="Arial" w:cs="Arial"/>
        </w:rPr>
        <w:t>and of the Holy Spirit.</w:t>
      </w:r>
    </w:p>
    <w:p w14:paraId="76FFD1BA" w14:textId="7EA6BD89"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4F1DB937" w14:textId="04E5CAEE"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C5E4C9D" w14:textId="71A5E955"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05693373" w14:textId="04F54444" w:rsidR="001217D5" w:rsidRPr="005602F2" w:rsidRDefault="001217D5" w:rsidP="007A7D72">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Let us confess our sin in the presence of God and of one another.</w:t>
      </w:r>
    </w:p>
    <w:p w14:paraId="2FE76878" w14:textId="091D4FC1" w:rsidR="001217D5" w:rsidRPr="005602F2" w:rsidRDefault="001217D5" w:rsidP="00A973AB">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Most merciful God,</w:t>
      </w:r>
    </w:p>
    <w:p w14:paraId="11C14708" w14:textId="48C09C92" w:rsidR="001217D5" w:rsidRPr="005602F2" w:rsidRDefault="001217D5" w:rsidP="00F365CD">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00CC4CFF" w:rsidRPr="005602F2">
        <w:rPr>
          <w:rFonts w:ascii="Arial" w:eastAsia="Sawarabi Gothic" w:hAnsi="Arial" w:cs="Arial"/>
          <w:b/>
          <w:bCs/>
          <w:i/>
          <w:iCs/>
        </w:rPr>
        <w:t>We</w:t>
      </w:r>
      <w:r w:rsidRPr="005602F2">
        <w:rPr>
          <w:rFonts w:ascii="Arial" w:eastAsia="Sawarabi Gothic" w:hAnsi="Arial" w:cs="Arial"/>
          <w:b/>
          <w:bCs/>
          <w:i/>
          <w:iCs/>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5602F2">
        <w:rPr>
          <w:rFonts w:ascii="Arial" w:eastAsia="Sawarabi Gothic" w:hAnsi="Arial" w:cs="Arial"/>
          <w:b/>
          <w:bCs/>
          <w:i/>
          <w:iCs/>
        </w:rPr>
        <w:t>ways</w:t>
      </w:r>
      <w:proofErr w:type="gramEnd"/>
      <w:r w:rsidRPr="005602F2">
        <w:rPr>
          <w:rFonts w:ascii="Arial" w:eastAsia="Sawarabi Gothic" w:hAnsi="Arial" w:cs="Arial"/>
          <w:b/>
          <w:bCs/>
          <w:i/>
          <w:iCs/>
        </w:rPr>
        <w:t>, to the glory of your holy name.  Amen.</w:t>
      </w:r>
    </w:p>
    <w:p w14:paraId="4D68FBE4" w14:textId="77777777" w:rsidR="007A7D72"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God who is rich in mercy, loved us even when we were dead in sin, and made us alive together with Christ. By grace you have been saved. In the name of Jesus Christ, the entirety of your sins </w:t>
      </w:r>
      <w:proofErr w:type="gramStart"/>
      <w:r w:rsidR="007A7D72" w:rsidRPr="005602F2">
        <w:rPr>
          <w:rFonts w:ascii="Arial" w:eastAsia="Sawarabi Gothic" w:hAnsi="Arial" w:cs="Arial"/>
        </w:rPr>
        <w:t>are</w:t>
      </w:r>
      <w:proofErr w:type="gramEnd"/>
      <w:r w:rsidR="007A7D72" w:rsidRPr="005602F2">
        <w:rPr>
          <w:rFonts w:ascii="Arial" w:eastAsia="Sawarabi Gothic" w:hAnsi="Arial" w:cs="Arial"/>
        </w:rPr>
        <w:t xml:space="preserve"> forgiven. Almighty God </w:t>
      </w:r>
      <w:proofErr w:type="gramStart"/>
      <w:r w:rsidR="007A7D72" w:rsidRPr="005602F2">
        <w:rPr>
          <w:rFonts w:ascii="Arial" w:eastAsia="Sawarabi Gothic" w:hAnsi="Arial" w:cs="Arial"/>
        </w:rPr>
        <w:t>strengthen</w:t>
      </w:r>
      <w:proofErr w:type="gramEnd"/>
      <w:r w:rsidR="007A7D72" w:rsidRPr="005602F2">
        <w:rPr>
          <w:rFonts w:ascii="Arial" w:eastAsia="Sawarabi Gothic" w:hAnsi="Arial" w:cs="Arial"/>
        </w:rPr>
        <w:t xml:space="preserve"> you with power through the Holy Spirit, that Christ may live in your hearts through faith.</w:t>
      </w:r>
    </w:p>
    <w:p w14:paraId="092A1466" w14:textId="3D658958" w:rsidR="001217D5" w:rsidRPr="005602F2" w:rsidRDefault="001217D5" w:rsidP="00A973AB">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53C3EE08" w14:textId="28733277" w:rsidR="00F22EB4" w:rsidRDefault="001217D5" w:rsidP="00A973AB">
      <w:pPr>
        <w:spacing w:after="120"/>
        <w:rPr>
          <w:rFonts w:ascii="Arial" w:eastAsia="Sawarabi Gothic" w:hAnsi="Arial" w:cs="Arial"/>
          <w:b/>
          <w:bCs/>
          <w:u w:val="single"/>
        </w:rPr>
      </w:pPr>
      <w:r w:rsidRPr="005602F2">
        <w:rPr>
          <w:rFonts w:ascii="Arial" w:eastAsia="Sawarabi Gothic" w:hAnsi="Arial" w:cs="Arial"/>
          <w:b/>
          <w:bCs/>
          <w:u w:val="single"/>
        </w:rPr>
        <w:t>Hymn</w:t>
      </w:r>
      <w:r w:rsidR="00E27F09">
        <w:rPr>
          <w:rFonts w:ascii="Arial" w:eastAsia="Sawarabi Gothic" w:hAnsi="Arial" w:cs="Arial"/>
          <w:b/>
          <w:bCs/>
        </w:rPr>
        <w:tab/>
      </w:r>
      <w:r w:rsidR="0020526B">
        <w:rPr>
          <w:rFonts w:ascii="Arial" w:eastAsia="Sawarabi Gothic" w:hAnsi="Arial" w:cs="Arial"/>
          <w:b/>
          <w:bCs/>
        </w:rPr>
        <w:t xml:space="preserve"> </w:t>
      </w:r>
      <w:r w:rsidR="00F160DE">
        <w:rPr>
          <w:rFonts w:ascii="Arial" w:eastAsia="Sawarabi Gothic" w:hAnsi="Arial" w:cs="Arial"/>
          <w:b/>
          <w:bCs/>
        </w:rPr>
        <w:t xml:space="preserve">       </w:t>
      </w:r>
      <w:r w:rsidR="0075776A">
        <w:rPr>
          <w:rFonts w:ascii="Arial" w:eastAsia="Sawarabi Gothic" w:hAnsi="Arial" w:cs="Arial"/>
          <w:b/>
          <w:bCs/>
        </w:rPr>
        <w:tab/>
      </w:r>
      <w:r w:rsidR="0075776A">
        <w:rPr>
          <w:rFonts w:ascii="Arial" w:eastAsia="Sawarabi Gothic" w:hAnsi="Arial" w:cs="Arial"/>
          <w:b/>
          <w:bCs/>
        </w:rPr>
        <w:tab/>
        <w:t xml:space="preserve"> </w:t>
      </w:r>
      <w:r w:rsidR="00E7128A" w:rsidRPr="00E7128A">
        <w:rPr>
          <w:rFonts w:ascii="Arial" w:eastAsia="Sawarabi Gothic" w:hAnsi="Arial" w:cs="Arial"/>
          <w:b/>
          <w:bCs/>
          <w:i/>
          <w:iCs/>
        </w:rPr>
        <w:t>“Great Is Thy Faithfulness” 3 vs</w:t>
      </w:r>
      <w:r w:rsidR="00E7128A">
        <w:rPr>
          <w:rFonts w:ascii="Arial" w:eastAsia="Sawarabi Gothic" w:hAnsi="Arial" w:cs="Arial"/>
          <w:b/>
          <w:bCs/>
          <w:i/>
          <w:iCs/>
        </w:rPr>
        <w:t xml:space="preserve"> </w:t>
      </w:r>
      <w:r w:rsidR="00E7128A" w:rsidRPr="00E7128A">
        <w:rPr>
          <w:rFonts w:ascii="Arial" w:eastAsia="Sawarabi Gothic" w:hAnsi="Arial" w:cs="Arial"/>
          <w:b/>
          <w:bCs/>
          <w:i/>
          <w:iCs/>
        </w:rPr>
        <w:t>#733</w:t>
      </w:r>
      <w:r w:rsidR="00F22EB4">
        <w:rPr>
          <w:rFonts w:ascii="Arial" w:eastAsia="Sawarabi Gothic" w:hAnsi="Arial" w:cs="Arial"/>
          <w:b/>
          <w:bCs/>
          <w:u w:val="single"/>
        </w:rPr>
        <w:br w:type="page"/>
      </w:r>
    </w:p>
    <w:p w14:paraId="5336D080" w14:textId="1A233564" w:rsidR="001217D5" w:rsidRPr="005602F2" w:rsidRDefault="001217D5" w:rsidP="0036753A">
      <w:pPr>
        <w:rPr>
          <w:rFonts w:ascii="Arial" w:eastAsia="Sawarabi Gothic" w:hAnsi="Arial" w:cs="Arial"/>
        </w:rPr>
      </w:pPr>
      <w:r w:rsidRPr="005602F2">
        <w:rPr>
          <w:rFonts w:ascii="Arial" w:eastAsia="Sawarabi Gothic" w:hAnsi="Arial" w:cs="Arial"/>
          <w:b/>
          <w:bCs/>
          <w:u w:val="single"/>
        </w:rPr>
        <w:lastRenderedPageBreak/>
        <w:t>The Apostolic Greeting</w:t>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78E9B2EF" w14:textId="36F007F5"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The grace of our Lord Jesus Christ, the love of God, and the communion of the Holy Spirit be with you all.</w:t>
      </w:r>
    </w:p>
    <w:p w14:paraId="02433B72" w14:textId="30E11F32" w:rsidR="001217D5" w:rsidRPr="005602F2" w:rsidRDefault="001217D5" w:rsidP="003E1B89">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And also with you.</w:t>
      </w:r>
    </w:p>
    <w:p w14:paraId="684C4526" w14:textId="2BE494D2"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Kyrie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5105C09C" w14:textId="317B6884"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peace, let us pray to the Lord.</w:t>
      </w:r>
    </w:p>
    <w:p w14:paraId="77765F3D" w14:textId="377579F9"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13309096" w14:textId="7BC810A6"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from above, and for our salvation, let us pray to the Lord.</w:t>
      </w:r>
    </w:p>
    <w:p w14:paraId="0E5FBF01" w14:textId="747C1283"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0A2F54AB" w14:textId="4A551FDB"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of the whole world, for the well-being of the church of God, and for the unity of all, let us pray to the Lord.</w:t>
      </w:r>
    </w:p>
    <w:p w14:paraId="47B695EA" w14:textId="2116DE7E"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42A20447" w14:textId="29589FBE"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this holy house, and for all who offer here their worship and praise, let us pray to the Lord.</w:t>
      </w:r>
    </w:p>
    <w:p w14:paraId="5F585A5C" w14:textId="7C1A603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5B8F5197" w14:textId="391AFF65"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Help, save, comfort, and defend us gracious Lord.</w:t>
      </w:r>
    </w:p>
    <w:p w14:paraId="5BD3B0D6" w14:textId="049FCA7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6333E3F9" w14:textId="5108ED4F"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Hymn of Praise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149</w:t>
      </w:r>
    </w:p>
    <w:p w14:paraId="02B8E0C8" w14:textId="279511E4" w:rsidR="007A7D72" w:rsidRPr="005602F2" w:rsidRDefault="007A7D72" w:rsidP="007A7D72">
      <w:pPr>
        <w:spacing w:after="120"/>
        <w:rPr>
          <w:rFonts w:ascii="Arial" w:eastAsia="Sawarabi Gothic" w:hAnsi="Arial" w:cs="Arial"/>
        </w:rPr>
      </w:pPr>
      <w:r w:rsidRPr="005602F2">
        <w:rPr>
          <w:rFonts w:ascii="Arial" w:eastAsia="Sawarabi Gothic" w:hAnsi="Arial" w:cs="Arial"/>
        </w:rPr>
        <w:t>P: This is the feast of victory for our God.  Alleluia.</w:t>
      </w:r>
    </w:p>
    <w:p w14:paraId="09940FCF" w14:textId="77777777" w:rsidR="007A7D72" w:rsidRPr="00026B19" w:rsidRDefault="007A7D72" w:rsidP="00F22EB4">
      <w:pPr>
        <w:jc w:val="both"/>
        <w:rPr>
          <w:rFonts w:ascii="Arial" w:eastAsia="Sawarabi Gothic" w:hAnsi="Arial" w:cs="Arial"/>
          <w:i/>
          <w:iCs/>
        </w:rPr>
      </w:pPr>
      <w:r w:rsidRPr="00026B19">
        <w:rPr>
          <w:rFonts w:ascii="Arial" w:eastAsia="Sawarabi Gothic" w:hAnsi="Arial" w:cs="Arial"/>
          <w:b/>
          <w:bCs/>
          <w:i/>
          <w:iCs/>
        </w:rPr>
        <w:t>Worthy is Christ, the Lamb who was slain, whose blood set us free to be people of God.  Power and riches and wisdom and strength, and honor and blessing and glory are his. </w:t>
      </w:r>
    </w:p>
    <w:p w14:paraId="7ADF8934" w14:textId="17CF275C" w:rsidR="007A7D72" w:rsidRPr="00026B19" w:rsidRDefault="007A7D72" w:rsidP="001F426B">
      <w:pPr>
        <w:spacing w:after="120"/>
        <w:rPr>
          <w:rFonts w:ascii="Arial" w:eastAsia="Sawarabi Gothic" w:hAnsi="Arial" w:cs="Arial"/>
          <w:i/>
          <w:iCs/>
        </w:rPr>
      </w:pPr>
      <w:r w:rsidRPr="00026B19">
        <w:rPr>
          <w:rFonts w:ascii="Arial" w:eastAsia="Sawarabi Gothic" w:hAnsi="Arial" w:cs="Arial"/>
          <w:b/>
          <w:bCs/>
          <w:i/>
          <w:iCs/>
        </w:rPr>
        <w:t>This is the feast of victory for our God.  Alleluia.</w:t>
      </w:r>
    </w:p>
    <w:p w14:paraId="6C9F7E85" w14:textId="77777777" w:rsidR="007A7D72" w:rsidRPr="00026B19" w:rsidRDefault="007A7D72" w:rsidP="00F22EB4">
      <w:pPr>
        <w:spacing w:after="120"/>
        <w:jc w:val="both"/>
        <w:rPr>
          <w:rFonts w:ascii="Arial" w:eastAsia="Sawarabi Gothic" w:hAnsi="Arial" w:cs="Arial"/>
          <w:i/>
          <w:iCs/>
        </w:rPr>
      </w:pPr>
      <w:r w:rsidRPr="00026B19">
        <w:rPr>
          <w:rFonts w:ascii="Arial" w:eastAsia="Sawarabi Gothic" w:hAnsi="Arial" w:cs="Arial"/>
          <w:b/>
          <w:bCs/>
          <w:i/>
          <w:iCs/>
        </w:rPr>
        <w:t>Sing with all the people of God and join in the hymn of all creation:  Blessing and honor and glory and might be to God and the Lamb forever.  Amen.</w:t>
      </w:r>
    </w:p>
    <w:p w14:paraId="2B453C33" w14:textId="34E4481F" w:rsidR="00F22EB4" w:rsidRDefault="007A7D72" w:rsidP="00F22EB4">
      <w:pPr>
        <w:spacing w:after="120"/>
        <w:jc w:val="both"/>
        <w:rPr>
          <w:rFonts w:ascii="Arial" w:eastAsia="Sawarabi Gothic" w:hAnsi="Arial" w:cs="Arial"/>
          <w:b/>
          <w:bCs/>
          <w:u w:val="single"/>
        </w:rPr>
      </w:pPr>
      <w:r w:rsidRPr="00026B19">
        <w:rPr>
          <w:rFonts w:ascii="Arial" w:eastAsia="Sawarabi Gothic" w:hAnsi="Arial" w:cs="Arial"/>
          <w:b/>
          <w:bCs/>
          <w:i/>
          <w:iCs/>
        </w:rPr>
        <w:t>This is the feast of victory for our God, for the Lamb who was slain has begun his reign.  Alleluia.  Alleluia.</w:t>
      </w:r>
      <w:r w:rsidR="00F22EB4">
        <w:rPr>
          <w:rFonts w:ascii="Arial" w:eastAsia="Sawarabi Gothic" w:hAnsi="Arial" w:cs="Arial"/>
          <w:b/>
          <w:bCs/>
          <w:u w:val="single"/>
        </w:rPr>
        <w:br w:type="page"/>
      </w:r>
    </w:p>
    <w:p w14:paraId="2ADD0E68" w14:textId="7CB79E6A"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lastRenderedPageBreak/>
        <w:t>The Prayer of the Day</w:t>
      </w:r>
    </w:p>
    <w:p w14:paraId="338D191B" w14:textId="16B0C693" w:rsidR="00116E9A" w:rsidRDefault="009B7307" w:rsidP="00116E9A">
      <w:pPr>
        <w:rPr>
          <w:rFonts w:ascii="Arial" w:eastAsia="Sawarabi Gothic" w:hAnsi="Arial" w:cs="Arial"/>
          <w:b/>
          <w:bCs/>
          <w:i/>
          <w:iCs/>
        </w:rPr>
      </w:pPr>
      <w:r w:rsidRPr="009B7307">
        <w:rPr>
          <w:rFonts w:ascii="Arial" w:eastAsia="Sawarabi Gothic" w:hAnsi="Arial" w:cs="Arial"/>
          <w:b/>
          <w:bCs/>
          <w:i/>
          <w:iCs/>
        </w:rPr>
        <w:t>Almighty and merciful God, only by your gift of grace can the faithful offer service that is worthy of you and deserving of praise. Keep us from stumbling as we run to receive your promises; through Jesus Christ, your Son, our Lord, who lives and reigns with you and the Holy Spirit, one God, now and forever. Amen.</w:t>
      </w:r>
    </w:p>
    <w:p w14:paraId="178F752D" w14:textId="6691F9F8" w:rsidR="00026B19" w:rsidRDefault="002856CC" w:rsidP="001E36B7">
      <w:pPr>
        <w:spacing w:before="120"/>
        <w:rPr>
          <w:rFonts w:ascii="Arial" w:eastAsia="Sawarabi Gothic" w:hAnsi="Arial" w:cs="Arial"/>
          <w:b/>
          <w:bCs/>
          <w:u w:val="single"/>
        </w:rPr>
      </w:pPr>
      <w:r w:rsidRPr="005602F2">
        <w:rPr>
          <w:rFonts w:ascii="Arial" w:eastAsia="Sawarabi Gothic" w:hAnsi="Arial" w:cs="Arial"/>
          <w:b/>
          <w:bCs/>
          <w:u w:val="single"/>
        </w:rPr>
        <w:t>The First Reading</w:t>
      </w:r>
      <w:proofErr w:type="gramStart"/>
      <w:r w:rsidRPr="005602F2">
        <w:rPr>
          <w:rFonts w:ascii="Arial" w:eastAsia="Sawarabi Gothic" w:hAnsi="Arial" w:cs="Arial"/>
          <w:b/>
          <w:bCs/>
          <w:u w:val="single"/>
        </w:rPr>
        <w:t xml:space="preserve">: </w:t>
      </w:r>
      <w:r w:rsidR="009B7307" w:rsidRPr="009B7307">
        <w:rPr>
          <w:rFonts w:ascii="Arial" w:eastAsia="Sawarabi Gothic" w:hAnsi="Arial" w:cs="Arial"/>
          <w:b/>
          <w:bCs/>
          <w:u w:val="single"/>
        </w:rPr>
        <w:t> 2</w:t>
      </w:r>
      <w:proofErr w:type="gramEnd"/>
      <w:r w:rsidR="009B7307" w:rsidRPr="009B7307">
        <w:rPr>
          <w:rFonts w:ascii="Arial" w:eastAsia="Sawarabi Gothic" w:hAnsi="Arial" w:cs="Arial"/>
          <w:b/>
          <w:bCs/>
          <w:u w:val="single"/>
        </w:rPr>
        <w:t xml:space="preserve"> Kings 5:9-14</w:t>
      </w:r>
    </w:p>
    <w:p w14:paraId="197F0608"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9</w:t>
      </w:r>
      <w:r w:rsidRPr="009B7307">
        <w:rPr>
          <w:rFonts w:ascii="Arial" w:eastAsia="Sawarabi Gothic" w:hAnsi="Arial" w:cs="Arial"/>
        </w:rPr>
        <w:t>So Naaman came with his horses and chariots and stood at the door of Elisha’s house.</w:t>
      </w:r>
      <w:r w:rsidRPr="009B7307">
        <w:rPr>
          <w:rFonts w:ascii="Arial" w:eastAsia="Sawarabi Gothic" w:hAnsi="Arial" w:cs="Arial"/>
          <w:vertAlign w:val="superscript"/>
        </w:rPr>
        <w:t>10</w:t>
      </w:r>
      <w:r w:rsidRPr="009B7307">
        <w:rPr>
          <w:rFonts w:ascii="Arial" w:eastAsia="Sawarabi Gothic" w:hAnsi="Arial" w:cs="Arial"/>
        </w:rPr>
        <w:t>And Elisha sent a messenger to him, saying, “Go and wash in the Jordan seven times, and your flesh shall be restored, and you shall be clean.”</w:t>
      </w:r>
      <w:r w:rsidRPr="009B7307">
        <w:rPr>
          <w:rFonts w:ascii="Arial" w:eastAsia="Sawarabi Gothic" w:hAnsi="Arial" w:cs="Arial"/>
          <w:vertAlign w:val="superscript"/>
        </w:rPr>
        <w:t>11</w:t>
      </w:r>
      <w:r w:rsidRPr="009B7307">
        <w:rPr>
          <w:rFonts w:ascii="Arial" w:eastAsia="Sawarabi Gothic" w:hAnsi="Arial" w:cs="Arial"/>
        </w:rPr>
        <w:t>But Naaman was angry and went away, saying, “Behold, I thought that he would surely come out to me and stand and call upon the name of the Lord his God, and wave his hand over the place and cure the leper.</w:t>
      </w:r>
      <w:r w:rsidRPr="009B7307">
        <w:rPr>
          <w:rFonts w:ascii="Arial" w:eastAsia="Sawarabi Gothic" w:hAnsi="Arial" w:cs="Arial"/>
          <w:vertAlign w:val="superscript"/>
        </w:rPr>
        <w:t>12</w:t>
      </w:r>
      <w:r w:rsidRPr="009B7307">
        <w:rPr>
          <w:rFonts w:ascii="Arial" w:eastAsia="Sawarabi Gothic" w:hAnsi="Arial" w:cs="Arial"/>
        </w:rPr>
        <w:t>Are not Abana and Pharpar, the rivers of Damascus, better than all the waters of Israel? Could I not wash in them and be clean?” So he turned and went away in a rage.</w:t>
      </w:r>
      <w:r w:rsidRPr="009B7307">
        <w:rPr>
          <w:rFonts w:ascii="Arial" w:eastAsia="Sawarabi Gothic" w:hAnsi="Arial" w:cs="Arial"/>
          <w:vertAlign w:val="superscript"/>
        </w:rPr>
        <w:t>13</w:t>
      </w:r>
      <w:r w:rsidRPr="009B7307">
        <w:rPr>
          <w:rFonts w:ascii="Arial" w:eastAsia="Sawarabi Gothic" w:hAnsi="Arial" w:cs="Arial"/>
        </w:rPr>
        <w:t>But his servants came near and said to him, “My father, it is a great word the prophet has spoken to you; will you not do it? Has he actually said to you, ‘Wash, and be clean’?”</w:t>
      </w:r>
      <w:r w:rsidRPr="009B7307">
        <w:rPr>
          <w:rFonts w:ascii="Arial" w:eastAsia="Sawarabi Gothic" w:hAnsi="Arial" w:cs="Arial"/>
          <w:vertAlign w:val="superscript"/>
        </w:rPr>
        <w:t>14</w:t>
      </w:r>
      <w:r w:rsidRPr="009B7307">
        <w:rPr>
          <w:rFonts w:ascii="Arial" w:eastAsia="Sawarabi Gothic" w:hAnsi="Arial" w:cs="Arial"/>
        </w:rPr>
        <w:t>So he went down and dipped himself seven times in the Jordan, according to the word of the man of God, and his flesh was restored like the flesh of a little child, and he was clean.</w:t>
      </w:r>
    </w:p>
    <w:p w14:paraId="4DC09709" w14:textId="3AFD4E92" w:rsidR="001217D5" w:rsidRPr="005602F2" w:rsidRDefault="001217D5" w:rsidP="001217D5">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4F4E6976" w14:textId="6AC67034" w:rsidR="00347C9D" w:rsidRDefault="001217D5" w:rsidP="00A2618F">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5357A2" w:rsidRPr="005602F2">
        <w:rPr>
          <w:rFonts w:ascii="Arial" w:eastAsia="Sawarabi Gothic" w:hAnsi="Arial" w:cs="Arial"/>
          <w:b/>
          <w:bCs/>
          <w:i/>
          <w:iCs/>
        </w:rPr>
        <w:t xml:space="preserve"> </w:t>
      </w:r>
    </w:p>
    <w:p w14:paraId="5A41059D" w14:textId="77777777" w:rsidR="009B7307" w:rsidRDefault="009B7307" w:rsidP="00B31E89">
      <w:pPr>
        <w:rPr>
          <w:rFonts w:ascii="Arial" w:eastAsia="Sawarabi Gothic" w:hAnsi="Arial" w:cs="Arial"/>
          <w:b/>
          <w:bCs/>
          <w:u w:val="single"/>
        </w:rPr>
      </w:pPr>
      <w:r w:rsidRPr="009B7307">
        <w:rPr>
          <w:rFonts w:ascii="Arial" w:eastAsia="Sawarabi Gothic" w:hAnsi="Arial" w:cs="Arial"/>
          <w:b/>
          <w:bCs/>
          <w:u w:val="single"/>
        </w:rPr>
        <w:t>Psalm 33:1-9</w:t>
      </w:r>
    </w:p>
    <w:p w14:paraId="44E6E0AF"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1</w:t>
      </w:r>
      <w:r w:rsidRPr="009B7307">
        <w:rPr>
          <w:rFonts w:ascii="Arial" w:eastAsia="Sawarabi Gothic" w:hAnsi="Arial" w:cs="Arial"/>
        </w:rPr>
        <w:t>Shout for joy in the Lord, O you righteous!</w:t>
      </w:r>
    </w:p>
    <w:p w14:paraId="684685EB" w14:textId="77777777" w:rsidR="009B7307" w:rsidRPr="009B7307" w:rsidRDefault="009B7307" w:rsidP="009B7307">
      <w:pPr>
        <w:rPr>
          <w:rFonts w:ascii="Arial" w:eastAsia="Sawarabi Gothic" w:hAnsi="Arial" w:cs="Arial"/>
        </w:rPr>
      </w:pPr>
      <w:r w:rsidRPr="009B7307">
        <w:rPr>
          <w:rFonts w:ascii="Arial" w:eastAsia="Sawarabi Gothic" w:hAnsi="Arial" w:cs="Arial"/>
        </w:rPr>
        <w:t>Praise befits the upright.</w:t>
      </w:r>
    </w:p>
    <w:p w14:paraId="748C7B3C"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vertAlign w:val="superscript"/>
        </w:rPr>
        <w:t>2</w:t>
      </w:r>
      <w:r w:rsidRPr="009B7307">
        <w:rPr>
          <w:rFonts w:ascii="Arial" w:eastAsia="Sawarabi Gothic" w:hAnsi="Arial" w:cs="Arial"/>
          <w:b/>
          <w:bCs/>
          <w:i/>
          <w:iCs/>
        </w:rPr>
        <w:t>Give thanks to the Lord with the lyre;</w:t>
      </w:r>
    </w:p>
    <w:p w14:paraId="4C609818"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rPr>
        <w:t>make melody to him with the harp of ten strings!</w:t>
      </w:r>
    </w:p>
    <w:p w14:paraId="30B7AEC1"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3</w:t>
      </w:r>
      <w:r w:rsidRPr="009B7307">
        <w:rPr>
          <w:rFonts w:ascii="Arial" w:eastAsia="Sawarabi Gothic" w:hAnsi="Arial" w:cs="Arial"/>
        </w:rPr>
        <w:t>Sing to him a new song;</w:t>
      </w:r>
    </w:p>
    <w:p w14:paraId="11B7FA62" w14:textId="77777777" w:rsidR="009B7307" w:rsidRPr="009B7307" w:rsidRDefault="009B7307" w:rsidP="009B7307">
      <w:pPr>
        <w:rPr>
          <w:rFonts w:ascii="Arial" w:eastAsia="Sawarabi Gothic" w:hAnsi="Arial" w:cs="Arial"/>
        </w:rPr>
      </w:pPr>
      <w:r w:rsidRPr="009B7307">
        <w:rPr>
          <w:rFonts w:ascii="Arial" w:eastAsia="Sawarabi Gothic" w:hAnsi="Arial" w:cs="Arial"/>
        </w:rPr>
        <w:t>play skillfully on the strings, with loud shouts.</w:t>
      </w:r>
    </w:p>
    <w:p w14:paraId="5A0D3407"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vertAlign w:val="superscript"/>
        </w:rPr>
        <w:lastRenderedPageBreak/>
        <w:t>4</w:t>
      </w:r>
      <w:r w:rsidRPr="009B7307">
        <w:rPr>
          <w:rFonts w:ascii="Arial" w:eastAsia="Sawarabi Gothic" w:hAnsi="Arial" w:cs="Arial"/>
          <w:b/>
          <w:bCs/>
          <w:i/>
          <w:iCs/>
        </w:rPr>
        <w:t>For the word of the Lord is upright,</w:t>
      </w:r>
    </w:p>
    <w:p w14:paraId="4791D3BF"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rPr>
        <w:t>and all his work is done in faithfulness.</w:t>
      </w:r>
    </w:p>
    <w:p w14:paraId="4075331C"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5</w:t>
      </w:r>
      <w:r w:rsidRPr="009B7307">
        <w:rPr>
          <w:rFonts w:ascii="Arial" w:eastAsia="Sawarabi Gothic" w:hAnsi="Arial" w:cs="Arial"/>
        </w:rPr>
        <w:t>He loves righteousness and justice;</w:t>
      </w:r>
    </w:p>
    <w:p w14:paraId="6B368226" w14:textId="77777777" w:rsidR="009B7307" w:rsidRPr="009B7307" w:rsidRDefault="009B7307" w:rsidP="009B7307">
      <w:pPr>
        <w:rPr>
          <w:rFonts w:ascii="Arial" w:eastAsia="Sawarabi Gothic" w:hAnsi="Arial" w:cs="Arial"/>
        </w:rPr>
      </w:pPr>
      <w:r w:rsidRPr="009B7307">
        <w:rPr>
          <w:rFonts w:ascii="Arial" w:eastAsia="Sawarabi Gothic" w:hAnsi="Arial" w:cs="Arial"/>
        </w:rPr>
        <w:t>the earth is full of the steadfast love of the Lord.</w:t>
      </w:r>
    </w:p>
    <w:p w14:paraId="252BE8DD"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vertAlign w:val="superscript"/>
        </w:rPr>
        <w:t>6</w:t>
      </w:r>
      <w:r w:rsidRPr="009B7307">
        <w:rPr>
          <w:rFonts w:ascii="Arial" w:eastAsia="Sawarabi Gothic" w:hAnsi="Arial" w:cs="Arial"/>
          <w:b/>
          <w:bCs/>
          <w:i/>
          <w:iCs/>
        </w:rPr>
        <w:t>By the word of the Lord the heavens were made,</w:t>
      </w:r>
    </w:p>
    <w:p w14:paraId="20911FE8"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rPr>
        <w:t>and by the breath of his mouth all their host.</w:t>
      </w:r>
    </w:p>
    <w:p w14:paraId="7A81D4E7"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7</w:t>
      </w:r>
      <w:r w:rsidRPr="009B7307">
        <w:rPr>
          <w:rFonts w:ascii="Arial" w:eastAsia="Sawarabi Gothic" w:hAnsi="Arial" w:cs="Arial"/>
        </w:rPr>
        <w:t>He gathers the waters of the sea as a heap;</w:t>
      </w:r>
    </w:p>
    <w:p w14:paraId="61D1A903" w14:textId="77777777" w:rsidR="009B7307" w:rsidRPr="009B7307" w:rsidRDefault="009B7307" w:rsidP="009B7307">
      <w:pPr>
        <w:rPr>
          <w:rFonts w:ascii="Arial" w:eastAsia="Sawarabi Gothic" w:hAnsi="Arial" w:cs="Arial"/>
        </w:rPr>
      </w:pPr>
      <w:r w:rsidRPr="009B7307">
        <w:rPr>
          <w:rFonts w:ascii="Arial" w:eastAsia="Sawarabi Gothic" w:hAnsi="Arial" w:cs="Arial"/>
        </w:rPr>
        <w:t>he puts the deeps in storehouses.</w:t>
      </w:r>
    </w:p>
    <w:p w14:paraId="434DC51C"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vertAlign w:val="superscript"/>
        </w:rPr>
        <w:t>8</w:t>
      </w:r>
      <w:r w:rsidRPr="009B7307">
        <w:rPr>
          <w:rFonts w:ascii="Arial" w:eastAsia="Sawarabi Gothic" w:hAnsi="Arial" w:cs="Arial"/>
          <w:b/>
          <w:bCs/>
          <w:i/>
          <w:iCs/>
        </w:rPr>
        <w:t>Let all the earth fear the Lord;</w:t>
      </w:r>
    </w:p>
    <w:p w14:paraId="198FA807" w14:textId="77777777" w:rsidR="009B7307" w:rsidRPr="009B7307" w:rsidRDefault="009B7307" w:rsidP="009B7307">
      <w:pPr>
        <w:rPr>
          <w:rFonts w:ascii="Arial" w:eastAsia="Sawarabi Gothic" w:hAnsi="Arial" w:cs="Arial"/>
        </w:rPr>
      </w:pPr>
      <w:r w:rsidRPr="009B7307">
        <w:rPr>
          <w:rFonts w:ascii="Arial" w:eastAsia="Sawarabi Gothic" w:hAnsi="Arial" w:cs="Arial"/>
          <w:b/>
          <w:bCs/>
          <w:i/>
          <w:iCs/>
        </w:rPr>
        <w:t>let all the inhabitants of the world stand in awe of him!</w:t>
      </w:r>
    </w:p>
    <w:p w14:paraId="372DDAC0"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9</w:t>
      </w:r>
      <w:r w:rsidRPr="009B7307">
        <w:rPr>
          <w:rFonts w:ascii="Arial" w:eastAsia="Sawarabi Gothic" w:hAnsi="Arial" w:cs="Arial"/>
        </w:rPr>
        <w:t>For he spoke, and it came to be;</w:t>
      </w:r>
    </w:p>
    <w:p w14:paraId="752DD927" w14:textId="77777777" w:rsidR="009B7307" w:rsidRPr="009B7307" w:rsidRDefault="009B7307" w:rsidP="009B7307">
      <w:pPr>
        <w:rPr>
          <w:rFonts w:ascii="Arial" w:eastAsia="Sawarabi Gothic" w:hAnsi="Arial" w:cs="Arial"/>
        </w:rPr>
      </w:pPr>
      <w:r w:rsidRPr="009B7307">
        <w:rPr>
          <w:rFonts w:ascii="Arial" w:eastAsia="Sawarabi Gothic" w:hAnsi="Arial" w:cs="Arial"/>
        </w:rPr>
        <w:t>he commanded, and it stood firm.</w:t>
      </w:r>
    </w:p>
    <w:p w14:paraId="1151F32B" w14:textId="104481DE" w:rsidR="001217D5" w:rsidRPr="005602F2" w:rsidRDefault="001217D5" w:rsidP="00DC2332">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Here ends the reading of the Psalm.</w:t>
      </w:r>
    </w:p>
    <w:p w14:paraId="2E7D08F7" w14:textId="77777777" w:rsidR="00333D6F" w:rsidRDefault="001217D5" w:rsidP="00333D6F">
      <w:pPr>
        <w:spacing w:after="120"/>
        <w:rPr>
          <w:rFonts w:ascii="Arial" w:eastAsia="Sawarabi Gothic" w:hAnsi="Arial" w:cs="Arial"/>
          <w:b/>
          <w:bCs/>
          <w:i/>
          <w:iCs/>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8F4272" w:rsidRPr="005602F2">
        <w:rPr>
          <w:rFonts w:ascii="Arial" w:eastAsia="Sawarabi Gothic" w:hAnsi="Arial" w:cs="Arial"/>
          <w:b/>
          <w:bCs/>
          <w:i/>
          <w:iCs/>
        </w:rPr>
        <w:t xml:space="preserve"> </w:t>
      </w:r>
    </w:p>
    <w:p w14:paraId="0C77F186" w14:textId="299BFF1C" w:rsidR="00B31E89" w:rsidRDefault="002856CC" w:rsidP="00B31E89">
      <w:pPr>
        <w:rPr>
          <w:rFonts w:ascii="Arial" w:eastAsia="Sawarabi Gothic" w:hAnsi="Arial" w:cs="Arial"/>
          <w:b/>
          <w:bCs/>
          <w:u w:val="single"/>
        </w:rPr>
      </w:pPr>
      <w:r w:rsidRPr="005602F2">
        <w:rPr>
          <w:rFonts w:ascii="Arial" w:eastAsia="Sawarabi Gothic" w:hAnsi="Arial" w:cs="Arial"/>
          <w:b/>
          <w:bCs/>
          <w:u w:val="single"/>
        </w:rPr>
        <w:t xml:space="preserve">The Second Reading: </w:t>
      </w:r>
      <w:r w:rsidR="009B7307" w:rsidRPr="009B7307">
        <w:rPr>
          <w:rFonts w:ascii="Arial" w:eastAsia="Sawarabi Gothic" w:hAnsi="Arial" w:cs="Arial"/>
          <w:b/>
          <w:bCs/>
          <w:u w:val="single"/>
        </w:rPr>
        <w:t>Hebrews 11:1-6</w:t>
      </w:r>
    </w:p>
    <w:p w14:paraId="096053C1" w14:textId="77777777" w:rsidR="009B7307" w:rsidRPr="009B7307" w:rsidRDefault="009B7307" w:rsidP="009B7307">
      <w:pPr>
        <w:rPr>
          <w:rFonts w:ascii="Arial" w:eastAsia="Sawarabi Gothic" w:hAnsi="Arial" w:cs="Arial"/>
        </w:rPr>
      </w:pPr>
      <w:r w:rsidRPr="009B7307">
        <w:rPr>
          <w:rFonts w:ascii="Arial" w:eastAsia="Sawarabi Gothic" w:hAnsi="Arial" w:cs="Arial"/>
          <w:vertAlign w:val="superscript"/>
        </w:rPr>
        <w:t>1</w:t>
      </w:r>
      <w:r w:rsidRPr="009B7307">
        <w:rPr>
          <w:rFonts w:ascii="Arial" w:eastAsia="Sawarabi Gothic" w:hAnsi="Arial" w:cs="Arial"/>
        </w:rPr>
        <w:t>Now faith is the assurance of things hoped for, the conviction of things not seen.</w:t>
      </w:r>
      <w:r w:rsidRPr="009B7307">
        <w:rPr>
          <w:rFonts w:ascii="Arial" w:eastAsia="Sawarabi Gothic" w:hAnsi="Arial" w:cs="Arial"/>
          <w:vertAlign w:val="superscript"/>
        </w:rPr>
        <w:t>2</w:t>
      </w:r>
      <w:r w:rsidRPr="009B7307">
        <w:rPr>
          <w:rFonts w:ascii="Arial" w:eastAsia="Sawarabi Gothic" w:hAnsi="Arial" w:cs="Arial"/>
        </w:rPr>
        <w:t>For by it the people of old received their commendation.</w:t>
      </w:r>
      <w:r w:rsidRPr="009B7307">
        <w:rPr>
          <w:rFonts w:ascii="Arial" w:eastAsia="Sawarabi Gothic" w:hAnsi="Arial" w:cs="Arial"/>
          <w:vertAlign w:val="superscript"/>
        </w:rPr>
        <w:t>3</w:t>
      </w:r>
      <w:r w:rsidRPr="009B7307">
        <w:rPr>
          <w:rFonts w:ascii="Arial" w:eastAsia="Sawarabi Gothic" w:hAnsi="Arial" w:cs="Arial"/>
        </w:rPr>
        <w:t xml:space="preserve">By faith we understand that the universe was created by the word of God, so that what is seen was not made out of things that are visible. </w:t>
      </w:r>
      <w:r w:rsidRPr="009B7307">
        <w:rPr>
          <w:rFonts w:ascii="Arial" w:eastAsia="Sawarabi Gothic" w:hAnsi="Arial" w:cs="Arial"/>
          <w:vertAlign w:val="superscript"/>
        </w:rPr>
        <w:t>4</w:t>
      </w:r>
      <w:r w:rsidRPr="009B7307">
        <w:rPr>
          <w:rFonts w:ascii="Arial" w:eastAsia="Sawarabi Gothic" w:hAnsi="Arial" w:cs="Arial"/>
        </w:rPr>
        <w:t xml:space="preserve">By faith Abel offered to God a more acceptable sacrifice than Cain, through which he was commended as righteous, God commending him by accepting his gifts. And through his faith, though he died, he still speaks. </w:t>
      </w:r>
      <w:r w:rsidRPr="009B7307">
        <w:rPr>
          <w:rFonts w:ascii="Arial" w:eastAsia="Sawarabi Gothic" w:hAnsi="Arial" w:cs="Arial"/>
          <w:vertAlign w:val="superscript"/>
        </w:rPr>
        <w:t>5</w:t>
      </w:r>
      <w:r w:rsidRPr="009B7307">
        <w:rPr>
          <w:rFonts w:ascii="Arial" w:eastAsia="Sawarabi Gothic" w:hAnsi="Arial" w:cs="Arial"/>
        </w:rPr>
        <w:t xml:space="preserve">By faith Enoch was taken up so that he should not see death, and he was not found, because God had taken him. Now before he was taken he was commended as having pleased God. </w:t>
      </w:r>
      <w:r w:rsidRPr="009B7307">
        <w:rPr>
          <w:rFonts w:ascii="Arial" w:eastAsia="Sawarabi Gothic" w:hAnsi="Arial" w:cs="Arial"/>
          <w:vertAlign w:val="superscript"/>
        </w:rPr>
        <w:t>6</w:t>
      </w:r>
      <w:r w:rsidRPr="009B7307">
        <w:rPr>
          <w:rFonts w:ascii="Arial" w:eastAsia="Sawarabi Gothic" w:hAnsi="Arial" w:cs="Arial"/>
        </w:rPr>
        <w:t>And without faith it is impossible to please him, for whoever would draw near to God must believe that he exists and that he rewards those who seek him.</w:t>
      </w:r>
    </w:p>
    <w:p w14:paraId="24F2C91E" w14:textId="029D973E" w:rsidR="003329DA" w:rsidRDefault="001217D5" w:rsidP="001E36B7">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1E1B54EF" w14:textId="359B3749" w:rsidR="00800FC3" w:rsidRDefault="001217D5" w:rsidP="003B5015">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p>
    <w:p w14:paraId="521CAB00" w14:textId="77777777" w:rsidR="001E36B7" w:rsidRDefault="001E36B7" w:rsidP="00E709DC">
      <w:pPr>
        <w:rPr>
          <w:rFonts w:ascii="Arial" w:eastAsia="Sawarabi Gothic" w:hAnsi="Arial" w:cs="Arial"/>
          <w:b/>
          <w:bCs/>
          <w:u w:val="single"/>
        </w:rPr>
      </w:pPr>
    </w:p>
    <w:p w14:paraId="37185D25" w14:textId="3E86BD65" w:rsidR="001217D5" w:rsidRPr="005602F2" w:rsidRDefault="001217D5" w:rsidP="00E709DC">
      <w:pPr>
        <w:rPr>
          <w:rFonts w:ascii="Arial" w:eastAsia="Sawarabi Gothic" w:hAnsi="Arial" w:cs="Arial"/>
        </w:rPr>
      </w:pPr>
      <w:r w:rsidRPr="005602F2">
        <w:rPr>
          <w:rFonts w:ascii="Arial" w:eastAsia="Sawarabi Gothic" w:hAnsi="Arial" w:cs="Arial"/>
          <w:b/>
          <w:bCs/>
          <w:u w:val="single"/>
        </w:rPr>
        <w:lastRenderedPageBreak/>
        <w:t>The Gospel Acclamation</w:t>
      </w:r>
      <w:r w:rsidRPr="005602F2">
        <w:rPr>
          <w:rFonts w:ascii="Arial" w:eastAsia="Sawarabi Gothic" w:hAnsi="Arial" w:cs="Arial"/>
        </w:rPr>
        <w:tab/>
      </w:r>
      <w:r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Pr="005602F2">
        <w:rPr>
          <w:rFonts w:ascii="Arial" w:eastAsia="Sawarabi Gothic" w:hAnsi="Arial" w:cs="Arial"/>
        </w:rPr>
        <w:t>Pg.</w:t>
      </w:r>
      <w:r w:rsidR="002856CC" w:rsidRPr="005602F2">
        <w:rPr>
          <w:rFonts w:ascii="Arial" w:eastAsia="Sawarabi Gothic" w:hAnsi="Arial" w:cs="Arial"/>
        </w:rPr>
        <w:t xml:space="preserve"> </w:t>
      </w:r>
      <w:r w:rsidRPr="005602F2">
        <w:rPr>
          <w:rFonts w:ascii="Arial" w:eastAsia="Sawarabi Gothic" w:hAnsi="Arial" w:cs="Arial"/>
        </w:rPr>
        <w:t>151</w:t>
      </w:r>
    </w:p>
    <w:p w14:paraId="4E910630" w14:textId="3BFECE33" w:rsidR="001217D5" w:rsidRDefault="001217D5" w:rsidP="00E709DC">
      <w:pPr>
        <w:spacing w:after="120"/>
        <w:jc w:val="both"/>
        <w:rPr>
          <w:rFonts w:ascii="Arial" w:eastAsia="Sawarabi Gothic" w:hAnsi="Arial" w:cs="Arial"/>
          <w:b/>
          <w:bCs/>
          <w:i/>
          <w:iCs/>
        </w:rPr>
      </w:pPr>
      <w:r w:rsidRPr="005602F2">
        <w:rPr>
          <w:rFonts w:ascii="Arial" w:eastAsia="Sawarabi Gothic" w:hAnsi="Arial" w:cs="Arial"/>
          <w:b/>
          <w:bCs/>
          <w:i/>
          <w:iCs/>
        </w:rPr>
        <w:t>Alleluia. Lord, to whom shall we go? You have the words of eternal life. Alleluia.</w:t>
      </w:r>
    </w:p>
    <w:p w14:paraId="2CA74591" w14:textId="102B4BF7" w:rsidR="001217D5" w:rsidRPr="005602F2" w:rsidRDefault="001217D5" w:rsidP="00D06752">
      <w:pPr>
        <w:jc w:val="both"/>
        <w:rPr>
          <w:rFonts w:ascii="Arial" w:eastAsia="Sawarabi Gothic" w:hAnsi="Arial" w:cs="Arial"/>
        </w:rPr>
      </w:pPr>
      <w:r w:rsidRPr="005602F2">
        <w:rPr>
          <w:rFonts w:ascii="Arial" w:eastAsia="Sawarabi Gothic" w:hAnsi="Arial" w:cs="Arial"/>
        </w:rPr>
        <w:t>P:</w:t>
      </w:r>
      <w:r w:rsidR="002856CC" w:rsidRPr="005602F2">
        <w:rPr>
          <w:rFonts w:ascii="Arial" w:eastAsia="Sawarabi Gothic" w:hAnsi="Arial" w:cs="Arial"/>
        </w:rPr>
        <w:t xml:space="preserve"> </w:t>
      </w:r>
      <w:r w:rsidRPr="005602F2">
        <w:rPr>
          <w:rFonts w:ascii="Arial" w:eastAsia="Sawarabi Gothic" w:hAnsi="Arial" w:cs="Arial"/>
        </w:rPr>
        <w:t xml:space="preserve">The Holy Gospel according to </w:t>
      </w:r>
      <w:r w:rsidR="000367DE" w:rsidRPr="000367DE">
        <w:rPr>
          <w:rFonts w:ascii="Arial" w:eastAsia="Sawarabi Gothic" w:hAnsi="Arial" w:cs="Arial"/>
        </w:rPr>
        <w:t xml:space="preserve">St. </w:t>
      </w:r>
      <w:r w:rsidR="001A2883">
        <w:rPr>
          <w:rFonts w:ascii="Arial" w:eastAsia="Sawarabi Gothic" w:hAnsi="Arial" w:cs="Arial"/>
        </w:rPr>
        <w:t>Luke</w:t>
      </w:r>
      <w:r w:rsidR="000367DE" w:rsidRPr="000367DE">
        <w:rPr>
          <w:rFonts w:ascii="Arial" w:eastAsia="Sawarabi Gothic" w:hAnsi="Arial" w:cs="Arial"/>
        </w:rPr>
        <w:t xml:space="preserve">, the </w:t>
      </w:r>
      <w:r w:rsidR="0082458E">
        <w:rPr>
          <w:rFonts w:ascii="Arial" w:eastAsia="Sawarabi Gothic" w:hAnsi="Arial" w:cs="Arial"/>
        </w:rPr>
        <w:t>7</w:t>
      </w:r>
      <w:r w:rsidR="000367DE" w:rsidRPr="000367DE">
        <w:rPr>
          <w:rFonts w:ascii="Arial" w:eastAsia="Sawarabi Gothic" w:hAnsi="Arial" w:cs="Arial"/>
        </w:rPr>
        <w:t>th chapter.</w:t>
      </w:r>
    </w:p>
    <w:p w14:paraId="3435A2EA" w14:textId="4F38C497" w:rsidR="00B31E89" w:rsidRDefault="001217D5" w:rsidP="009B7307">
      <w:pPr>
        <w:spacing w:after="120"/>
        <w:jc w:val="both"/>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Glory to You, O Lord.</w:t>
      </w:r>
      <w:r w:rsidR="009B7307">
        <w:rPr>
          <w:rFonts w:ascii="Arial" w:eastAsia="Sawarabi Gothic" w:hAnsi="Arial" w:cs="Arial"/>
          <w:b/>
          <w:bCs/>
          <w:i/>
          <w:iCs/>
        </w:rPr>
        <w:t xml:space="preserve"> </w:t>
      </w:r>
    </w:p>
    <w:p w14:paraId="0AF23EB6" w14:textId="3E46BFB8" w:rsidR="00B31E89" w:rsidRDefault="001217D5" w:rsidP="001217D5">
      <w:pPr>
        <w:rPr>
          <w:rFonts w:ascii="Arial" w:eastAsia="Sawarabi Gothic" w:hAnsi="Arial" w:cs="Arial"/>
          <w:b/>
          <w:bCs/>
          <w:u w:val="single"/>
        </w:rPr>
      </w:pPr>
      <w:r w:rsidRPr="005602F2">
        <w:rPr>
          <w:rFonts w:ascii="Arial" w:eastAsia="Sawarabi Gothic" w:hAnsi="Arial" w:cs="Arial"/>
          <w:b/>
          <w:bCs/>
          <w:u w:val="single"/>
        </w:rPr>
        <w:t>The Gospel</w:t>
      </w:r>
      <w:r w:rsidR="00F609D6" w:rsidRPr="005602F2">
        <w:rPr>
          <w:rFonts w:ascii="Arial" w:eastAsia="Sawarabi Gothic" w:hAnsi="Arial" w:cs="Arial"/>
          <w:b/>
          <w:bCs/>
          <w:u w:val="single"/>
        </w:rPr>
        <w:t xml:space="preserve">: </w:t>
      </w:r>
      <w:r w:rsidR="00696B38" w:rsidRPr="0004072A">
        <w:rPr>
          <w:rFonts w:ascii="Arial" w:hAnsi="Arial" w:cs="Arial"/>
          <w:b/>
          <w:bCs/>
          <w:u w:val="single"/>
        </w:rPr>
        <w:t>Luke 7:1-10</w:t>
      </w:r>
    </w:p>
    <w:p w14:paraId="6796FD4D" w14:textId="34ED42F8" w:rsidR="00034CB5" w:rsidRPr="0004072A" w:rsidRDefault="00034CB5" w:rsidP="00034CB5">
      <w:pPr>
        <w:tabs>
          <w:tab w:val="left" w:pos="2490"/>
        </w:tabs>
        <w:rPr>
          <w:rFonts w:ascii="Arial" w:hAnsi="Arial" w:cs="Arial"/>
        </w:rPr>
      </w:pPr>
      <w:r w:rsidRPr="0004072A">
        <w:rPr>
          <w:rFonts w:ascii="Arial" w:hAnsi="Arial" w:cs="Arial"/>
          <w:vertAlign w:val="superscript"/>
        </w:rPr>
        <w:t>1</w:t>
      </w:r>
      <w:r w:rsidRPr="0004072A">
        <w:rPr>
          <w:rFonts w:ascii="Arial" w:hAnsi="Arial" w:cs="Arial"/>
        </w:rPr>
        <w:t>After he had finished all his sayings in the hearing of the people, he entered Capernaum.</w:t>
      </w:r>
      <w:r w:rsidRPr="0004072A">
        <w:rPr>
          <w:rFonts w:ascii="Arial" w:hAnsi="Arial" w:cs="Arial"/>
          <w:vertAlign w:val="superscript"/>
        </w:rPr>
        <w:t>2</w:t>
      </w:r>
      <w:r w:rsidRPr="0004072A">
        <w:rPr>
          <w:rFonts w:ascii="Arial" w:hAnsi="Arial" w:cs="Arial"/>
        </w:rPr>
        <w:t>Now a centurion had a servant who was sick and at the point of death, who was highly valued by him.</w:t>
      </w:r>
      <w:r w:rsidRPr="0004072A">
        <w:rPr>
          <w:rFonts w:ascii="Arial" w:hAnsi="Arial" w:cs="Arial"/>
          <w:vertAlign w:val="superscript"/>
        </w:rPr>
        <w:t>3</w:t>
      </w:r>
      <w:r w:rsidRPr="0004072A">
        <w:rPr>
          <w:rFonts w:ascii="Arial" w:hAnsi="Arial" w:cs="Arial"/>
        </w:rPr>
        <w:t xml:space="preserve">When the centurion heard about Jesus, he sent to him elders of the Jews, asking him to come and heal his </w:t>
      </w:r>
      <w:r>
        <w:rPr>
          <w:rFonts w:ascii="Arial" w:hAnsi="Arial" w:cs="Arial"/>
        </w:rPr>
        <w:t xml:space="preserve"> </w:t>
      </w:r>
      <w:r w:rsidRPr="0004072A">
        <w:rPr>
          <w:rFonts w:ascii="Arial" w:hAnsi="Arial" w:cs="Arial"/>
        </w:rPr>
        <w:t>servant.</w:t>
      </w:r>
      <w:r w:rsidRPr="0004072A">
        <w:rPr>
          <w:rFonts w:ascii="Arial" w:hAnsi="Arial" w:cs="Arial"/>
          <w:vertAlign w:val="superscript"/>
        </w:rPr>
        <w:t>4</w:t>
      </w:r>
      <w:r w:rsidRPr="0004072A">
        <w:rPr>
          <w:rFonts w:ascii="Arial" w:hAnsi="Arial" w:cs="Arial"/>
        </w:rPr>
        <w:t>And when they came to Jesus, they pleaded with him earnestly, saying, “He is worthy to have you do this for him,</w:t>
      </w:r>
      <w:r w:rsidRPr="0004072A">
        <w:rPr>
          <w:rFonts w:ascii="Arial" w:hAnsi="Arial" w:cs="Arial"/>
          <w:vertAlign w:val="superscript"/>
        </w:rPr>
        <w:t>5</w:t>
      </w:r>
      <w:r w:rsidRPr="0004072A">
        <w:rPr>
          <w:rFonts w:ascii="Arial" w:hAnsi="Arial" w:cs="Arial"/>
        </w:rPr>
        <w:t xml:space="preserve">for he loves our nation, and he is the one who built us our synagogue.” </w:t>
      </w:r>
      <w:r w:rsidRPr="0004072A">
        <w:rPr>
          <w:rFonts w:ascii="Arial" w:hAnsi="Arial" w:cs="Arial"/>
          <w:vertAlign w:val="superscript"/>
        </w:rPr>
        <w:t>6</w:t>
      </w:r>
      <w:r w:rsidRPr="0004072A">
        <w:rPr>
          <w:rFonts w:ascii="Arial" w:hAnsi="Arial" w:cs="Arial"/>
        </w:rPr>
        <w:t xml:space="preserve">And Jesus went with them. When he was not far from the house, the centurion sent friends, saying to him, “Lord, do not trouble yourself, for I am not worthy to have you come under my roof. </w:t>
      </w:r>
      <w:r w:rsidRPr="0004072A">
        <w:rPr>
          <w:rFonts w:ascii="Arial" w:hAnsi="Arial" w:cs="Arial"/>
          <w:vertAlign w:val="superscript"/>
        </w:rPr>
        <w:t>7</w:t>
      </w:r>
      <w:r w:rsidRPr="0004072A">
        <w:rPr>
          <w:rFonts w:ascii="Arial" w:hAnsi="Arial" w:cs="Arial"/>
        </w:rPr>
        <w:t>Therefore I did not presume to come to you. But say the word, and let my servant be healed.</w:t>
      </w:r>
      <w:r w:rsidRPr="0004072A">
        <w:rPr>
          <w:rFonts w:ascii="Arial" w:hAnsi="Arial" w:cs="Arial"/>
          <w:vertAlign w:val="superscript"/>
        </w:rPr>
        <w:t>8</w:t>
      </w:r>
      <w:r w:rsidRPr="0004072A">
        <w:rPr>
          <w:rFonts w:ascii="Arial" w:hAnsi="Arial" w:cs="Arial"/>
        </w:rPr>
        <w:t xml:space="preserve">For I too am a man set under authority, with soldiers under me: and I say to one, ‘Go,’ and he goes; and to another, ‘Come,’ and he comes; and to my servant, ‘Do this,’ and he does it.” </w:t>
      </w:r>
      <w:r w:rsidRPr="0004072A">
        <w:rPr>
          <w:rFonts w:ascii="Arial" w:hAnsi="Arial" w:cs="Arial"/>
          <w:vertAlign w:val="superscript"/>
        </w:rPr>
        <w:t>9</w:t>
      </w:r>
      <w:r w:rsidRPr="0004072A">
        <w:rPr>
          <w:rFonts w:ascii="Arial" w:hAnsi="Arial" w:cs="Arial"/>
        </w:rPr>
        <w:t xml:space="preserve">When Jesus heard these things, he marveled at him, and turning to the crowd that followed him, said, “I tell you, not even in Israel have I found such faith.” </w:t>
      </w:r>
      <w:r w:rsidRPr="0004072A">
        <w:rPr>
          <w:rFonts w:ascii="Arial" w:hAnsi="Arial" w:cs="Arial"/>
          <w:vertAlign w:val="superscript"/>
        </w:rPr>
        <w:t>10</w:t>
      </w:r>
      <w:r w:rsidRPr="0004072A">
        <w:rPr>
          <w:rFonts w:ascii="Arial" w:hAnsi="Arial" w:cs="Arial"/>
        </w:rPr>
        <w:t>And when those who had been sent returned to the house, they found the servant well.</w:t>
      </w:r>
    </w:p>
    <w:p w14:paraId="49701C9B" w14:textId="77777777" w:rsidR="00B04DF9" w:rsidRPr="00B04DF9" w:rsidRDefault="00B04DF9" w:rsidP="00B04DF9">
      <w:pPr>
        <w:spacing w:before="120"/>
        <w:rPr>
          <w:rFonts w:ascii="Arial" w:eastAsia="Sawarabi Gothic" w:hAnsi="Arial" w:cs="Arial"/>
          <w:u w:val="single"/>
        </w:rPr>
      </w:pPr>
      <w:r w:rsidRPr="00B04DF9">
        <w:rPr>
          <w:rFonts w:ascii="Arial" w:eastAsia="Sawarabi Gothic" w:hAnsi="Arial" w:cs="Arial"/>
          <w:i/>
          <w:iCs/>
        </w:rPr>
        <w:t>P: Gospel of the Lord</w:t>
      </w:r>
    </w:p>
    <w:p w14:paraId="58DC47B9" w14:textId="7007C1CE" w:rsidR="003E2152" w:rsidRDefault="001217D5" w:rsidP="00B04DF9">
      <w:pPr>
        <w:spacing w:after="120"/>
        <w:rPr>
          <w:rFonts w:ascii="Arial" w:eastAsia="Sawarabi Gothic" w:hAnsi="Arial" w:cs="Arial"/>
          <w:b/>
          <w:bCs/>
          <w:i/>
          <w:iCs/>
        </w:rPr>
      </w:pPr>
      <w:r w:rsidRPr="005602F2">
        <w:rPr>
          <w:rFonts w:ascii="Arial" w:eastAsia="Sawarabi Gothic" w:hAnsi="Arial" w:cs="Arial"/>
          <w:b/>
          <w:bCs/>
          <w:i/>
          <w:iCs/>
        </w:rPr>
        <w:t>C:</w:t>
      </w:r>
      <w:r w:rsidR="00DB0540" w:rsidRPr="005602F2">
        <w:rPr>
          <w:rFonts w:ascii="Arial" w:eastAsia="Sawarabi Gothic" w:hAnsi="Arial" w:cs="Arial"/>
          <w:b/>
          <w:bCs/>
          <w:i/>
          <w:iCs/>
        </w:rPr>
        <w:t xml:space="preserve"> </w:t>
      </w:r>
      <w:r w:rsidRPr="005602F2">
        <w:rPr>
          <w:rFonts w:ascii="Arial" w:eastAsia="Sawarabi Gothic" w:hAnsi="Arial" w:cs="Arial"/>
          <w:b/>
          <w:bCs/>
          <w:i/>
          <w:iCs/>
        </w:rPr>
        <w:t>Praise to You, O Christ.</w:t>
      </w:r>
      <w:r w:rsidR="00BE3E03" w:rsidRPr="005602F2">
        <w:rPr>
          <w:rFonts w:ascii="Arial" w:eastAsia="Sawarabi Gothic" w:hAnsi="Arial" w:cs="Arial"/>
          <w:b/>
          <w:bCs/>
          <w:i/>
          <w:iCs/>
        </w:rPr>
        <w:t xml:space="preserve"> </w:t>
      </w:r>
    </w:p>
    <w:p w14:paraId="562D4B7F" w14:textId="22C5E89F" w:rsidR="00E10105" w:rsidRDefault="0011077E" w:rsidP="00E10105">
      <w:pPr>
        <w:tabs>
          <w:tab w:val="left" w:pos="2490"/>
        </w:tabs>
        <w:rPr>
          <w:rFonts w:ascii="Arial" w:hAnsi="Arial" w:cs="Arial"/>
        </w:rPr>
      </w:pPr>
      <w:r>
        <w:rPr>
          <w:rFonts w:ascii="Arial" w:hAnsi="Arial" w:cs="Arial"/>
          <w:b/>
          <w:bCs/>
          <w:u w:val="single"/>
        </w:rPr>
        <w:t>Sermon</w:t>
      </w:r>
      <w:r w:rsidR="00E10105" w:rsidRPr="00061678">
        <w:rPr>
          <w:rFonts w:ascii="Arial" w:hAnsi="Arial" w:cs="Arial"/>
        </w:rPr>
        <w:t>:</w:t>
      </w:r>
      <w:r w:rsidR="00E10105">
        <w:rPr>
          <w:rFonts w:ascii="Arial" w:hAnsi="Arial" w:cs="Arial"/>
        </w:rPr>
        <w:t xml:space="preserve">         </w:t>
      </w:r>
    </w:p>
    <w:p w14:paraId="5507F5E7" w14:textId="1B240833" w:rsidR="00034CB5" w:rsidRPr="0004072A" w:rsidRDefault="00034CB5" w:rsidP="00034CB5">
      <w:pPr>
        <w:tabs>
          <w:tab w:val="left" w:pos="2490"/>
        </w:tabs>
        <w:rPr>
          <w:rFonts w:ascii="Arial" w:hAnsi="Arial" w:cs="Arial"/>
        </w:rPr>
      </w:pPr>
      <w:r>
        <w:rPr>
          <w:rFonts w:ascii="Arial" w:hAnsi="Arial" w:cs="Arial"/>
        </w:rPr>
        <w:tab/>
      </w:r>
      <w:r w:rsidRPr="0004072A">
        <w:rPr>
          <w:rFonts w:ascii="Arial" w:hAnsi="Arial" w:cs="Arial"/>
        </w:rPr>
        <w:t>“Just Say The Word”</w:t>
      </w:r>
    </w:p>
    <w:p w14:paraId="2D717576" w14:textId="77777777" w:rsidR="00034CB5" w:rsidRPr="0004072A" w:rsidRDefault="00034CB5" w:rsidP="00034CB5">
      <w:pPr>
        <w:tabs>
          <w:tab w:val="left" w:pos="2490"/>
        </w:tabs>
        <w:rPr>
          <w:rFonts w:ascii="Arial" w:hAnsi="Arial" w:cs="Arial"/>
        </w:rPr>
      </w:pPr>
      <w:r>
        <w:rPr>
          <w:rFonts w:ascii="Arial" w:hAnsi="Arial" w:cs="Arial"/>
        </w:rPr>
        <w:tab/>
      </w:r>
      <w:r>
        <w:rPr>
          <w:rFonts w:ascii="Arial" w:hAnsi="Arial" w:cs="Arial"/>
        </w:rPr>
        <w:tab/>
      </w:r>
      <w:r w:rsidRPr="0004072A">
        <w:rPr>
          <w:rFonts w:ascii="Arial" w:hAnsi="Arial" w:cs="Arial"/>
        </w:rPr>
        <w:t>Luke 7:1-10</w:t>
      </w:r>
    </w:p>
    <w:p w14:paraId="74B401D6" w14:textId="77777777" w:rsidR="00034CB5" w:rsidRPr="0004072A" w:rsidRDefault="00034CB5" w:rsidP="00034CB5">
      <w:pPr>
        <w:tabs>
          <w:tab w:val="left" w:pos="2490"/>
        </w:tabs>
        <w:rPr>
          <w:rFonts w:ascii="Arial" w:hAnsi="Arial" w:cs="Arial"/>
        </w:rPr>
      </w:pPr>
      <w:r>
        <w:rPr>
          <w:rFonts w:ascii="Arial" w:hAnsi="Arial" w:cs="Arial"/>
        </w:rPr>
        <w:tab/>
        <w:t xml:space="preserve">   </w:t>
      </w:r>
      <w:r w:rsidRPr="0004072A">
        <w:rPr>
          <w:rFonts w:ascii="Arial" w:hAnsi="Arial" w:cs="Arial"/>
        </w:rPr>
        <w:t>Pastor Sam Dagg</w:t>
      </w:r>
    </w:p>
    <w:p w14:paraId="3716E6E5" w14:textId="6046586F" w:rsidR="00993B12" w:rsidRPr="00826575" w:rsidRDefault="008C7F22" w:rsidP="00826575">
      <w:pPr>
        <w:tabs>
          <w:tab w:val="left" w:pos="2490"/>
        </w:tabs>
        <w:spacing w:after="120"/>
        <w:rPr>
          <w:rFonts w:ascii="Arial" w:eastAsia="Sawarabi Gothic" w:hAnsi="Arial" w:cs="Arial"/>
          <w:b/>
          <w:bCs/>
          <w:i/>
          <w:iCs/>
        </w:rPr>
      </w:pPr>
      <w:r w:rsidRPr="005602F2">
        <w:rPr>
          <w:rFonts w:ascii="Arial" w:eastAsia="Sawarabi Gothic" w:hAnsi="Arial" w:cs="Arial"/>
          <w:b/>
          <w:bCs/>
          <w:u w:val="single"/>
        </w:rPr>
        <w:lastRenderedPageBreak/>
        <w:t>The Hym</w:t>
      </w:r>
      <w:r w:rsidR="00A9440F">
        <w:rPr>
          <w:rFonts w:ascii="Arial" w:eastAsia="Sawarabi Gothic" w:hAnsi="Arial" w:cs="Arial"/>
          <w:b/>
          <w:bCs/>
          <w:u w:val="single"/>
        </w:rPr>
        <w:t>n</w:t>
      </w:r>
      <w:r w:rsidR="00DC2A30" w:rsidRPr="00EF2A35">
        <w:rPr>
          <w:rFonts w:ascii="Arial" w:eastAsia="Sawarabi Gothic" w:hAnsi="Arial" w:cs="Arial"/>
          <w:b/>
          <w:bCs/>
        </w:rPr>
        <w:t xml:space="preserve"> </w:t>
      </w:r>
      <w:r w:rsidR="0009347C">
        <w:rPr>
          <w:rFonts w:ascii="Arial" w:eastAsia="Sawarabi Gothic" w:hAnsi="Arial" w:cs="Arial"/>
          <w:b/>
          <w:bCs/>
        </w:rPr>
        <w:t xml:space="preserve">    </w:t>
      </w:r>
      <w:r w:rsidR="00361E3E">
        <w:rPr>
          <w:rFonts w:ascii="Arial" w:eastAsia="Sawarabi Gothic" w:hAnsi="Arial" w:cs="Arial"/>
          <w:b/>
          <w:bCs/>
        </w:rPr>
        <w:t xml:space="preserve">  </w:t>
      </w:r>
      <w:proofErr w:type="gramStart"/>
      <w:r w:rsidR="00361E3E">
        <w:rPr>
          <w:rFonts w:ascii="Arial" w:eastAsia="Sawarabi Gothic" w:hAnsi="Arial" w:cs="Arial"/>
          <w:b/>
          <w:bCs/>
        </w:rPr>
        <w:t xml:space="preserve"> </w:t>
      </w:r>
      <w:r w:rsidR="00B31E89" w:rsidRPr="00B31E89">
        <w:rPr>
          <w:rFonts w:ascii="Arial" w:eastAsia="Sawarabi Gothic" w:hAnsi="Arial" w:cs="Arial"/>
          <w:b/>
          <w:bCs/>
          <w:i/>
          <w:iCs/>
        </w:rPr>
        <w:t>  </w:t>
      </w:r>
      <w:r w:rsidR="00E7128A" w:rsidRPr="00E7128A">
        <w:rPr>
          <w:rFonts w:ascii="Arial" w:eastAsia="Sawarabi Gothic" w:hAnsi="Arial" w:cs="Arial"/>
          <w:b/>
          <w:bCs/>
          <w:i/>
          <w:iCs/>
        </w:rPr>
        <w:t>“</w:t>
      </w:r>
      <w:proofErr w:type="gramEnd"/>
      <w:r w:rsidR="00E7128A" w:rsidRPr="00E7128A">
        <w:rPr>
          <w:rFonts w:ascii="Arial" w:eastAsia="Sawarabi Gothic" w:hAnsi="Arial" w:cs="Arial"/>
          <w:b/>
          <w:bCs/>
          <w:i/>
          <w:iCs/>
        </w:rPr>
        <w:t>He Leadeth Me” 4 vs</w:t>
      </w:r>
      <w:r w:rsidR="00E7128A" w:rsidRPr="00E7128A">
        <w:rPr>
          <w:rFonts w:ascii="Arial" w:eastAsia="Sawarabi Gothic" w:hAnsi="Arial" w:cs="Arial"/>
          <w:b/>
          <w:bCs/>
          <w:i/>
          <w:iCs/>
        </w:rPr>
        <w:tab/>
      </w:r>
      <w:r w:rsidR="0097624C">
        <w:rPr>
          <w:rFonts w:ascii="Arial" w:eastAsia="Sawarabi Gothic" w:hAnsi="Arial" w:cs="Arial"/>
          <w:b/>
          <w:bCs/>
          <w:i/>
          <w:iCs/>
        </w:rPr>
        <w:t xml:space="preserve"> </w:t>
      </w:r>
      <w:r w:rsidR="00E7128A" w:rsidRPr="00E7128A">
        <w:rPr>
          <w:rFonts w:ascii="Arial" w:eastAsia="Sawarabi Gothic" w:hAnsi="Arial" w:cs="Arial"/>
          <w:b/>
          <w:bCs/>
          <w:i/>
          <w:iCs/>
        </w:rPr>
        <w:tab/>
        <w:t>CCLI 62762</w:t>
      </w:r>
    </w:p>
    <w:p w14:paraId="0E944D0F" w14:textId="05BB7810" w:rsidR="00862277" w:rsidRDefault="001217D5" w:rsidP="00862277">
      <w:pPr>
        <w:rPr>
          <w:rFonts w:ascii="Arial" w:eastAsia="Sawarabi Gothic" w:hAnsi="Arial" w:cs="Arial"/>
        </w:rPr>
        <w:sectPr w:rsidR="00862277" w:rsidSect="00862277">
          <w:type w:val="continuous"/>
          <w:pgSz w:w="7920" w:h="12240" w:orient="landscape"/>
          <w:pgMar w:top="720" w:right="576" w:bottom="720" w:left="576" w:header="720" w:footer="720" w:gutter="0"/>
          <w:cols w:space="720"/>
          <w:docGrid w:linePitch="360"/>
        </w:sectPr>
      </w:pPr>
      <w:r w:rsidRPr="005602F2">
        <w:rPr>
          <w:rFonts w:ascii="Arial" w:eastAsia="Sawarabi Gothic" w:hAnsi="Arial" w:cs="Arial"/>
          <w:b/>
          <w:bCs/>
          <w:u w:val="single"/>
        </w:rPr>
        <w:t>Prayers of Intercession</w:t>
      </w:r>
    </w:p>
    <w:p w14:paraId="0D621E7E" w14:textId="77777777" w:rsidR="00754026" w:rsidRPr="00754026" w:rsidRDefault="00754026" w:rsidP="00826575">
      <w:pPr>
        <w:rPr>
          <w:rFonts w:ascii="Arial" w:eastAsia="Sawarabi Gothic" w:hAnsi="Arial" w:cs="Arial"/>
        </w:rPr>
      </w:pPr>
      <w:r w:rsidRPr="00754026">
        <w:rPr>
          <w:rFonts w:ascii="Arial" w:eastAsia="Sawarabi Gothic" w:hAnsi="Arial" w:cs="Arial"/>
        </w:rPr>
        <w:t>Vickie Aldrich</w:t>
      </w:r>
    </w:p>
    <w:p w14:paraId="08388A63" w14:textId="77777777" w:rsidR="00754026" w:rsidRPr="00754026" w:rsidRDefault="00754026" w:rsidP="00826575">
      <w:pPr>
        <w:rPr>
          <w:rFonts w:ascii="Arial" w:eastAsia="Sawarabi Gothic" w:hAnsi="Arial" w:cs="Arial"/>
        </w:rPr>
      </w:pPr>
      <w:r w:rsidRPr="00754026">
        <w:rPr>
          <w:rFonts w:ascii="Arial" w:eastAsia="Sawarabi Gothic" w:hAnsi="Arial" w:cs="Arial"/>
        </w:rPr>
        <w:t>Gwendolyn Baughn</w:t>
      </w:r>
    </w:p>
    <w:p w14:paraId="7C21BDCB" w14:textId="77777777" w:rsidR="00754026" w:rsidRPr="00754026" w:rsidRDefault="00754026" w:rsidP="00826575">
      <w:pPr>
        <w:rPr>
          <w:rFonts w:ascii="Arial" w:eastAsia="Sawarabi Gothic" w:hAnsi="Arial" w:cs="Arial"/>
        </w:rPr>
      </w:pPr>
      <w:r w:rsidRPr="00754026">
        <w:rPr>
          <w:rFonts w:ascii="Arial" w:eastAsia="Sawarabi Gothic" w:hAnsi="Arial" w:cs="Arial"/>
        </w:rPr>
        <w:t>Molly Binder</w:t>
      </w:r>
    </w:p>
    <w:p w14:paraId="357B200A" w14:textId="77777777" w:rsidR="00754026" w:rsidRPr="00754026" w:rsidRDefault="00754026" w:rsidP="00826575">
      <w:pPr>
        <w:rPr>
          <w:rFonts w:ascii="Arial" w:eastAsia="Sawarabi Gothic" w:hAnsi="Arial" w:cs="Arial"/>
        </w:rPr>
      </w:pPr>
      <w:r w:rsidRPr="00754026">
        <w:rPr>
          <w:rFonts w:ascii="Arial" w:eastAsia="Sawarabi Gothic" w:hAnsi="Arial" w:cs="Arial"/>
        </w:rPr>
        <w:t>Michelle Borodkin</w:t>
      </w:r>
    </w:p>
    <w:p w14:paraId="4F88ECE2" w14:textId="77777777" w:rsidR="00754026" w:rsidRPr="00754026" w:rsidRDefault="00754026" w:rsidP="00826575">
      <w:pPr>
        <w:rPr>
          <w:rFonts w:ascii="Arial" w:eastAsia="Sawarabi Gothic" w:hAnsi="Arial" w:cs="Arial"/>
        </w:rPr>
      </w:pPr>
      <w:r w:rsidRPr="00754026">
        <w:rPr>
          <w:rFonts w:ascii="Arial" w:eastAsia="Sawarabi Gothic" w:hAnsi="Arial" w:cs="Arial"/>
        </w:rPr>
        <w:t>Courtney Bouyack</w:t>
      </w:r>
    </w:p>
    <w:p w14:paraId="52F47E5B" w14:textId="77777777" w:rsidR="00754026" w:rsidRPr="00754026" w:rsidRDefault="00754026" w:rsidP="00826575">
      <w:pPr>
        <w:rPr>
          <w:rFonts w:ascii="Arial" w:eastAsia="Sawarabi Gothic" w:hAnsi="Arial" w:cs="Arial"/>
        </w:rPr>
      </w:pPr>
      <w:r w:rsidRPr="00754026">
        <w:rPr>
          <w:rFonts w:ascii="Arial" w:eastAsia="Sawarabi Gothic" w:hAnsi="Arial" w:cs="Arial"/>
        </w:rPr>
        <w:t>Tim Cooper</w:t>
      </w:r>
    </w:p>
    <w:p w14:paraId="08A04440" w14:textId="77777777" w:rsidR="00754026" w:rsidRPr="00754026" w:rsidRDefault="00754026" w:rsidP="00826575">
      <w:pPr>
        <w:rPr>
          <w:rFonts w:ascii="Arial" w:eastAsia="Sawarabi Gothic" w:hAnsi="Arial" w:cs="Arial"/>
        </w:rPr>
      </w:pPr>
      <w:r w:rsidRPr="00754026">
        <w:rPr>
          <w:rFonts w:ascii="Arial" w:eastAsia="Sawarabi Gothic" w:hAnsi="Arial" w:cs="Arial"/>
        </w:rPr>
        <w:t>Toni Dagg</w:t>
      </w:r>
    </w:p>
    <w:p w14:paraId="076700E7" w14:textId="77777777" w:rsidR="00754026" w:rsidRPr="00754026" w:rsidRDefault="00754026" w:rsidP="00826575">
      <w:pPr>
        <w:rPr>
          <w:rFonts w:ascii="Arial" w:eastAsia="Sawarabi Gothic" w:hAnsi="Arial" w:cs="Arial"/>
        </w:rPr>
      </w:pPr>
      <w:r w:rsidRPr="00754026">
        <w:rPr>
          <w:rFonts w:ascii="Arial" w:eastAsia="Sawarabi Gothic" w:hAnsi="Arial" w:cs="Arial"/>
        </w:rPr>
        <w:t>Crew Dearth</w:t>
      </w:r>
    </w:p>
    <w:p w14:paraId="159A537F" w14:textId="77777777" w:rsidR="00754026" w:rsidRPr="00754026" w:rsidRDefault="00754026" w:rsidP="00826575">
      <w:pPr>
        <w:rPr>
          <w:rFonts w:ascii="Arial" w:eastAsia="Sawarabi Gothic" w:hAnsi="Arial" w:cs="Arial"/>
        </w:rPr>
      </w:pPr>
      <w:r w:rsidRPr="00754026">
        <w:rPr>
          <w:rFonts w:ascii="Arial" w:eastAsia="Sawarabi Gothic" w:hAnsi="Arial" w:cs="Arial"/>
        </w:rPr>
        <w:t>Sharon Duskin</w:t>
      </w:r>
    </w:p>
    <w:p w14:paraId="5C81DDBE" w14:textId="77777777" w:rsidR="00754026" w:rsidRPr="00754026" w:rsidRDefault="00754026" w:rsidP="00826575">
      <w:pPr>
        <w:rPr>
          <w:rFonts w:ascii="Arial" w:eastAsia="Sawarabi Gothic" w:hAnsi="Arial" w:cs="Arial"/>
        </w:rPr>
      </w:pPr>
      <w:r w:rsidRPr="00754026">
        <w:rPr>
          <w:rFonts w:ascii="Arial" w:eastAsia="Sawarabi Gothic" w:hAnsi="Arial" w:cs="Arial"/>
        </w:rPr>
        <w:t>Becky Karr</w:t>
      </w:r>
    </w:p>
    <w:p w14:paraId="7D249B1C" w14:textId="77777777" w:rsidR="00754026" w:rsidRPr="00754026" w:rsidRDefault="00754026" w:rsidP="00826575">
      <w:pPr>
        <w:rPr>
          <w:rFonts w:ascii="Arial" w:eastAsia="Sawarabi Gothic" w:hAnsi="Arial" w:cs="Arial"/>
        </w:rPr>
      </w:pPr>
      <w:r w:rsidRPr="00754026">
        <w:rPr>
          <w:rFonts w:ascii="Arial" w:eastAsia="Sawarabi Gothic" w:hAnsi="Arial" w:cs="Arial"/>
        </w:rPr>
        <w:t>Kris Larkins</w:t>
      </w:r>
    </w:p>
    <w:p w14:paraId="005F8041" w14:textId="77777777" w:rsidR="00754026" w:rsidRPr="00754026" w:rsidRDefault="00754026" w:rsidP="00826575">
      <w:pPr>
        <w:rPr>
          <w:rFonts w:ascii="Arial" w:eastAsia="Sawarabi Gothic" w:hAnsi="Arial" w:cs="Arial"/>
        </w:rPr>
      </w:pPr>
      <w:r w:rsidRPr="00754026">
        <w:rPr>
          <w:rFonts w:ascii="Arial" w:eastAsia="Sawarabi Gothic" w:hAnsi="Arial" w:cs="Arial"/>
        </w:rPr>
        <w:t>Denise McCubbin</w:t>
      </w:r>
    </w:p>
    <w:p w14:paraId="13D4CCE5" w14:textId="77777777" w:rsidR="00754026" w:rsidRPr="00754026" w:rsidRDefault="00754026" w:rsidP="00826575">
      <w:pPr>
        <w:rPr>
          <w:rFonts w:ascii="Arial" w:eastAsia="Sawarabi Gothic" w:hAnsi="Arial" w:cs="Arial"/>
        </w:rPr>
      </w:pPr>
      <w:r w:rsidRPr="00754026">
        <w:rPr>
          <w:rFonts w:ascii="Arial" w:eastAsia="Sawarabi Gothic" w:hAnsi="Arial" w:cs="Arial"/>
        </w:rPr>
        <w:t>Matt Pumphrey</w:t>
      </w:r>
    </w:p>
    <w:p w14:paraId="65C51DD1" w14:textId="77777777" w:rsidR="00754026" w:rsidRPr="00754026" w:rsidRDefault="00754026" w:rsidP="00826575">
      <w:pPr>
        <w:rPr>
          <w:rFonts w:ascii="Arial" w:eastAsia="Sawarabi Gothic" w:hAnsi="Arial" w:cs="Arial"/>
        </w:rPr>
      </w:pPr>
      <w:r w:rsidRPr="00754026">
        <w:rPr>
          <w:rFonts w:ascii="Arial" w:eastAsia="Sawarabi Gothic" w:hAnsi="Arial" w:cs="Arial"/>
        </w:rPr>
        <w:t>Maverick Salazar</w:t>
      </w:r>
    </w:p>
    <w:p w14:paraId="5615D6B5" w14:textId="77777777" w:rsidR="00754026" w:rsidRPr="00754026" w:rsidRDefault="00754026" w:rsidP="00826575">
      <w:pPr>
        <w:rPr>
          <w:rFonts w:ascii="Arial" w:eastAsia="Sawarabi Gothic" w:hAnsi="Arial" w:cs="Arial"/>
        </w:rPr>
      </w:pPr>
      <w:r w:rsidRPr="00754026">
        <w:rPr>
          <w:rFonts w:ascii="Arial" w:eastAsia="Sawarabi Gothic" w:hAnsi="Arial" w:cs="Arial"/>
        </w:rPr>
        <w:t>Lindsay Sooy</w:t>
      </w:r>
    </w:p>
    <w:p w14:paraId="1EDABA4B" w14:textId="77777777" w:rsidR="00754026" w:rsidRPr="00754026" w:rsidRDefault="00754026" w:rsidP="00826575">
      <w:pPr>
        <w:rPr>
          <w:rFonts w:ascii="Arial" w:eastAsia="Sawarabi Gothic" w:hAnsi="Arial" w:cs="Arial"/>
        </w:rPr>
      </w:pPr>
      <w:r w:rsidRPr="00754026">
        <w:rPr>
          <w:rFonts w:ascii="Arial" w:eastAsia="Sawarabi Gothic" w:hAnsi="Arial" w:cs="Arial"/>
        </w:rPr>
        <w:t>Larry Sumner</w:t>
      </w:r>
    </w:p>
    <w:p w14:paraId="48298F3C" w14:textId="77777777" w:rsidR="00754026" w:rsidRPr="00754026" w:rsidRDefault="00754026" w:rsidP="00826575">
      <w:pPr>
        <w:rPr>
          <w:rFonts w:ascii="Arial" w:eastAsia="Sawarabi Gothic" w:hAnsi="Arial" w:cs="Arial"/>
        </w:rPr>
      </w:pPr>
      <w:r w:rsidRPr="00754026">
        <w:rPr>
          <w:rFonts w:ascii="Arial" w:eastAsia="Sawarabi Gothic" w:hAnsi="Arial" w:cs="Arial"/>
        </w:rPr>
        <w:t>Conner Whaley</w:t>
      </w:r>
    </w:p>
    <w:p w14:paraId="7D68CF47" w14:textId="77777777" w:rsidR="00754026" w:rsidRPr="00754026" w:rsidRDefault="00754026" w:rsidP="00826575">
      <w:pPr>
        <w:rPr>
          <w:rFonts w:ascii="Arial" w:eastAsia="Sawarabi Gothic" w:hAnsi="Arial" w:cs="Arial"/>
        </w:rPr>
      </w:pPr>
      <w:r w:rsidRPr="00754026">
        <w:rPr>
          <w:rFonts w:ascii="Arial" w:eastAsia="Sawarabi Gothic" w:hAnsi="Arial" w:cs="Arial"/>
        </w:rPr>
        <w:t>Sandy Wott</w:t>
      </w:r>
    </w:p>
    <w:p w14:paraId="38E4D8DF" w14:textId="77777777" w:rsidR="00754026" w:rsidRPr="00754026" w:rsidRDefault="00754026" w:rsidP="00826575">
      <w:pPr>
        <w:rPr>
          <w:rFonts w:ascii="Arial" w:eastAsia="Sawarabi Gothic" w:hAnsi="Arial" w:cs="Arial"/>
        </w:rPr>
      </w:pPr>
      <w:r w:rsidRPr="00754026">
        <w:rPr>
          <w:rFonts w:ascii="Arial" w:eastAsia="Sawarabi Gothic" w:hAnsi="Arial" w:cs="Arial"/>
        </w:rPr>
        <w:t>Riley Recker</w:t>
      </w:r>
    </w:p>
    <w:p w14:paraId="3E60A313" w14:textId="77777777" w:rsidR="00754026" w:rsidRPr="00754026" w:rsidRDefault="00754026" w:rsidP="00826575">
      <w:pPr>
        <w:rPr>
          <w:rFonts w:ascii="Arial" w:eastAsia="Sawarabi Gothic" w:hAnsi="Arial" w:cs="Arial"/>
        </w:rPr>
      </w:pPr>
      <w:r w:rsidRPr="00754026">
        <w:rPr>
          <w:rFonts w:ascii="Arial" w:eastAsia="Sawarabi Gothic" w:hAnsi="Arial" w:cs="Arial"/>
        </w:rPr>
        <w:t>Larry Bower</w:t>
      </w:r>
    </w:p>
    <w:p w14:paraId="1C5CF55C" w14:textId="77777777" w:rsidR="00754026" w:rsidRPr="00754026" w:rsidRDefault="00754026" w:rsidP="00826575">
      <w:pPr>
        <w:rPr>
          <w:rFonts w:ascii="Arial" w:eastAsia="Sawarabi Gothic" w:hAnsi="Arial" w:cs="Arial"/>
        </w:rPr>
      </w:pPr>
      <w:r w:rsidRPr="00754026">
        <w:rPr>
          <w:rFonts w:ascii="Arial" w:eastAsia="Sawarabi Gothic" w:hAnsi="Arial" w:cs="Arial"/>
        </w:rPr>
        <w:t>Jim Shull</w:t>
      </w:r>
    </w:p>
    <w:p w14:paraId="353D7BA7" w14:textId="77777777" w:rsidR="00754026" w:rsidRPr="00754026" w:rsidRDefault="00754026" w:rsidP="00826575">
      <w:pPr>
        <w:rPr>
          <w:rFonts w:ascii="Arial" w:eastAsia="Sawarabi Gothic" w:hAnsi="Arial" w:cs="Arial"/>
        </w:rPr>
      </w:pPr>
      <w:r w:rsidRPr="00754026">
        <w:rPr>
          <w:rFonts w:ascii="Arial" w:eastAsia="Sawarabi Gothic" w:hAnsi="Arial" w:cs="Arial"/>
        </w:rPr>
        <w:t>Dennis Gossett</w:t>
      </w:r>
    </w:p>
    <w:p w14:paraId="12BD761C" w14:textId="77777777" w:rsidR="00754026" w:rsidRPr="00754026" w:rsidRDefault="00754026" w:rsidP="00826575">
      <w:pPr>
        <w:rPr>
          <w:rFonts w:ascii="Arial" w:eastAsia="Sawarabi Gothic" w:hAnsi="Arial" w:cs="Arial"/>
        </w:rPr>
      </w:pPr>
      <w:r w:rsidRPr="00754026">
        <w:rPr>
          <w:rFonts w:ascii="Arial" w:eastAsia="Sawarabi Gothic" w:hAnsi="Arial" w:cs="Arial"/>
        </w:rPr>
        <w:t>Matt Woodland</w:t>
      </w:r>
    </w:p>
    <w:p w14:paraId="0968CBBE" w14:textId="77777777" w:rsidR="00754026" w:rsidRPr="00754026" w:rsidRDefault="00754026" w:rsidP="00826575">
      <w:pPr>
        <w:rPr>
          <w:rFonts w:ascii="Arial" w:eastAsia="Sawarabi Gothic" w:hAnsi="Arial" w:cs="Arial"/>
        </w:rPr>
      </w:pPr>
      <w:r w:rsidRPr="00754026">
        <w:rPr>
          <w:rFonts w:ascii="Arial" w:eastAsia="Sawarabi Gothic" w:hAnsi="Arial" w:cs="Arial"/>
        </w:rPr>
        <w:t xml:space="preserve">Sandy Gray </w:t>
      </w:r>
    </w:p>
    <w:p w14:paraId="4FE950C1" w14:textId="77777777" w:rsidR="00B42871" w:rsidRDefault="00B42871" w:rsidP="00293134">
      <w:pPr>
        <w:spacing w:after="120"/>
        <w:rPr>
          <w:rFonts w:ascii="Arial" w:eastAsia="Sawarabi Gothic" w:hAnsi="Arial" w:cs="Arial"/>
          <w:b/>
          <w:bCs/>
          <w:u w:val="single"/>
        </w:rPr>
        <w:sectPr w:rsidR="00B42871" w:rsidSect="00B42871">
          <w:type w:val="continuous"/>
          <w:pgSz w:w="7920" w:h="12240" w:orient="landscape"/>
          <w:pgMar w:top="720" w:right="576" w:bottom="720" w:left="576" w:header="720" w:footer="720" w:gutter="0"/>
          <w:cols w:num="2" w:space="720"/>
          <w:docGrid w:linePitch="360"/>
        </w:sectPr>
      </w:pPr>
    </w:p>
    <w:p w14:paraId="04A5C66A" w14:textId="77777777" w:rsidR="001E36B7" w:rsidRDefault="001E36B7" w:rsidP="001E36B7">
      <w:pPr>
        <w:spacing w:before="120"/>
        <w:rPr>
          <w:rFonts w:ascii="Arial" w:eastAsia="Sawarabi Gothic" w:hAnsi="Arial" w:cs="Arial"/>
          <w:b/>
          <w:bCs/>
          <w:u w:val="single"/>
        </w:rPr>
      </w:pPr>
    </w:p>
    <w:p w14:paraId="03F5064B" w14:textId="7A9A185E" w:rsidR="001217D5" w:rsidRPr="005602F2" w:rsidRDefault="001217D5" w:rsidP="001E36B7">
      <w:pPr>
        <w:spacing w:before="120"/>
        <w:rPr>
          <w:rFonts w:ascii="Arial" w:eastAsia="Sawarabi Gothic" w:hAnsi="Arial" w:cs="Arial"/>
        </w:rPr>
      </w:pPr>
      <w:r w:rsidRPr="005602F2">
        <w:rPr>
          <w:rFonts w:ascii="Arial" w:eastAsia="Sawarabi Gothic" w:hAnsi="Arial" w:cs="Arial"/>
          <w:b/>
          <w:bCs/>
          <w:u w:val="single"/>
        </w:rPr>
        <w:t>THE APOSTLES’ CREED</w:t>
      </w:r>
      <w:r w:rsidRPr="005602F2">
        <w:rPr>
          <w:rFonts w:ascii="Arial" w:eastAsia="Sawarabi Gothic" w:hAnsi="Arial" w:cs="Arial"/>
        </w:rPr>
        <w:tab/>
      </w:r>
      <w:r w:rsidR="00FE6646" w:rsidRPr="005602F2">
        <w:rPr>
          <w:rFonts w:ascii="Arial" w:eastAsia="Sawarabi Gothic" w:hAnsi="Arial" w:cs="Arial"/>
        </w:rPr>
        <w:tab/>
      </w:r>
      <w:r w:rsidR="00880238" w:rsidRPr="005602F2">
        <w:rPr>
          <w:rFonts w:ascii="Arial" w:eastAsia="Sawarabi Gothic" w:hAnsi="Arial" w:cs="Arial"/>
        </w:rPr>
        <w:t>(</w:t>
      </w:r>
      <w:r w:rsidR="00AE5248" w:rsidRPr="005602F2">
        <w:rPr>
          <w:rFonts w:ascii="Arial" w:eastAsia="Sawarabi Gothic" w:hAnsi="Arial" w:cs="Arial"/>
        </w:rPr>
        <w:t>b</w:t>
      </w:r>
      <w:r w:rsidR="00880238" w:rsidRPr="005602F2">
        <w:rPr>
          <w:rFonts w:ascii="Arial" w:eastAsia="Sawarabi Gothic" w:hAnsi="Arial" w:cs="Arial"/>
        </w:rPr>
        <w:t xml:space="preserve">ack </w:t>
      </w:r>
      <w:r w:rsidR="00AE5248" w:rsidRPr="005602F2">
        <w:rPr>
          <w:rFonts w:ascii="Arial" w:eastAsia="Sawarabi Gothic" w:hAnsi="Arial" w:cs="Arial"/>
        </w:rPr>
        <w:t>c</w:t>
      </w:r>
      <w:r w:rsidR="00880238" w:rsidRPr="005602F2">
        <w:rPr>
          <w:rFonts w:ascii="Arial" w:eastAsia="Sawarabi Gothic" w:hAnsi="Arial" w:cs="Arial"/>
        </w:rPr>
        <w:t>over of the hymnal)</w:t>
      </w:r>
    </w:p>
    <w:p w14:paraId="69FF2324" w14:textId="20D9DF59"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Peace of the Lord</w:t>
      </w:r>
      <w:r w:rsidRPr="005602F2">
        <w:rPr>
          <w:rFonts w:ascii="Arial" w:eastAsia="Sawarabi Gothic" w:hAnsi="Arial" w:cs="Arial"/>
        </w:rPr>
        <w:tab/>
      </w:r>
      <w:r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Pr="005602F2">
        <w:rPr>
          <w:rFonts w:ascii="Arial" w:eastAsia="Sawarabi Gothic" w:hAnsi="Arial" w:cs="Arial"/>
        </w:rPr>
        <w:t>Pg.</w:t>
      </w:r>
      <w:r w:rsidR="003315A6" w:rsidRPr="005602F2">
        <w:rPr>
          <w:rFonts w:ascii="Arial" w:eastAsia="Sawarabi Gothic" w:hAnsi="Arial" w:cs="Arial"/>
        </w:rPr>
        <w:t xml:space="preserve"> </w:t>
      </w:r>
      <w:r w:rsidRPr="005602F2">
        <w:rPr>
          <w:rFonts w:ascii="Arial" w:eastAsia="Sawarabi Gothic" w:hAnsi="Arial" w:cs="Arial"/>
        </w:rPr>
        <w:t>152</w:t>
      </w:r>
    </w:p>
    <w:p w14:paraId="7BF4093F" w14:textId="581D0230" w:rsidR="001217D5" w:rsidRPr="005602F2" w:rsidRDefault="001217D5" w:rsidP="001217D5">
      <w:pPr>
        <w:rPr>
          <w:rFonts w:ascii="Arial" w:eastAsia="Sawarabi Gothic" w:hAnsi="Arial" w:cs="Arial"/>
        </w:rPr>
      </w:pPr>
      <w:r w:rsidRPr="005602F2">
        <w:rPr>
          <w:rFonts w:ascii="Arial" w:eastAsia="Sawarabi Gothic" w:hAnsi="Arial" w:cs="Arial"/>
        </w:rPr>
        <w:t>P:</w:t>
      </w:r>
      <w:r w:rsidR="003315A6" w:rsidRPr="005602F2">
        <w:rPr>
          <w:rFonts w:ascii="Arial" w:eastAsia="Sawarabi Gothic" w:hAnsi="Arial" w:cs="Arial"/>
        </w:rPr>
        <w:t xml:space="preserve"> </w:t>
      </w:r>
      <w:r w:rsidRPr="005602F2">
        <w:rPr>
          <w:rFonts w:ascii="Arial" w:eastAsia="Sawarabi Gothic" w:hAnsi="Arial" w:cs="Arial"/>
        </w:rPr>
        <w:t>The peace of the Lord be with you.</w:t>
      </w:r>
    </w:p>
    <w:p w14:paraId="793AD92C" w14:textId="674CCD47" w:rsidR="001217D5" w:rsidRPr="005602F2" w:rsidRDefault="001217D5" w:rsidP="003315A6">
      <w:pPr>
        <w:spacing w:after="120"/>
        <w:rPr>
          <w:rFonts w:ascii="Arial" w:eastAsia="Sawarabi Gothic" w:hAnsi="Arial" w:cs="Arial"/>
        </w:rPr>
      </w:pPr>
      <w:r w:rsidRPr="005602F2">
        <w:rPr>
          <w:rFonts w:ascii="Arial" w:eastAsia="Sawarabi Gothic" w:hAnsi="Arial" w:cs="Arial"/>
          <w:b/>
          <w:bCs/>
          <w:i/>
          <w:iCs/>
        </w:rPr>
        <w:t>C:</w:t>
      </w:r>
      <w:r w:rsidR="003315A6" w:rsidRPr="005602F2">
        <w:rPr>
          <w:rFonts w:ascii="Arial" w:eastAsia="Sawarabi Gothic" w:hAnsi="Arial" w:cs="Arial"/>
          <w:b/>
          <w:bCs/>
          <w:i/>
          <w:iCs/>
        </w:rPr>
        <w:t xml:space="preserve"> </w:t>
      </w:r>
      <w:r w:rsidRPr="005602F2">
        <w:rPr>
          <w:rFonts w:ascii="Arial" w:eastAsia="Sawarabi Gothic" w:hAnsi="Arial" w:cs="Arial"/>
          <w:b/>
          <w:bCs/>
          <w:i/>
          <w:iCs/>
        </w:rPr>
        <w:t>And also, with you.</w:t>
      </w:r>
    </w:p>
    <w:p w14:paraId="636AADE7" w14:textId="156F7ABC" w:rsidR="001217D5" w:rsidRPr="005602F2" w:rsidRDefault="001217D5" w:rsidP="003315A6">
      <w:pPr>
        <w:spacing w:after="120"/>
        <w:rPr>
          <w:rFonts w:ascii="Arial" w:eastAsia="Sawarabi Gothic" w:hAnsi="Arial" w:cs="Arial"/>
        </w:rPr>
      </w:pPr>
      <w:r w:rsidRPr="005602F2">
        <w:rPr>
          <w:rFonts w:ascii="Arial" w:eastAsia="Sawarabi Gothic" w:hAnsi="Arial" w:cs="Arial"/>
          <w:b/>
          <w:bCs/>
          <w:u w:val="single"/>
        </w:rPr>
        <w:t>The Passing of the Peac</w:t>
      </w:r>
      <w:r w:rsidR="003315A6" w:rsidRPr="005602F2">
        <w:rPr>
          <w:rFonts w:ascii="Arial" w:eastAsia="Sawarabi Gothic" w:hAnsi="Arial" w:cs="Arial"/>
          <w:b/>
          <w:bCs/>
          <w:u w:val="single"/>
        </w:rPr>
        <w:t>e</w:t>
      </w:r>
    </w:p>
    <w:p w14:paraId="3FEAC79A" w14:textId="49FAA4F1" w:rsidR="00993B12" w:rsidRDefault="001217D5" w:rsidP="00993B12">
      <w:pPr>
        <w:spacing w:after="120"/>
        <w:rPr>
          <w:rFonts w:ascii="Arial" w:eastAsia="Sawarabi Gothic" w:hAnsi="Arial" w:cs="Arial"/>
          <w:b/>
          <w:bCs/>
          <w:u w:val="single"/>
        </w:rPr>
      </w:pPr>
      <w:r w:rsidRPr="005602F2">
        <w:rPr>
          <w:rFonts w:ascii="Arial" w:eastAsia="Sawarabi Gothic" w:hAnsi="Arial" w:cs="Arial"/>
          <w:b/>
          <w:bCs/>
          <w:u w:val="single"/>
        </w:rPr>
        <w:t>The Offering</w:t>
      </w:r>
      <w:r w:rsidR="00C12345" w:rsidRPr="005602F2">
        <w:rPr>
          <w:rFonts w:ascii="Arial" w:eastAsia="Sawarabi Gothic" w:hAnsi="Arial" w:cs="Arial"/>
          <w:b/>
          <w:bCs/>
          <w:u w:val="single"/>
        </w:rPr>
        <w:t xml:space="preserve"> </w:t>
      </w:r>
    </w:p>
    <w:p w14:paraId="16EA88E5" w14:textId="04A4C373"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Offering Prayer</w:t>
      </w:r>
    </w:p>
    <w:p w14:paraId="1FBBA0C6" w14:textId="2ED75FBF" w:rsidR="00A62265" w:rsidRDefault="001217D5" w:rsidP="003144D5">
      <w:pPr>
        <w:spacing w:after="120"/>
        <w:jc w:val="both"/>
        <w:rPr>
          <w:rFonts w:ascii="Arial" w:eastAsia="Sawarabi Gothic" w:hAnsi="Arial" w:cs="Arial"/>
          <w:b/>
          <w:bCs/>
          <w:u w:val="single"/>
        </w:rPr>
      </w:pPr>
      <w:r w:rsidRPr="005602F2">
        <w:rPr>
          <w:rFonts w:ascii="Arial" w:eastAsia="Sawarabi Gothic" w:hAnsi="Arial" w:cs="Arial"/>
        </w:rPr>
        <w:t>Blessed are you, O God, maker of all things.  Through your goodness you have blessed us with these gifts: our possessions.  Use us, and what we have gathered, in feeding the world with your love, through the one who gave himself for us, Jesus Christ, our Savior and Lord. Amen.</w:t>
      </w:r>
    </w:p>
    <w:p w14:paraId="1141997C" w14:textId="5749D00B" w:rsidR="001217D5" w:rsidRPr="005602F2" w:rsidRDefault="001217D5" w:rsidP="00B55255">
      <w:pPr>
        <w:rPr>
          <w:rFonts w:ascii="Arial" w:eastAsia="Sawarabi Gothic" w:hAnsi="Arial" w:cs="Arial"/>
        </w:rPr>
      </w:pPr>
      <w:r w:rsidRPr="005602F2">
        <w:rPr>
          <w:rFonts w:ascii="Arial" w:eastAsia="Sawarabi Gothic" w:hAnsi="Arial" w:cs="Arial"/>
          <w:b/>
          <w:bCs/>
          <w:u w:val="single"/>
        </w:rPr>
        <w:t>The Great Thanksgiving</w:t>
      </w:r>
      <w:r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Pr="005602F2">
        <w:rPr>
          <w:rFonts w:ascii="Arial" w:eastAsia="Sawarabi Gothic" w:hAnsi="Arial" w:cs="Arial"/>
        </w:rPr>
        <w:t>Pg.</w:t>
      </w:r>
      <w:r w:rsidR="00BD65A0" w:rsidRPr="005602F2">
        <w:rPr>
          <w:rFonts w:ascii="Arial" w:eastAsia="Sawarabi Gothic" w:hAnsi="Arial" w:cs="Arial"/>
        </w:rPr>
        <w:t xml:space="preserve"> </w:t>
      </w:r>
      <w:r w:rsidRPr="005602F2">
        <w:rPr>
          <w:rFonts w:ascii="Arial" w:eastAsia="Sawarabi Gothic" w:hAnsi="Arial" w:cs="Arial"/>
        </w:rPr>
        <w:t>152</w:t>
      </w:r>
    </w:p>
    <w:p w14:paraId="5A43375B"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The Lord be with you.</w:t>
      </w:r>
    </w:p>
    <w:p w14:paraId="4C57B4C0" w14:textId="1D081610" w:rsidR="001217D5" w:rsidRPr="005602F2" w:rsidRDefault="001217D5" w:rsidP="00B55255">
      <w:pPr>
        <w:rPr>
          <w:rFonts w:ascii="Arial" w:eastAsia="Sawarabi Gothic" w:hAnsi="Arial" w:cs="Arial"/>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And also, with you.</w:t>
      </w:r>
    </w:p>
    <w:p w14:paraId="314296D5"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Lift up your hearts.</w:t>
      </w:r>
    </w:p>
    <w:p w14:paraId="62CD06D5" w14:textId="6CA2812D" w:rsidR="00D30A87" w:rsidRDefault="001217D5" w:rsidP="00B55255">
      <w:pPr>
        <w:rPr>
          <w:rFonts w:ascii="Arial" w:eastAsia="Sawarabi Gothic" w:hAnsi="Arial" w:cs="Arial"/>
          <w:b/>
          <w:bCs/>
          <w:i/>
          <w:iCs/>
        </w:rPr>
      </w:pPr>
      <w:r w:rsidRPr="005602F2">
        <w:rPr>
          <w:rFonts w:ascii="Arial" w:eastAsia="Sawarabi Gothic" w:hAnsi="Arial" w:cs="Arial"/>
          <w:b/>
          <w:bCs/>
          <w:i/>
          <w:iCs/>
        </w:rPr>
        <w:lastRenderedPageBreak/>
        <w:t>C:</w:t>
      </w:r>
      <w:r w:rsidR="00BD65A0" w:rsidRPr="005602F2">
        <w:rPr>
          <w:rFonts w:ascii="Arial" w:eastAsia="Sawarabi Gothic" w:hAnsi="Arial" w:cs="Arial"/>
          <w:b/>
          <w:bCs/>
          <w:i/>
          <w:iCs/>
        </w:rPr>
        <w:t xml:space="preserve"> </w:t>
      </w:r>
      <w:r w:rsidRPr="005602F2">
        <w:rPr>
          <w:rFonts w:ascii="Arial" w:eastAsia="Sawarabi Gothic" w:hAnsi="Arial" w:cs="Arial"/>
          <w:b/>
          <w:bCs/>
          <w:i/>
          <w:iCs/>
        </w:rPr>
        <w:t>We lift them to the Lord.</w:t>
      </w:r>
    </w:p>
    <w:p w14:paraId="41E2B706" w14:textId="05A3C850" w:rsidR="001217D5" w:rsidRPr="005602F2"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Let us give thanks to the Lord our God.</w:t>
      </w:r>
    </w:p>
    <w:p w14:paraId="2392FE71" w14:textId="4526031B" w:rsidR="00E95036" w:rsidRDefault="001217D5" w:rsidP="00B55255">
      <w:pPr>
        <w:rPr>
          <w:rFonts w:ascii="Arial" w:eastAsia="Sawarabi Gothic" w:hAnsi="Arial" w:cs="Arial"/>
          <w:b/>
          <w:bCs/>
          <w:u w:val="single"/>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It is right to give our thanks and praise.</w:t>
      </w:r>
    </w:p>
    <w:p w14:paraId="058637AF" w14:textId="74EF8374"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t>The Proper Preface</w:t>
      </w:r>
    </w:p>
    <w:p w14:paraId="207C3087" w14:textId="2F4E5667" w:rsidR="00652374" w:rsidRDefault="00FF2070" w:rsidP="009F140C">
      <w:pPr>
        <w:jc w:val="both"/>
        <w:rPr>
          <w:rFonts w:ascii="Arial" w:eastAsia="Sawarabi Gothic" w:hAnsi="Arial" w:cs="Arial"/>
          <w:b/>
          <w:bCs/>
          <w:i/>
          <w:iCs/>
        </w:rPr>
      </w:pPr>
      <w:r w:rsidRPr="00FF2070">
        <w:rPr>
          <w:rFonts w:ascii="Arial" w:eastAsia="Sawarabi Gothic" w:hAnsi="Arial" w:cs="Arial"/>
        </w:rPr>
        <w:t>P: It is indeed right, our duty and our joy, that we should at all times and in all places give thanks and praise to You, almighty and merciful God.  You reveal Your glory as the glory of the Father, the Son, and the Holy Spirit; equal in majesty, undivided in splendor, one Lord, one God, ever to be adored in Your eternal glory.  And so, with all the choirs of angels, with the church on earth and the hosts of heaven, we praise Your name and join their unending hymn:</w:t>
      </w:r>
      <w:r w:rsidR="009F140C">
        <w:rPr>
          <w:rFonts w:ascii="Arial" w:eastAsia="Sawarabi Gothic" w:hAnsi="Arial" w:cs="Arial"/>
        </w:rPr>
        <w:t xml:space="preserve"> </w:t>
      </w:r>
    </w:p>
    <w:p w14:paraId="71BA441D" w14:textId="4D787062" w:rsidR="000334A6" w:rsidRPr="005602F2" w:rsidRDefault="000334A6" w:rsidP="000334A6">
      <w:pPr>
        <w:rPr>
          <w:rFonts w:ascii="Arial" w:eastAsia="Sawarabi Gothic" w:hAnsi="Arial" w:cs="Arial"/>
          <w:b/>
          <w:bCs/>
          <w:i/>
          <w:iCs/>
        </w:rPr>
      </w:pPr>
      <w:r w:rsidRPr="005602F2">
        <w:rPr>
          <w:rFonts w:ascii="Arial" w:eastAsia="Sawarabi Gothic" w:hAnsi="Arial" w:cs="Arial"/>
          <w:b/>
          <w:bCs/>
          <w:i/>
          <w:iCs/>
        </w:rPr>
        <w:t>C: Holy, holy, holy Lord,</w:t>
      </w:r>
    </w:p>
    <w:p w14:paraId="11D408B2"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Lord God of power and might,</w:t>
      </w:r>
    </w:p>
    <w:p w14:paraId="0E5E4765" w14:textId="77777777" w:rsidR="000334A6" w:rsidRPr="005602F2" w:rsidRDefault="000334A6" w:rsidP="000334A6">
      <w:pPr>
        <w:ind w:firstLine="720"/>
        <w:rPr>
          <w:rFonts w:ascii="Arial" w:eastAsia="Sawarabi Gothic" w:hAnsi="Arial" w:cs="Arial"/>
          <w:b/>
          <w:bCs/>
          <w:i/>
          <w:iCs/>
        </w:rPr>
      </w:pPr>
      <w:proofErr w:type="spellStart"/>
      <w:r w:rsidRPr="005602F2">
        <w:rPr>
          <w:rFonts w:ascii="Arial" w:eastAsia="Sawarabi Gothic" w:hAnsi="Arial" w:cs="Arial"/>
          <w:b/>
          <w:bCs/>
          <w:i/>
          <w:iCs/>
        </w:rPr>
        <w:t>heav’n</w:t>
      </w:r>
      <w:proofErr w:type="spellEnd"/>
      <w:r w:rsidRPr="005602F2">
        <w:rPr>
          <w:rFonts w:ascii="Arial" w:eastAsia="Sawarabi Gothic" w:hAnsi="Arial" w:cs="Arial"/>
          <w:b/>
          <w:bCs/>
          <w:i/>
          <w:iCs/>
        </w:rPr>
        <w:t xml:space="preserve"> and earth are full of your glory.</w:t>
      </w:r>
    </w:p>
    <w:p w14:paraId="51E5A00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Hosanna in the highest.</w:t>
      </w:r>
    </w:p>
    <w:p w14:paraId="7139A23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Blessed is he who comes in the name of the Lord.</w:t>
      </w:r>
    </w:p>
    <w:p w14:paraId="0C0B28E6" w14:textId="1EB55AB7" w:rsidR="001217D5" w:rsidRPr="005602F2" w:rsidRDefault="000334A6" w:rsidP="006E508A">
      <w:pPr>
        <w:spacing w:after="120"/>
        <w:ind w:firstLine="720"/>
        <w:rPr>
          <w:rFonts w:ascii="Arial" w:eastAsia="Sawarabi Gothic" w:hAnsi="Arial" w:cs="Arial"/>
        </w:rPr>
      </w:pPr>
      <w:r w:rsidRPr="005602F2">
        <w:rPr>
          <w:rFonts w:ascii="Arial" w:eastAsia="Sawarabi Gothic" w:hAnsi="Arial" w:cs="Arial"/>
          <w:b/>
          <w:bCs/>
          <w:i/>
          <w:iCs/>
        </w:rPr>
        <w:t>Hosanna in the highest.</w:t>
      </w:r>
    </w:p>
    <w:p w14:paraId="6A62C8B5" w14:textId="7F5395E1" w:rsidR="00D744D8" w:rsidRDefault="001217D5" w:rsidP="00451AB0">
      <w:pPr>
        <w:spacing w:after="120"/>
        <w:rPr>
          <w:rFonts w:ascii="Arial" w:eastAsia="Sawarabi Gothic" w:hAnsi="Arial" w:cs="Arial"/>
          <w:b/>
          <w:bCs/>
          <w:u w:val="single"/>
        </w:rPr>
      </w:pPr>
      <w:r w:rsidRPr="005602F2">
        <w:rPr>
          <w:rFonts w:ascii="Arial" w:eastAsia="Sawarabi Gothic" w:hAnsi="Arial" w:cs="Arial"/>
          <w:b/>
          <w:bCs/>
          <w:u w:val="single"/>
        </w:rPr>
        <w:t>The Words of Institution</w:t>
      </w:r>
      <w:r w:rsidR="00C12345" w:rsidRPr="005602F2">
        <w:rPr>
          <w:rFonts w:ascii="Arial" w:eastAsia="Sawarabi Gothic" w:hAnsi="Arial" w:cs="Arial"/>
          <w:b/>
          <w:bCs/>
          <w:u w:val="single"/>
        </w:rPr>
        <w:t xml:space="preserve"> </w:t>
      </w:r>
    </w:p>
    <w:p w14:paraId="72A830F5" w14:textId="45084C45"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Lord’s Prayer</w:t>
      </w:r>
      <w:r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Pr="005602F2">
        <w:rPr>
          <w:rFonts w:ascii="Arial" w:eastAsia="Sawarabi Gothic" w:hAnsi="Arial" w:cs="Arial"/>
        </w:rPr>
        <w:t>Pg.</w:t>
      </w:r>
      <w:r w:rsidR="006E508A" w:rsidRPr="005602F2">
        <w:rPr>
          <w:rFonts w:ascii="Arial" w:eastAsia="Sawarabi Gothic" w:hAnsi="Arial" w:cs="Arial"/>
        </w:rPr>
        <w:t xml:space="preserve"> </w:t>
      </w:r>
      <w:r w:rsidRPr="005602F2">
        <w:rPr>
          <w:rFonts w:ascii="Arial" w:eastAsia="Sawarabi Gothic" w:hAnsi="Arial" w:cs="Arial"/>
        </w:rPr>
        <w:t>154</w:t>
      </w:r>
    </w:p>
    <w:p w14:paraId="00E76797" w14:textId="127DCE9C" w:rsidR="00FA6DF8" w:rsidRDefault="001217D5">
      <w:pPr>
        <w:rPr>
          <w:rFonts w:ascii="Arial" w:eastAsia="Sawarabi Gothic" w:hAnsi="Arial" w:cs="Arial"/>
          <w:b/>
          <w:bCs/>
          <w:i/>
          <w:iCs/>
        </w:rPr>
      </w:pPr>
      <w:r w:rsidRPr="005602F2">
        <w:rPr>
          <w:rFonts w:ascii="Arial" w:eastAsia="Sawarabi Gothic" w:hAnsi="Arial" w:cs="Arial"/>
        </w:rPr>
        <w:t>P:</w:t>
      </w:r>
      <w:r w:rsidR="006E508A" w:rsidRPr="005602F2">
        <w:rPr>
          <w:rFonts w:ascii="Arial" w:eastAsia="Sawarabi Gothic" w:hAnsi="Arial" w:cs="Arial"/>
        </w:rPr>
        <w:t xml:space="preserve"> </w:t>
      </w:r>
      <w:r w:rsidRPr="005602F2">
        <w:rPr>
          <w:rFonts w:ascii="Arial" w:eastAsia="Sawarabi Gothic" w:hAnsi="Arial" w:cs="Arial"/>
        </w:rPr>
        <w:t>Gathered into one by the Holy Spirit, let us pray as Jesus taught us.</w:t>
      </w:r>
      <w:r w:rsidR="00581DE5">
        <w:rPr>
          <w:rFonts w:ascii="Arial" w:eastAsia="Sawarabi Gothic" w:hAnsi="Arial" w:cs="Arial"/>
        </w:rPr>
        <w:t xml:space="preserve"> </w:t>
      </w:r>
    </w:p>
    <w:p w14:paraId="53C79FDF" w14:textId="5524D40A" w:rsidR="001217D5" w:rsidRPr="005602F2" w:rsidRDefault="00B07E8B" w:rsidP="0050173A">
      <w:pPr>
        <w:spacing w:after="120"/>
        <w:jc w:val="both"/>
        <w:rPr>
          <w:rFonts w:ascii="Arial" w:eastAsia="Sawarabi Gothic" w:hAnsi="Arial" w:cs="Arial"/>
        </w:rPr>
      </w:pPr>
      <w:r w:rsidRPr="005602F2">
        <w:rPr>
          <w:rFonts w:ascii="Arial" w:eastAsia="Sawarabi Gothic" w:hAnsi="Arial" w:cs="Arial"/>
          <w:b/>
          <w:bCs/>
          <w:i/>
          <w:iCs/>
        </w:rPr>
        <w:t>C: 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E7853D3" w14:textId="4CAAC542" w:rsidR="009F140C" w:rsidRDefault="001217D5" w:rsidP="00D744D8">
      <w:pPr>
        <w:spacing w:after="120"/>
        <w:rPr>
          <w:rFonts w:ascii="Arial" w:eastAsia="Sawarabi Gothic" w:hAnsi="Arial" w:cs="Arial"/>
          <w:b/>
          <w:bCs/>
          <w:u w:val="single"/>
        </w:rPr>
      </w:pPr>
      <w:r w:rsidRPr="005602F2">
        <w:rPr>
          <w:rFonts w:ascii="Arial" w:eastAsia="Sawarabi Gothic" w:hAnsi="Arial" w:cs="Arial"/>
          <w:b/>
          <w:bCs/>
          <w:u w:val="single"/>
        </w:rPr>
        <w:t>Invitation to Communion</w:t>
      </w:r>
      <w:r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Pr="005602F2">
        <w:rPr>
          <w:rFonts w:ascii="Arial" w:eastAsia="Sawarabi Gothic" w:hAnsi="Arial" w:cs="Arial"/>
        </w:rPr>
        <w:t>Pg.</w:t>
      </w:r>
      <w:r w:rsidR="00B07E8B" w:rsidRPr="005602F2">
        <w:rPr>
          <w:rFonts w:ascii="Arial" w:eastAsia="Sawarabi Gothic" w:hAnsi="Arial" w:cs="Arial"/>
        </w:rPr>
        <w:t xml:space="preserve"> </w:t>
      </w:r>
      <w:r w:rsidRPr="005602F2">
        <w:rPr>
          <w:rFonts w:ascii="Arial" w:eastAsia="Sawarabi Gothic" w:hAnsi="Arial" w:cs="Arial"/>
        </w:rPr>
        <w:t>154</w:t>
      </w:r>
      <w:r w:rsidR="00A62265">
        <w:rPr>
          <w:rFonts w:ascii="Arial" w:eastAsia="Sawarabi Gothic" w:hAnsi="Arial" w:cs="Arial"/>
        </w:rPr>
        <w:t xml:space="preserve"> </w:t>
      </w:r>
      <w:r w:rsidR="00B07E8B" w:rsidRPr="005602F2">
        <w:rPr>
          <w:rFonts w:ascii="Arial" w:eastAsia="Sawarabi Gothic" w:hAnsi="Arial" w:cs="Arial"/>
        </w:rPr>
        <w:t xml:space="preserve">P: </w:t>
      </w:r>
      <w:r w:rsidRPr="005602F2">
        <w:rPr>
          <w:rFonts w:ascii="Arial" w:eastAsia="Sawarabi Gothic" w:hAnsi="Arial" w:cs="Arial"/>
        </w:rPr>
        <w:t>Come to the banquet, for all is now ready.</w:t>
      </w:r>
    </w:p>
    <w:p w14:paraId="735D0AFF" w14:textId="77777777" w:rsidR="001E36B7" w:rsidRDefault="001E36B7" w:rsidP="001217D5">
      <w:pPr>
        <w:rPr>
          <w:rFonts w:ascii="Arial" w:eastAsia="Sawarabi Gothic" w:hAnsi="Arial" w:cs="Arial"/>
          <w:b/>
          <w:bCs/>
          <w:u w:val="single"/>
        </w:rPr>
      </w:pPr>
    </w:p>
    <w:p w14:paraId="2BA0C4AA" w14:textId="66B97226"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lastRenderedPageBreak/>
        <w:t>Holy Communion</w:t>
      </w:r>
    </w:p>
    <w:p w14:paraId="08BF3541" w14:textId="77777777" w:rsidR="00FA59E7" w:rsidRDefault="00FA59E7" w:rsidP="00FA59E7">
      <w:pPr>
        <w:tabs>
          <w:tab w:val="left" w:pos="2490"/>
        </w:tabs>
        <w:spacing w:after="240"/>
        <w:jc w:val="both"/>
        <w:rPr>
          <w:rFonts w:ascii="Arial" w:hAnsi="Arial" w:cs="Arial"/>
          <w:b/>
          <w:bCs/>
          <w:u w:val="single"/>
        </w:rPr>
      </w:pPr>
      <w:r w:rsidRPr="0003143E">
        <w:rPr>
          <w:rFonts w:ascii="Arial" w:hAnsi="Arial" w:cs="Arial"/>
        </w:rPr>
        <w:t>All baptized believers in Jesus Christ as Lord are invited to receive communion today.  Please follow the pastor’s instructions. </w:t>
      </w:r>
    </w:p>
    <w:p w14:paraId="0DA43E80" w14:textId="44F8C080"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 xml:space="preserve">The Post Communion </w:t>
      </w:r>
      <w:r w:rsidR="00AC7296" w:rsidRPr="005602F2">
        <w:rPr>
          <w:rFonts w:ascii="Arial" w:eastAsia="Sawarabi Gothic" w:hAnsi="Arial" w:cs="Arial"/>
          <w:b/>
          <w:bCs/>
          <w:u w:val="single"/>
        </w:rPr>
        <w:t>Blessing</w:t>
      </w:r>
    </w:p>
    <w:p w14:paraId="70FE7815" w14:textId="77777777" w:rsidR="00AB724B" w:rsidRPr="005602F2" w:rsidRDefault="00AB724B" w:rsidP="00AB724B">
      <w:pPr>
        <w:rPr>
          <w:rFonts w:ascii="Arial" w:eastAsia="Sawarabi Gothic" w:hAnsi="Arial" w:cs="Arial"/>
        </w:rPr>
      </w:pPr>
      <w:r w:rsidRPr="005602F2">
        <w:rPr>
          <w:rFonts w:ascii="Arial" w:eastAsia="Sawarabi Gothic" w:hAnsi="Arial" w:cs="Arial"/>
        </w:rPr>
        <w:t>P: The body and blood of our Lord Jesus Christ strengthen you and keep you in His grace.</w:t>
      </w:r>
    </w:p>
    <w:p w14:paraId="4D63354C" w14:textId="65446911" w:rsidR="00524B6E" w:rsidRDefault="00AB724B" w:rsidP="009F140C">
      <w:pPr>
        <w:spacing w:after="120"/>
        <w:rPr>
          <w:rFonts w:ascii="Arial" w:eastAsia="Sawarabi Gothic" w:hAnsi="Arial" w:cs="Arial"/>
          <w:b/>
          <w:bCs/>
          <w:u w:val="single"/>
        </w:rPr>
      </w:pPr>
      <w:r w:rsidRPr="005602F2">
        <w:rPr>
          <w:rFonts w:ascii="Arial" w:eastAsia="Sawarabi Gothic" w:hAnsi="Arial" w:cs="Arial"/>
          <w:b/>
          <w:bCs/>
          <w:i/>
          <w:iCs/>
        </w:rPr>
        <w:t xml:space="preserve">C: Amen. </w:t>
      </w:r>
    </w:p>
    <w:p w14:paraId="7300B0BA" w14:textId="52637A9A"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P</w:t>
      </w:r>
      <w:r w:rsidR="00AC7296" w:rsidRPr="005602F2">
        <w:rPr>
          <w:rFonts w:ascii="Arial" w:eastAsia="Sawarabi Gothic" w:hAnsi="Arial" w:cs="Arial"/>
          <w:b/>
          <w:bCs/>
          <w:u w:val="single"/>
        </w:rPr>
        <w:t>rayer After Communion</w:t>
      </w:r>
    </w:p>
    <w:p w14:paraId="7C88CF05" w14:textId="77777777" w:rsidR="00AB724B" w:rsidRPr="005602F2" w:rsidRDefault="00AB724B" w:rsidP="00AB724B">
      <w:pPr>
        <w:rPr>
          <w:rFonts w:ascii="Arial" w:eastAsia="Sawarabi Gothic" w:hAnsi="Arial" w:cs="Arial"/>
        </w:rPr>
      </w:pPr>
      <w:r w:rsidRPr="005602F2">
        <w:rPr>
          <w:rFonts w:ascii="Arial" w:eastAsia="Sawarabi Gothic" w:hAnsi="Arial" w:cs="Arial"/>
        </w:rPr>
        <w:t>P: Let us pray.</w:t>
      </w:r>
    </w:p>
    <w:p w14:paraId="6740F198" w14:textId="277AF1F9" w:rsidR="001217D5" w:rsidRPr="005602F2" w:rsidRDefault="00AB724B" w:rsidP="0050173A">
      <w:pPr>
        <w:spacing w:after="120"/>
        <w:jc w:val="both"/>
        <w:rPr>
          <w:rFonts w:ascii="Arial" w:eastAsia="Sawarabi Gothic" w:hAnsi="Arial" w:cs="Arial"/>
          <w:b/>
          <w:bCs/>
          <w:i/>
          <w:iCs/>
        </w:rPr>
      </w:pPr>
      <w:r w:rsidRPr="005602F2">
        <w:rPr>
          <w:rFonts w:ascii="Arial" w:eastAsia="Sawarabi Gothic" w:hAnsi="Arial" w:cs="Arial"/>
          <w:b/>
          <w:bCs/>
          <w:i/>
          <w:iCs/>
        </w:rPr>
        <w:t>C: O God, we give You thanks that You have set before us this feast, the body and blood of Your Son. By Your Spirit strengthen us to serve all in need and to give ourselves away as bread for the hungry, through Jesus Christ our Lord. Amen.</w:t>
      </w:r>
    </w:p>
    <w:p w14:paraId="3D5C058F" w14:textId="77777777" w:rsidR="00FA59E7" w:rsidRDefault="001217D5" w:rsidP="0097624C">
      <w:pPr>
        <w:spacing w:after="120"/>
        <w:rPr>
          <w:rFonts w:ascii="Arial" w:eastAsia="Sawarabi Gothic" w:hAnsi="Arial" w:cs="Arial"/>
          <w:b/>
          <w:bCs/>
          <w:i/>
          <w:iCs/>
        </w:rPr>
      </w:pPr>
      <w:r w:rsidRPr="005602F2">
        <w:rPr>
          <w:rFonts w:ascii="Arial" w:eastAsia="Sawarabi Gothic" w:hAnsi="Arial" w:cs="Arial"/>
          <w:b/>
          <w:bCs/>
          <w:u w:val="single"/>
        </w:rPr>
        <w:t>The Hym</w:t>
      </w:r>
      <w:r w:rsidR="002A658E">
        <w:rPr>
          <w:rFonts w:ascii="Arial" w:eastAsia="Sawarabi Gothic" w:hAnsi="Arial" w:cs="Arial"/>
          <w:b/>
          <w:bCs/>
          <w:u w:val="single"/>
        </w:rPr>
        <w:t>n</w:t>
      </w:r>
      <w:r w:rsidR="00E8451F" w:rsidRPr="00E8451F">
        <w:rPr>
          <w:rFonts w:ascii="Arial" w:eastAsia="Sawarabi Gothic" w:hAnsi="Arial" w:cs="Arial"/>
          <w:b/>
          <w:bCs/>
        </w:rPr>
        <w:t xml:space="preserve"> </w:t>
      </w:r>
      <w:r w:rsidR="006C67D9">
        <w:rPr>
          <w:rFonts w:ascii="Arial" w:eastAsia="Sawarabi Gothic" w:hAnsi="Arial" w:cs="Arial"/>
          <w:b/>
          <w:bCs/>
        </w:rPr>
        <w:t xml:space="preserve"> </w:t>
      </w:r>
      <w:proofErr w:type="gramStart"/>
      <w:r w:rsidR="006C67D9">
        <w:rPr>
          <w:rFonts w:ascii="Arial" w:eastAsia="Sawarabi Gothic" w:hAnsi="Arial" w:cs="Arial"/>
          <w:b/>
          <w:bCs/>
        </w:rPr>
        <w:t xml:space="preserve">  </w:t>
      </w:r>
      <w:r w:rsidR="00B31E89" w:rsidRPr="00B31E89">
        <w:rPr>
          <w:rFonts w:ascii="Arial" w:eastAsia="Sawarabi Gothic" w:hAnsi="Arial" w:cs="Arial"/>
          <w:b/>
          <w:bCs/>
          <w:i/>
          <w:iCs/>
        </w:rPr>
        <w:t> </w:t>
      </w:r>
      <w:r w:rsidR="0097624C" w:rsidRPr="0097624C">
        <w:rPr>
          <w:rFonts w:ascii="Arial" w:eastAsia="Sawarabi Gothic" w:hAnsi="Arial" w:cs="Arial"/>
          <w:b/>
          <w:bCs/>
          <w:i/>
          <w:iCs/>
        </w:rPr>
        <w:t>“</w:t>
      </w:r>
      <w:proofErr w:type="gramEnd"/>
      <w:r w:rsidR="0097624C" w:rsidRPr="0097624C">
        <w:rPr>
          <w:rFonts w:ascii="Arial" w:eastAsia="Sawarabi Gothic" w:hAnsi="Arial" w:cs="Arial"/>
          <w:b/>
          <w:bCs/>
          <w:i/>
          <w:iCs/>
        </w:rPr>
        <w:t>Oh Master, Let Me Walk with You” 4 vs.#818</w:t>
      </w:r>
      <w:r w:rsidR="0097624C">
        <w:rPr>
          <w:rFonts w:ascii="Arial" w:eastAsia="Sawarabi Gothic" w:hAnsi="Arial" w:cs="Arial"/>
          <w:b/>
          <w:bCs/>
          <w:i/>
          <w:iCs/>
        </w:rPr>
        <w:t xml:space="preserve"> </w:t>
      </w:r>
    </w:p>
    <w:p w14:paraId="18E467C7" w14:textId="5DE5362B" w:rsidR="0094054D" w:rsidRPr="0094054D" w:rsidRDefault="001217D5" w:rsidP="0097624C">
      <w:pPr>
        <w:spacing w:after="120"/>
        <w:rPr>
          <w:rFonts w:ascii="Arial" w:eastAsia="Sawarabi Gothic" w:hAnsi="Arial" w:cs="Arial"/>
        </w:rPr>
      </w:pPr>
      <w:r w:rsidRPr="005602F2">
        <w:rPr>
          <w:rFonts w:ascii="Arial" w:eastAsia="Sawarabi Gothic" w:hAnsi="Arial" w:cs="Arial"/>
          <w:b/>
          <w:bCs/>
          <w:u w:val="single"/>
        </w:rPr>
        <w:t>The Benediction</w:t>
      </w:r>
      <w:r w:rsidR="0094054D" w:rsidRPr="0094054D">
        <w:rPr>
          <w:rFonts w:ascii="Arial" w:eastAsia="Sawarabi Gothic" w:hAnsi="Arial" w:cs="Arial"/>
        </w:rPr>
        <w:tab/>
      </w:r>
    </w:p>
    <w:p w14:paraId="4E2ACC85" w14:textId="3F7B166F" w:rsidR="009B3386" w:rsidRPr="009B3386" w:rsidRDefault="00B42B57" w:rsidP="009B3386">
      <w:pPr>
        <w:rPr>
          <w:rFonts w:ascii="Arial" w:eastAsia="Sawarabi Gothic" w:hAnsi="Arial" w:cs="Arial"/>
        </w:rPr>
      </w:pPr>
      <w:r>
        <w:rPr>
          <w:rFonts w:ascii="Arial" w:eastAsia="Sawarabi Gothic" w:hAnsi="Arial" w:cs="Arial"/>
        </w:rPr>
        <w:t>P:</w:t>
      </w:r>
      <w:r w:rsidR="001A727C">
        <w:rPr>
          <w:rFonts w:ascii="Arial" w:eastAsia="Sawarabi Gothic" w:hAnsi="Arial" w:cs="Arial"/>
        </w:rPr>
        <w:t xml:space="preserve"> </w:t>
      </w:r>
      <w:r w:rsidR="00437DA6">
        <w:rPr>
          <w:rFonts w:ascii="Arial" w:eastAsia="Sawarabi Gothic" w:hAnsi="Arial" w:cs="Arial"/>
        </w:rPr>
        <w:t>May t</w:t>
      </w:r>
      <w:r w:rsidR="009B3386" w:rsidRPr="009B3386">
        <w:rPr>
          <w:rFonts w:ascii="Arial" w:eastAsia="Sawarabi Gothic" w:hAnsi="Arial" w:cs="Arial"/>
        </w:rPr>
        <w:t>he Lord bless you</w:t>
      </w:r>
      <w:r w:rsidR="009B3386">
        <w:rPr>
          <w:rFonts w:ascii="Arial" w:eastAsia="Sawarabi Gothic" w:hAnsi="Arial" w:cs="Arial"/>
        </w:rPr>
        <w:t xml:space="preserve"> </w:t>
      </w:r>
      <w:r w:rsidR="009B3386" w:rsidRPr="009B3386">
        <w:rPr>
          <w:rFonts w:ascii="Arial" w:eastAsia="Sawarabi Gothic" w:hAnsi="Arial" w:cs="Arial"/>
        </w:rPr>
        <w:t>and keep you;</w:t>
      </w:r>
    </w:p>
    <w:p w14:paraId="0115365F" w14:textId="08A2C7A5" w:rsidR="009B3386" w:rsidRPr="009B3386" w:rsidRDefault="009B3386" w:rsidP="00437DA6">
      <w:pPr>
        <w:rPr>
          <w:rFonts w:ascii="Arial" w:eastAsia="Sawarabi Gothic" w:hAnsi="Arial" w:cs="Arial"/>
        </w:rPr>
      </w:pPr>
      <w:r w:rsidRPr="009B3386">
        <w:rPr>
          <w:rFonts w:ascii="Arial" w:eastAsia="Sawarabi Gothic" w:hAnsi="Arial" w:cs="Arial"/>
        </w:rPr>
        <w:t>the Lord make his face shine on you</w:t>
      </w:r>
      <w:r>
        <w:rPr>
          <w:rFonts w:ascii="Arial" w:eastAsia="Sawarabi Gothic" w:hAnsi="Arial" w:cs="Arial"/>
        </w:rPr>
        <w:t xml:space="preserve"> </w:t>
      </w:r>
      <w:r w:rsidRPr="009B3386">
        <w:rPr>
          <w:rFonts w:ascii="Arial" w:eastAsia="Sawarabi Gothic" w:hAnsi="Arial" w:cs="Arial"/>
        </w:rPr>
        <w:t>and be gracious to you;</w:t>
      </w:r>
    </w:p>
    <w:p w14:paraId="15909C52" w14:textId="586486C7" w:rsidR="0094054D" w:rsidRDefault="009B3386" w:rsidP="00437DA6">
      <w:pPr>
        <w:spacing w:after="120"/>
        <w:rPr>
          <w:rFonts w:ascii="Arial" w:eastAsia="Sawarabi Gothic" w:hAnsi="Arial" w:cs="Arial"/>
        </w:rPr>
      </w:pPr>
      <w:r w:rsidRPr="009B3386">
        <w:rPr>
          <w:rFonts w:ascii="Arial" w:eastAsia="Sawarabi Gothic" w:hAnsi="Arial" w:cs="Arial"/>
        </w:rPr>
        <w:t>the Lord turn his face toward you</w:t>
      </w:r>
      <w:r>
        <w:rPr>
          <w:rFonts w:ascii="Arial" w:eastAsia="Sawarabi Gothic" w:hAnsi="Arial" w:cs="Arial"/>
        </w:rPr>
        <w:t xml:space="preserve"> </w:t>
      </w:r>
      <w:r w:rsidRPr="009B3386">
        <w:rPr>
          <w:rFonts w:ascii="Arial" w:eastAsia="Sawarabi Gothic" w:hAnsi="Arial" w:cs="Arial"/>
        </w:rPr>
        <w:t>and give you peace.</w:t>
      </w:r>
    </w:p>
    <w:p w14:paraId="49397F7E" w14:textId="77777777" w:rsidR="00437DA6" w:rsidRDefault="00437DA6" w:rsidP="001217D5">
      <w:pPr>
        <w:rPr>
          <w:rFonts w:ascii="Arial" w:eastAsia="Sawarabi Gothic" w:hAnsi="Arial" w:cs="Arial"/>
        </w:rPr>
      </w:pPr>
      <w:r w:rsidRPr="005602F2">
        <w:rPr>
          <w:rFonts w:ascii="Arial" w:eastAsia="Sawarabi Gothic" w:hAnsi="Arial" w:cs="Arial"/>
        </w:rPr>
        <w:t xml:space="preserve">In the name of the Father, </w:t>
      </w:r>
    </w:p>
    <w:p w14:paraId="5B2FF768" w14:textId="77777777" w:rsidR="00437DA6" w:rsidRDefault="00437DA6" w:rsidP="00437DA6">
      <w:pPr>
        <w:ind w:firstLine="720"/>
        <w:rPr>
          <w:rFonts w:ascii="Arial" w:eastAsia="Sawarabi Gothic" w:hAnsi="Arial" w:cs="Arial"/>
        </w:rPr>
      </w:pP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 </w:t>
      </w:r>
    </w:p>
    <w:p w14:paraId="52E057D8" w14:textId="3DDCD04D" w:rsidR="00437DA6" w:rsidRDefault="00437DA6" w:rsidP="00437DA6">
      <w:pPr>
        <w:ind w:firstLine="720"/>
        <w:rPr>
          <w:rFonts w:ascii="Arial" w:eastAsia="Sawarabi Gothic" w:hAnsi="Arial" w:cs="Arial"/>
        </w:rPr>
      </w:pPr>
      <w:r w:rsidRPr="005602F2">
        <w:rPr>
          <w:rFonts w:ascii="Arial" w:eastAsia="Sawarabi Gothic" w:hAnsi="Arial" w:cs="Arial"/>
        </w:rPr>
        <w:t>and of the Holy Spirit.</w:t>
      </w:r>
    </w:p>
    <w:p w14:paraId="701F8FFF" w14:textId="127F0B6B" w:rsidR="00B42B57" w:rsidRPr="001A727C" w:rsidRDefault="00B42B57" w:rsidP="00864AF8">
      <w:pPr>
        <w:spacing w:after="120"/>
        <w:rPr>
          <w:rFonts w:ascii="Arial" w:eastAsia="Sawarabi Gothic" w:hAnsi="Arial" w:cs="Arial"/>
          <w:b/>
          <w:bCs/>
          <w:i/>
          <w:iCs/>
        </w:rPr>
      </w:pPr>
      <w:r w:rsidRPr="001A727C">
        <w:rPr>
          <w:rFonts w:ascii="Arial" w:eastAsia="Sawarabi Gothic" w:hAnsi="Arial" w:cs="Arial"/>
          <w:b/>
          <w:bCs/>
          <w:i/>
          <w:iCs/>
        </w:rPr>
        <w:t>C: Amen.</w:t>
      </w:r>
    </w:p>
    <w:p w14:paraId="61C5FF86" w14:textId="0A615401" w:rsidR="001217D5" w:rsidRPr="005602F2" w:rsidRDefault="001217D5" w:rsidP="00B42871">
      <w:pPr>
        <w:rPr>
          <w:rFonts w:ascii="Arial" w:eastAsia="Sawarabi Gothic" w:hAnsi="Arial" w:cs="Arial"/>
          <w:b/>
          <w:bCs/>
          <w:u w:val="single"/>
        </w:rPr>
      </w:pPr>
      <w:r w:rsidRPr="005602F2">
        <w:rPr>
          <w:rFonts w:ascii="Arial" w:eastAsia="Sawarabi Gothic" w:hAnsi="Arial" w:cs="Arial"/>
          <w:b/>
          <w:bCs/>
          <w:u w:val="single"/>
        </w:rPr>
        <w:t>The Dismiss</w:t>
      </w:r>
      <w:r w:rsidR="002F47FB" w:rsidRPr="005602F2">
        <w:rPr>
          <w:rFonts w:ascii="Arial" w:eastAsia="Sawarabi Gothic" w:hAnsi="Arial" w:cs="Arial"/>
          <w:b/>
          <w:bCs/>
          <w:u w:val="single"/>
        </w:rPr>
        <w:t>al</w:t>
      </w:r>
    </w:p>
    <w:p w14:paraId="3EF8AE69" w14:textId="1FC53DFC" w:rsidR="00D71524" w:rsidRPr="005602F2" w:rsidRDefault="00D71524" w:rsidP="00B42871">
      <w:pPr>
        <w:rPr>
          <w:rFonts w:ascii="Arial" w:eastAsia="Sawarabi Gothic" w:hAnsi="Arial" w:cs="Arial"/>
        </w:rPr>
      </w:pPr>
      <w:r w:rsidRPr="005602F2">
        <w:rPr>
          <w:rFonts w:ascii="Arial" w:eastAsia="Sawarabi Gothic" w:hAnsi="Arial" w:cs="Arial"/>
        </w:rPr>
        <w:t>P: GO IN PEACE. SERVE THE LORD!</w:t>
      </w:r>
    </w:p>
    <w:p w14:paraId="648A1585" w14:textId="206876F2" w:rsidR="00FA59E7" w:rsidRPr="00FA59E7" w:rsidRDefault="00D71524" w:rsidP="00B42871">
      <w:pPr>
        <w:rPr>
          <w:rFonts w:ascii="Arial" w:eastAsia="Sawarabi Gothic" w:hAnsi="Arial" w:cs="Arial"/>
          <w:b/>
          <w:bCs/>
          <w:i/>
          <w:iCs/>
        </w:rPr>
      </w:pPr>
      <w:r w:rsidRPr="005602F2">
        <w:rPr>
          <w:rFonts w:ascii="Arial" w:eastAsia="Sawarabi Gothic" w:hAnsi="Arial" w:cs="Arial"/>
          <w:b/>
          <w:bCs/>
          <w:i/>
          <w:iCs/>
        </w:rPr>
        <w:t>C: Thanks be to God.</w:t>
      </w:r>
    </w:p>
    <w:p w14:paraId="1DE46436" w14:textId="62A7DD68" w:rsidR="00FA59E7" w:rsidRDefault="001217D5" w:rsidP="00FA59E7">
      <w:pPr>
        <w:spacing w:before="120"/>
        <w:rPr>
          <w:rFonts w:ascii="Arial" w:eastAsia="Sawarabi Gothic" w:hAnsi="Arial" w:cs="Arial"/>
          <w:b/>
          <w:bCs/>
          <w:u w:val="single"/>
        </w:rPr>
      </w:pPr>
      <w:r w:rsidRPr="005602F2">
        <w:rPr>
          <w:rFonts w:ascii="Arial" w:eastAsia="Sawarabi Gothic" w:hAnsi="Arial" w:cs="Arial"/>
          <w:b/>
          <w:bCs/>
          <w:u w:val="single"/>
        </w:rPr>
        <w:t>The Postlude</w:t>
      </w:r>
      <w:bookmarkStart w:id="0" w:name="_Hlk217029301"/>
      <w:r w:rsidR="009F537A">
        <w:rPr>
          <w:rFonts w:ascii="Arial" w:eastAsia="Sawarabi Gothic" w:hAnsi="Arial" w:cs="Arial"/>
          <w:b/>
          <w:bCs/>
          <w:u w:val="single"/>
        </w:rPr>
        <w:t xml:space="preserve"> </w:t>
      </w:r>
      <w:bookmarkEnd w:id="0"/>
    </w:p>
    <w:p w14:paraId="7D09C9F5" w14:textId="3EA8C309" w:rsidR="00B31E89" w:rsidRPr="00CA79F9" w:rsidRDefault="00B31E89" w:rsidP="00B31E89">
      <w:pPr>
        <w:tabs>
          <w:tab w:val="left" w:pos="2490"/>
        </w:tabs>
        <w:rPr>
          <w:rFonts w:ascii="Arial" w:hAnsi="Arial" w:cs="Arial"/>
          <w:b/>
          <w:sz w:val="22"/>
          <w:szCs w:val="22"/>
        </w:rPr>
      </w:pPr>
      <w:r w:rsidRPr="00CA79F9">
        <w:rPr>
          <w:rFonts w:ascii="Sawarabi Gothic" w:eastAsia="Sawarabi Gothic" w:hAnsi="Sawarabi Gothic" w:cs="Arial"/>
          <w:noProof/>
          <w:sz w:val="22"/>
          <w:szCs w:val="22"/>
        </w:rPr>
        <w:lastRenderedPageBreak/>
        <w:drawing>
          <wp:anchor distT="0" distB="0" distL="114300" distR="114300" simplePos="0" relativeHeight="251674624" behindDoc="1" locked="0" layoutInCell="1" allowOverlap="1" wp14:anchorId="39086E68" wp14:editId="4F07CB17">
            <wp:simplePos x="0" y="0"/>
            <wp:positionH relativeFrom="margin">
              <wp:posOffset>3434715</wp:posOffset>
            </wp:positionH>
            <wp:positionV relativeFrom="paragraph">
              <wp:posOffset>204470</wp:posOffset>
            </wp:positionV>
            <wp:extent cx="695325" cy="954405"/>
            <wp:effectExtent l="0" t="0" r="9525" b="0"/>
            <wp:wrapTight wrapText="bothSides">
              <wp:wrapPolygon edited="0">
                <wp:start x="0" y="0"/>
                <wp:lineTo x="0" y="21126"/>
                <wp:lineTo x="21304" y="21126"/>
                <wp:lineTo x="21304" y="0"/>
                <wp:lineTo x="0" y="0"/>
              </wp:wrapPolygon>
            </wp:wrapTight>
            <wp:docPr id="530543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9F9">
        <w:rPr>
          <w:rFonts w:ascii="Arial" w:hAnsi="Arial" w:cs="Arial"/>
          <w:b/>
          <w:sz w:val="22"/>
          <w:szCs w:val="22"/>
        </w:rPr>
        <w:t xml:space="preserve">* * * * * * * * * * * * * * * * * * * * * * * * * * * * * * * * * * * * * * * * * * </w:t>
      </w:r>
    </w:p>
    <w:p w14:paraId="7B95ADAB" w14:textId="61C41B04" w:rsidR="00B31E89" w:rsidRPr="00CA79F9" w:rsidRDefault="00B31E89" w:rsidP="00B31E89">
      <w:pPr>
        <w:tabs>
          <w:tab w:val="left" w:pos="2490"/>
        </w:tabs>
        <w:ind w:left="720"/>
        <w:jc w:val="center"/>
        <w:rPr>
          <w:rFonts w:ascii="Sawarabi Gothic" w:eastAsia="Sawarabi Gothic" w:hAnsi="Sawarabi Gothic" w:cs="Arial"/>
          <w:b/>
          <w:sz w:val="22"/>
          <w:szCs w:val="22"/>
        </w:rPr>
      </w:pPr>
      <w:r w:rsidRPr="00CA79F9">
        <w:rPr>
          <w:rFonts w:ascii="Sawarabi Gothic" w:eastAsia="Sawarabi Gothic" w:hAnsi="Sawarabi Gothic" w:cs="Arial"/>
          <w:b/>
          <w:noProof/>
          <w:sz w:val="22"/>
          <w:szCs w:val="22"/>
        </w:rPr>
        <mc:AlternateContent>
          <mc:Choice Requires="wps">
            <w:drawing>
              <wp:anchor distT="0" distB="0" distL="114300" distR="114300" simplePos="0" relativeHeight="251673600" behindDoc="1" locked="0" layoutInCell="1" allowOverlap="1" wp14:anchorId="411A872C" wp14:editId="1DEC694F">
                <wp:simplePos x="0" y="0"/>
                <wp:positionH relativeFrom="margin">
                  <wp:align>right</wp:align>
                </wp:positionH>
                <wp:positionV relativeFrom="paragraph">
                  <wp:posOffset>1011555</wp:posOffset>
                </wp:positionV>
                <wp:extent cx="45085" cy="45085"/>
                <wp:effectExtent l="0" t="0" r="0" b="0"/>
                <wp:wrapTight wrapText="bothSides">
                  <wp:wrapPolygon edited="0">
                    <wp:start x="0" y="0"/>
                    <wp:lineTo x="0" y="9127"/>
                    <wp:lineTo x="9127" y="9127"/>
                    <wp:lineTo x="9127" y="0"/>
                    <wp:lineTo x="0" y="0"/>
                  </wp:wrapPolygon>
                </wp:wrapTight>
                <wp:docPr id="40674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9153" w14:textId="77777777" w:rsidR="00B31E89" w:rsidRDefault="00B31E89" w:rsidP="00B3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A872C" id="_x0000_t202" coordsize="21600,21600" o:spt="202" path="m,l,21600r21600,l21600,xe">
                <v:stroke joinstyle="miter"/>
                <v:path gradientshapeok="t" o:connecttype="rect"/>
              </v:shapetype>
              <v:shape id="Text Box 10" o:spid="_x0000_s1026" type="#_x0000_t202" style="position:absolute;left:0;text-align:left;margin-left:-47.65pt;margin-top:79.65pt;width:3.55pt;height:3.55pt;flip:x;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" stroked="f">
                <v:textbox>
                  <w:txbxContent>
                    <w:p w14:paraId="0DAE9153" w14:textId="77777777" w:rsidR="00B31E89" w:rsidRDefault="00B31E89" w:rsidP="00B31E89"/>
                  </w:txbxContent>
                </v:textbox>
                <w10:wrap type="tight" anchorx="margin"/>
              </v:shape>
            </w:pict>
          </mc:Fallback>
        </mc:AlternateContent>
      </w:r>
      <w:r w:rsidRPr="00CA79F9">
        <w:rPr>
          <w:rFonts w:ascii="Sawarabi Gothic" w:eastAsia="Sawarabi Gothic" w:hAnsi="Sawarabi Gothic" w:cs="Arial"/>
          <w:b/>
          <w:sz w:val="22"/>
          <w:szCs w:val="22"/>
        </w:rPr>
        <w:t>ALTAR FLOWERS</w:t>
      </w:r>
    </w:p>
    <w:p w14:paraId="627C81DD" w14:textId="77777777" w:rsidR="005C48C1" w:rsidRDefault="005C48C1" w:rsidP="005C48C1">
      <w:pPr>
        <w:tabs>
          <w:tab w:val="left" w:pos="2490"/>
        </w:tabs>
        <w:spacing w:after="120"/>
        <w:jc w:val="both"/>
        <w:rPr>
          <w:rFonts w:ascii="Sawarabi Gothic" w:eastAsia="Aptos" w:hAnsi="Sawarabi Gothic"/>
        </w:rPr>
      </w:pPr>
      <w:r w:rsidRPr="00520781">
        <w:rPr>
          <w:rFonts w:ascii="Sawarabi Gothic" w:eastAsia="Aptos" w:hAnsi="Sawarabi Gothic"/>
        </w:rPr>
        <w:t xml:space="preserve">The altar flowers are given to the Glory of God by </w:t>
      </w:r>
      <w:r>
        <w:rPr>
          <w:rFonts w:ascii="Sawarabi Gothic" w:eastAsia="Aptos" w:hAnsi="Sawarabi Gothic"/>
        </w:rPr>
        <w:t>Diane Hurst</w:t>
      </w:r>
      <w:r w:rsidRPr="00520781">
        <w:rPr>
          <w:rFonts w:ascii="Sawarabi Gothic" w:eastAsia="Aptos" w:hAnsi="Sawarabi Gothic"/>
        </w:rPr>
        <w:t xml:space="preserve"> in memory of </w:t>
      </w:r>
      <w:r>
        <w:rPr>
          <w:rFonts w:ascii="Sawarabi Gothic" w:eastAsia="Aptos" w:hAnsi="Sawarabi Gothic"/>
        </w:rPr>
        <w:t>her sister Mary Sedoti</w:t>
      </w:r>
      <w:r w:rsidRPr="00520781">
        <w:rPr>
          <w:rFonts w:ascii="Sawarabi Gothic" w:eastAsia="Aptos" w:hAnsi="Sawarabi Gothic"/>
        </w:rPr>
        <w:t>.</w:t>
      </w:r>
    </w:p>
    <w:p w14:paraId="4D8A14A5" w14:textId="4C264617"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4546D30F" w14:textId="40B221CA" w:rsidR="00B31E89" w:rsidRPr="008A44E3" w:rsidRDefault="00B31E89" w:rsidP="00B31E89">
      <w:pPr>
        <w:tabs>
          <w:tab w:val="left" w:pos="2490"/>
        </w:tabs>
        <w:jc w:val="both"/>
        <w:rPr>
          <w:rFonts w:ascii="Sawarabi Gothic" w:eastAsia="Sawarabi Gothic" w:hAnsi="Sawarabi Gothic" w:cs="Arial"/>
          <w:b/>
        </w:rPr>
      </w:pPr>
      <w:r w:rsidRPr="008A44E3">
        <w:rPr>
          <w:rFonts w:ascii="Sawarabi Gothic" w:eastAsia="Sawarabi Gothic" w:hAnsi="Sawarabi Gothic" w:cs="Arial"/>
          <w:b/>
        </w:rPr>
        <w:t>Worship Board will not be meeting the month of August. Their next meeting will be September 10</w:t>
      </w:r>
      <w:r w:rsidRPr="008A44E3">
        <w:rPr>
          <w:rFonts w:ascii="Sawarabi Gothic" w:eastAsia="Sawarabi Gothic" w:hAnsi="Sawarabi Gothic" w:cs="Arial"/>
          <w:b/>
          <w:vertAlign w:val="superscript"/>
        </w:rPr>
        <w:t>th</w:t>
      </w:r>
      <w:r w:rsidRPr="008A44E3">
        <w:rPr>
          <w:rFonts w:ascii="Sawarabi Gothic" w:eastAsia="Sawarabi Gothic" w:hAnsi="Sawarabi Gothic" w:cs="Arial"/>
          <w:b/>
        </w:rPr>
        <w:t xml:space="preserve"> at 6:00pm.</w:t>
      </w:r>
    </w:p>
    <w:p w14:paraId="491BCD7A" w14:textId="510F1DE5"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C93ABB2" w14:textId="637ABDC7" w:rsidR="00B31E89" w:rsidRDefault="00B31E89" w:rsidP="00B31E89">
      <w:pPr>
        <w:tabs>
          <w:tab w:val="left" w:pos="2490"/>
        </w:tabs>
        <w:spacing w:after="120"/>
        <w:jc w:val="center"/>
        <w:rPr>
          <w:rFonts w:ascii="Sawarabi Gothic" w:eastAsia="Sawarabi Gothic" w:hAnsi="Sawarabi Gothic" w:cs="Arial"/>
          <w:b/>
          <w:bCs/>
          <w:sz w:val="32"/>
          <w:szCs w:val="32"/>
        </w:rPr>
      </w:pPr>
      <w:r w:rsidRPr="006E6716">
        <w:rPr>
          <w:rFonts w:ascii="Sawarabi Gothic" w:eastAsia="Sawarabi Gothic" w:hAnsi="Sawarabi Gothic"/>
          <w:bCs/>
          <w:noProof/>
        </w:rPr>
        <w:drawing>
          <wp:anchor distT="0" distB="0" distL="114300" distR="114300" simplePos="0" relativeHeight="251676672" behindDoc="1" locked="0" layoutInCell="1" allowOverlap="1" wp14:anchorId="060FA42B" wp14:editId="0323653E">
            <wp:simplePos x="0" y="0"/>
            <wp:positionH relativeFrom="margin">
              <wp:align>right</wp:align>
            </wp:positionH>
            <wp:positionV relativeFrom="paragraph">
              <wp:posOffset>10795</wp:posOffset>
            </wp:positionV>
            <wp:extent cx="1395730" cy="497840"/>
            <wp:effectExtent l="0" t="0" r="0" b="0"/>
            <wp:wrapTight wrapText="bothSides">
              <wp:wrapPolygon edited="0">
                <wp:start x="0" y="0"/>
                <wp:lineTo x="0" y="20663"/>
                <wp:lineTo x="21227" y="20663"/>
                <wp:lineTo x="21227" y="0"/>
                <wp:lineTo x="0" y="0"/>
              </wp:wrapPolygon>
            </wp:wrapTight>
            <wp:docPr id="219324763" name="Picture 5" descr="Open Book Stars: Over 9,07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 Book Stars: Over 9,072 Royalty-Free Licensable Stock Illustrations &amp; Drawings | Shuttersto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573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716">
        <w:rPr>
          <w:rFonts w:ascii="Sawarabi Gothic" w:eastAsia="Sawarabi Gothic" w:hAnsi="Sawarabi Gothic" w:cs="Arial"/>
          <w:bCs/>
        </w:rPr>
        <w:t>You will find a table in the Parish Hall filled with books that are offered free for the taking. Please visit the table and take as many as you wish.</w:t>
      </w:r>
      <w:r>
        <w:rPr>
          <w:rFonts w:ascii="Sawarabi Gothic" w:eastAsia="Sawarabi Gothic" w:hAnsi="Sawarabi Gothic" w:cs="Arial"/>
          <w:bCs/>
        </w:rPr>
        <w:t xml:space="preserve"> </w:t>
      </w:r>
      <w:r w:rsidRPr="006E6716">
        <w:rPr>
          <w:rFonts w:ascii="Sawarabi Gothic" w:eastAsia="Sawarabi Gothic" w:hAnsi="Sawarabi Gothic" w:cs="Arial"/>
          <w:b/>
        </w:rPr>
        <w:t>Happy Reading!</w:t>
      </w:r>
    </w:p>
    <w:p w14:paraId="282EBCBC" w14:textId="7DC734C1" w:rsidR="00B31E89" w:rsidRDefault="00B31E89" w:rsidP="00B31E89">
      <w:pPr>
        <w:tabs>
          <w:tab w:val="left" w:pos="2490"/>
        </w:tabs>
        <w:spacing w:after="120"/>
        <w:rPr>
          <w:rFonts w:ascii="Arial" w:hAnsi="Arial" w:cs="Arial"/>
          <w:b/>
        </w:rPr>
      </w:pPr>
      <w:r w:rsidRPr="0003143E">
        <w:rPr>
          <w:rFonts w:ascii="Arial" w:hAnsi="Arial" w:cs="Arial"/>
          <w:b/>
        </w:rPr>
        <w:t xml:space="preserve">* * * * * * * * * * * * * * * * * * * * * * * * * * * * * * </w:t>
      </w:r>
      <w:r>
        <w:rPr>
          <w:rFonts w:ascii="Arial" w:hAnsi="Arial" w:cs="Arial"/>
          <w:b/>
        </w:rPr>
        <w:t>* * * * * * * * * * * *</w:t>
      </w:r>
    </w:p>
    <w:p w14:paraId="52992DA0" w14:textId="5E3FC693" w:rsidR="0097624C" w:rsidRDefault="009C7BC5" w:rsidP="00B31E89">
      <w:pPr>
        <w:tabs>
          <w:tab w:val="left" w:pos="2490"/>
        </w:tabs>
        <w:spacing w:after="120"/>
        <w:rPr>
          <w:rFonts w:ascii="Arial" w:hAnsi="Arial" w:cs="Arial"/>
          <w:b/>
        </w:rPr>
      </w:pPr>
      <w:r>
        <w:rPr>
          <w:rFonts w:ascii="Arial" w:hAnsi="Arial" w:cs="Arial"/>
          <w:b/>
          <w:noProof/>
        </w:rPr>
        <w:drawing>
          <wp:anchor distT="0" distB="0" distL="114300" distR="114300" simplePos="0" relativeHeight="251679744" behindDoc="1" locked="0" layoutInCell="1" allowOverlap="1" wp14:anchorId="1DD340A5" wp14:editId="76E9FEF0">
            <wp:simplePos x="0" y="0"/>
            <wp:positionH relativeFrom="column">
              <wp:posOffset>405765</wp:posOffset>
            </wp:positionH>
            <wp:positionV relativeFrom="paragraph">
              <wp:posOffset>52070</wp:posOffset>
            </wp:positionV>
            <wp:extent cx="3491865" cy="2502535"/>
            <wp:effectExtent l="0" t="0" r="0" b="0"/>
            <wp:wrapTight wrapText="bothSides">
              <wp:wrapPolygon edited="0">
                <wp:start x="0" y="0"/>
                <wp:lineTo x="0" y="21375"/>
                <wp:lineTo x="21447" y="21375"/>
                <wp:lineTo x="21447" y="0"/>
                <wp:lineTo x="0" y="0"/>
              </wp:wrapPolygon>
            </wp:wrapTight>
            <wp:docPr id="1186498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1865" cy="2502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1F5DFB" w14:textId="5019E11D" w:rsidR="00B31E89" w:rsidRDefault="00B31E89" w:rsidP="00B31E89">
      <w:pPr>
        <w:tabs>
          <w:tab w:val="left" w:pos="2490"/>
        </w:tabs>
        <w:jc w:val="center"/>
        <w:rPr>
          <w:rFonts w:ascii="Sawarabi Gothic" w:eastAsia="Sawarabi Gothic" w:hAnsi="Sawarabi Gothic" w:cs="Arial"/>
          <w:b/>
          <w:bCs/>
          <w:sz w:val="32"/>
          <w:szCs w:val="32"/>
        </w:rPr>
      </w:pPr>
      <w:bookmarkStart w:id="1" w:name="_Hlk215051517"/>
      <w:bookmarkStart w:id="2" w:name="_Hlk210897397"/>
    </w:p>
    <w:p w14:paraId="547C0C40" w14:textId="1941D82A" w:rsidR="00FA59E7" w:rsidRDefault="00FA59E7" w:rsidP="00B31E89">
      <w:pPr>
        <w:tabs>
          <w:tab w:val="left" w:pos="2490"/>
        </w:tabs>
        <w:jc w:val="center"/>
        <w:rPr>
          <w:rFonts w:ascii="Sawarabi Gothic" w:eastAsia="Sawarabi Gothic" w:hAnsi="Sawarabi Gothic" w:cs="Arial"/>
          <w:b/>
          <w:bCs/>
          <w:sz w:val="32"/>
          <w:szCs w:val="32"/>
        </w:rPr>
      </w:pPr>
    </w:p>
    <w:p w14:paraId="242AC972" w14:textId="0EB792B0" w:rsidR="00FA59E7" w:rsidRDefault="00FA59E7" w:rsidP="00B31E89">
      <w:pPr>
        <w:tabs>
          <w:tab w:val="left" w:pos="2490"/>
        </w:tabs>
        <w:jc w:val="center"/>
        <w:rPr>
          <w:rFonts w:ascii="Sawarabi Gothic" w:eastAsia="Sawarabi Gothic" w:hAnsi="Sawarabi Gothic" w:cs="Arial"/>
          <w:b/>
          <w:bCs/>
          <w:sz w:val="32"/>
          <w:szCs w:val="32"/>
        </w:rPr>
      </w:pPr>
    </w:p>
    <w:p w14:paraId="1B5CF01E" w14:textId="36FB9C87" w:rsidR="00FA59E7" w:rsidRDefault="00FA59E7" w:rsidP="00FA59E7">
      <w:pPr>
        <w:tabs>
          <w:tab w:val="left" w:pos="2490"/>
        </w:tabs>
        <w:rPr>
          <w:rFonts w:ascii="Sawarabi Gothic" w:eastAsia="Sawarabi Gothic" w:hAnsi="Sawarabi Gothic" w:cs="Arial"/>
          <w:b/>
          <w:bCs/>
          <w:sz w:val="32"/>
          <w:szCs w:val="32"/>
        </w:rPr>
      </w:pPr>
    </w:p>
    <w:p w14:paraId="6052F42E" w14:textId="77777777" w:rsidR="009C7BC5" w:rsidRDefault="009C7BC5" w:rsidP="00FA59E7">
      <w:pPr>
        <w:tabs>
          <w:tab w:val="left" w:pos="2490"/>
        </w:tabs>
        <w:jc w:val="center"/>
        <w:rPr>
          <w:rFonts w:ascii="Sawarabi Gothic" w:eastAsia="Sawarabi Gothic" w:hAnsi="Sawarabi Gothic" w:cs="Arial"/>
          <w:b/>
          <w:bCs/>
          <w:sz w:val="32"/>
          <w:szCs w:val="32"/>
        </w:rPr>
      </w:pPr>
    </w:p>
    <w:p w14:paraId="42652067" w14:textId="7DA5E519" w:rsidR="00B31E89" w:rsidRPr="00FE088C" w:rsidRDefault="00B31E89" w:rsidP="00FA59E7">
      <w:pPr>
        <w:tabs>
          <w:tab w:val="left" w:pos="2490"/>
        </w:tabs>
        <w:jc w:val="center"/>
        <w:rPr>
          <w:rFonts w:ascii="Sawarabi Gothic" w:eastAsia="Sawarabi Gothic" w:hAnsi="Sawarabi Gothic" w:cs="Arial"/>
          <w:bCs/>
        </w:rPr>
      </w:pPr>
      <w:r>
        <w:rPr>
          <w:rFonts w:ascii="Sawarabi Gothic" w:eastAsia="Sawarabi Gothic" w:hAnsi="Sawarabi Gothic" w:cs="Arial"/>
          <w:b/>
          <w:bCs/>
          <w:sz w:val="32"/>
          <w:szCs w:val="32"/>
        </w:rPr>
        <w:lastRenderedPageBreak/>
        <w:t>August 2026</w:t>
      </w:r>
    </w:p>
    <w:tbl>
      <w:tblPr>
        <w:tblW w:w="4735" w:type="pct"/>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469"/>
        <w:gridCol w:w="4897"/>
      </w:tblGrid>
      <w:tr w:rsidR="00481C53" w:rsidRPr="00C93747" w14:paraId="12A467A7" w14:textId="77777777" w:rsidTr="00C10CB0">
        <w:trPr>
          <w:trHeight w:val="975"/>
        </w:trPr>
        <w:tc>
          <w:tcPr>
            <w:tcW w:w="1154" w:type="pct"/>
            <w:tcBorders>
              <w:top w:val="double" w:sz="6" w:space="0" w:color="000000"/>
              <w:left w:val="double" w:sz="6" w:space="0" w:color="000000"/>
              <w:bottom w:val="single" w:sz="6" w:space="0" w:color="000000"/>
              <w:right w:val="single" w:sz="6" w:space="0" w:color="000000"/>
            </w:tcBorders>
          </w:tcPr>
          <w:bookmarkEnd w:id="1"/>
          <w:bookmarkEnd w:id="2"/>
          <w:p w14:paraId="0917B961"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51FFB1B9" w14:textId="6E2F7C5A" w:rsidR="00481C53" w:rsidRPr="007C68DB" w:rsidRDefault="00481C53"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9</w:t>
            </w:r>
          </w:p>
        </w:tc>
        <w:tc>
          <w:tcPr>
            <w:tcW w:w="3846" w:type="pct"/>
            <w:tcBorders>
              <w:top w:val="double" w:sz="6" w:space="0" w:color="000000"/>
              <w:left w:val="single" w:sz="6" w:space="0" w:color="000000"/>
              <w:bottom w:val="single" w:sz="6" w:space="0" w:color="000000"/>
              <w:right w:val="double" w:sz="6" w:space="0" w:color="000000"/>
            </w:tcBorders>
          </w:tcPr>
          <w:p w14:paraId="75A0AD07" w14:textId="77777777" w:rsidR="00481C53"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619E580A" w14:textId="301AE8F8" w:rsidR="00481C53" w:rsidRPr="009D3110" w:rsidRDefault="00481C53"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r w:rsidR="00481C53" w:rsidRPr="00C93747" w14:paraId="62DB86B4" w14:textId="77777777" w:rsidTr="00C10CB0">
        <w:trPr>
          <w:trHeight w:val="703"/>
        </w:trPr>
        <w:tc>
          <w:tcPr>
            <w:tcW w:w="1154" w:type="pct"/>
            <w:tcBorders>
              <w:top w:val="single" w:sz="6" w:space="0" w:color="000000"/>
              <w:left w:val="double" w:sz="6" w:space="0" w:color="000000"/>
              <w:bottom w:val="single" w:sz="6" w:space="0" w:color="000000"/>
              <w:right w:val="single" w:sz="6" w:space="0" w:color="000000"/>
            </w:tcBorders>
          </w:tcPr>
          <w:p w14:paraId="20EB7BE1"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Monday </w:t>
            </w:r>
          </w:p>
          <w:p w14:paraId="70B04983" w14:textId="04FC3CD6" w:rsidR="00481C53" w:rsidRPr="007C68DB" w:rsidRDefault="00481C53"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10</w:t>
            </w:r>
          </w:p>
        </w:tc>
        <w:tc>
          <w:tcPr>
            <w:tcW w:w="3846" w:type="pct"/>
            <w:tcBorders>
              <w:top w:val="single" w:sz="6" w:space="0" w:color="000000"/>
              <w:left w:val="single" w:sz="6" w:space="0" w:color="000000"/>
              <w:bottom w:val="single" w:sz="6" w:space="0" w:color="000000"/>
              <w:right w:val="double" w:sz="6" w:space="0" w:color="000000"/>
            </w:tcBorders>
          </w:tcPr>
          <w:p w14:paraId="360116FC" w14:textId="043BD68C" w:rsidR="00481C53" w:rsidRPr="009D3110" w:rsidRDefault="00481C53" w:rsidP="00481C53">
            <w:pPr>
              <w:tabs>
                <w:tab w:val="left" w:pos="2490"/>
              </w:tabs>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6:30 pm </w:t>
            </w:r>
            <w:r w:rsidRPr="009D3110">
              <w:rPr>
                <w:rFonts w:ascii="Sawarabi Gothic" w:eastAsia="Sawarabi Gothic" w:hAnsi="Sawarabi Gothic" w:cs="Arial"/>
                <w:sz w:val="22"/>
                <w:szCs w:val="22"/>
              </w:rPr>
              <w:t>~ Co-Ed Bible Study</w:t>
            </w:r>
          </w:p>
        </w:tc>
      </w:tr>
      <w:tr w:rsidR="00481C53" w:rsidRPr="00C93747" w14:paraId="5AD1618E"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1568314"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Tuesday </w:t>
            </w:r>
          </w:p>
          <w:p w14:paraId="0FEC7AC9" w14:textId="0EEF5CB4" w:rsidR="00481C53" w:rsidRPr="009D3110" w:rsidRDefault="00481C53" w:rsidP="00481C53">
            <w:pPr>
              <w:tabs>
                <w:tab w:val="left" w:pos="2490"/>
              </w:tabs>
              <w:jc w:val="center"/>
              <w:rPr>
                <w:rFonts w:ascii="Sawarabi Gothic" w:eastAsia="Sawarabi Gothic" w:hAnsi="Sawarabi Gothic" w:cs="Arial"/>
                <w:b/>
                <w:bCs/>
                <w:sz w:val="22"/>
                <w:szCs w:val="22"/>
                <w:vertAlign w:val="superscript"/>
              </w:rPr>
            </w:pPr>
            <w:r>
              <w:rPr>
                <w:rFonts w:ascii="Sawarabi Gothic" w:eastAsia="Sawarabi Gothic" w:hAnsi="Sawarabi Gothic" w:cs="Arial"/>
                <w:b/>
                <w:bCs/>
                <w:sz w:val="22"/>
                <w:szCs w:val="22"/>
              </w:rPr>
              <w:t>11</w:t>
            </w:r>
          </w:p>
        </w:tc>
        <w:tc>
          <w:tcPr>
            <w:tcW w:w="3846" w:type="pct"/>
            <w:tcBorders>
              <w:top w:val="single" w:sz="6" w:space="0" w:color="000000"/>
              <w:left w:val="single" w:sz="6" w:space="0" w:color="000000"/>
              <w:bottom w:val="single" w:sz="6" w:space="0" w:color="000000"/>
              <w:right w:val="double" w:sz="6" w:space="0" w:color="000000"/>
            </w:tcBorders>
          </w:tcPr>
          <w:p w14:paraId="0FC40EFB" w14:textId="77777777" w:rsidR="00481C53"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6:30</w:t>
            </w:r>
            <w:r>
              <w:rPr>
                <w:rFonts w:ascii="Sawarabi Gothic" w:eastAsia="Sawarabi Gothic" w:hAnsi="Sawarabi Gothic" w:cs="Arial"/>
                <w:b/>
                <w:bCs/>
                <w:sz w:val="22"/>
                <w:szCs w:val="22"/>
              </w:rPr>
              <w:t xml:space="preserve"> </w:t>
            </w:r>
            <w:r w:rsidRPr="009D3110">
              <w:rPr>
                <w:rFonts w:ascii="Sawarabi Gothic" w:eastAsia="Sawarabi Gothic" w:hAnsi="Sawarabi Gothic" w:cs="Arial"/>
                <w:b/>
                <w:bCs/>
                <w:sz w:val="22"/>
                <w:szCs w:val="22"/>
              </w:rPr>
              <w:t xml:space="preserve">pm </w:t>
            </w:r>
            <w:r w:rsidRPr="009D3110">
              <w:rPr>
                <w:rFonts w:ascii="Sawarabi Gothic" w:eastAsia="Sawarabi Gothic" w:hAnsi="Sawarabi Gothic" w:cs="Arial"/>
                <w:sz w:val="22"/>
                <w:szCs w:val="22"/>
              </w:rPr>
              <w:t>~ 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w:t>
            </w:r>
            <w:r>
              <w:rPr>
                <w:rFonts w:ascii="Sawarabi Gothic" w:eastAsia="Sawarabi Gothic" w:hAnsi="Sawarabi Gothic" w:cs="Arial"/>
                <w:sz w:val="22"/>
                <w:szCs w:val="22"/>
              </w:rPr>
              <w:t>y</w:t>
            </w:r>
          </w:p>
          <w:p w14:paraId="719ACDAD" w14:textId="3D77C8F8" w:rsidR="00481C53" w:rsidRPr="005F79A7" w:rsidRDefault="00481C53"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6</w:t>
            </w:r>
            <w:r w:rsidRPr="007C68DB">
              <w:rPr>
                <w:rFonts w:ascii="Sawarabi Gothic" w:eastAsia="Sawarabi Gothic" w:hAnsi="Sawarabi Gothic" w:cs="Arial"/>
                <w:b/>
                <w:bCs/>
                <w:sz w:val="22"/>
                <w:szCs w:val="22"/>
              </w:rPr>
              <w:t>:00 pm</w:t>
            </w:r>
            <w:r>
              <w:rPr>
                <w:rFonts w:ascii="Sawarabi Gothic" w:eastAsia="Sawarabi Gothic" w:hAnsi="Sawarabi Gothic" w:cs="Arial"/>
                <w:sz w:val="22"/>
                <w:szCs w:val="22"/>
              </w:rPr>
              <w:t xml:space="preserve"> ~ Property Board</w:t>
            </w:r>
            <w:r w:rsidR="00DC2332">
              <w:rPr>
                <w:rFonts w:ascii="Sawarabi Gothic" w:eastAsia="Sawarabi Gothic" w:hAnsi="Sawarabi Gothic" w:cs="Arial"/>
                <w:sz w:val="22"/>
                <w:szCs w:val="22"/>
              </w:rPr>
              <w:t xml:space="preserve"> Meeting</w:t>
            </w:r>
          </w:p>
        </w:tc>
      </w:tr>
      <w:tr w:rsidR="00481C53" w:rsidRPr="00C93747" w14:paraId="1518FF95"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D985A3B" w14:textId="0C0FCD40" w:rsidR="00481C53" w:rsidRPr="009D3110" w:rsidRDefault="00481C53" w:rsidP="00481C53">
            <w:pPr>
              <w:tabs>
                <w:tab w:val="left" w:pos="2490"/>
              </w:tabs>
              <w:jc w:val="center"/>
              <w:rPr>
                <w:rFonts w:ascii="Sawarabi Gothic" w:eastAsia="Sawarabi Gothic" w:hAnsi="Sawarabi Gothic" w:cs="Arial"/>
                <w:b/>
                <w:bCs/>
                <w:sz w:val="22"/>
                <w:szCs w:val="22"/>
                <w:vertAlign w:val="superscript"/>
              </w:rPr>
            </w:pPr>
            <w:r w:rsidRPr="009D3110">
              <w:rPr>
                <w:rFonts w:ascii="Sawarabi Gothic" w:eastAsia="Sawarabi Gothic" w:hAnsi="Sawarabi Gothic" w:cs="Arial"/>
                <w:b/>
                <w:bCs/>
                <w:sz w:val="22"/>
                <w:szCs w:val="22"/>
              </w:rPr>
              <w:t xml:space="preserve">Wednesday </w:t>
            </w:r>
            <w:r>
              <w:rPr>
                <w:rFonts w:ascii="Sawarabi Gothic" w:eastAsia="Sawarabi Gothic" w:hAnsi="Sawarabi Gothic" w:cs="Arial"/>
                <w:b/>
                <w:bCs/>
                <w:sz w:val="22"/>
                <w:szCs w:val="22"/>
              </w:rPr>
              <w:t>12</w:t>
            </w:r>
          </w:p>
        </w:tc>
        <w:tc>
          <w:tcPr>
            <w:tcW w:w="3846" w:type="pct"/>
            <w:tcBorders>
              <w:top w:val="single" w:sz="6" w:space="0" w:color="000000"/>
              <w:left w:val="single" w:sz="6" w:space="0" w:color="000000"/>
              <w:bottom w:val="single" w:sz="6" w:space="0" w:color="000000"/>
              <w:right w:val="double" w:sz="6" w:space="0" w:color="000000"/>
            </w:tcBorders>
          </w:tcPr>
          <w:p w14:paraId="48CA5483" w14:textId="5699ECC4" w:rsidR="00481C53" w:rsidRPr="009D3110"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6:00 pm </w:t>
            </w:r>
            <w:r w:rsidRPr="009D3110">
              <w:rPr>
                <w:rFonts w:ascii="Sawarabi Gothic" w:eastAsia="Sawarabi Gothic" w:hAnsi="Sawarabi Gothic" w:cs="Arial"/>
                <w:sz w:val="22"/>
                <w:szCs w:val="22"/>
              </w:rPr>
              <w:t>~ Women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Study</w:t>
            </w:r>
          </w:p>
        </w:tc>
      </w:tr>
      <w:tr w:rsidR="00481C53" w:rsidRPr="00C93747" w14:paraId="4AEF057D"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783E6722"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Thursday </w:t>
            </w:r>
          </w:p>
          <w:p w14:paraId="70A82405" w14:textId="0D077DA3" w:rsidR="00481C53" w:rsidRPr="009D3110" w:rsidRDefault="00481C53" w:rsidP="00481C53">
            <w:pPr>
              <w:tabs>
                <w:tab w:val="left" w:pos="2490"/>
              </w:tabs>
              <w:jc w:val="center"/>
              <w:rPr>
                <w:rFonts w:ascii="Sawarabi Gothic" w:eastAsia="Sawarabi Gothic" w:hAnsi="Sawarabi Gothic" w:cs="Arial"/>
                <w:sz w:val="22"/>
                <w:szCs w:val="22"/>
              </w:rPr>
            </w:pPr>
            <w:r>
              <w:rPr>
                <w:rFonts w:ascii="Sawarabi Gothic" w:eastAsia="Sawarabi Gothic" w:hAnsi="Sawarabi Gothic" w:cs="Arial"/>
                <w:b/>
                <w:bCs/>
                <w:sz w:val="22"/>
                <w:szCs w:val="22"/>
              </w:rPr>
              <w:t>13</w:t>
            </w:r>
          </w:p>
        </w:tc>
        <w:tc>
          <w:tcPr>
            <w:tcW w:w="3846" w:type="pct"/>
            <w:tcBorders>
              <w:top w:val="single" w:sz="6" w:space="0" w:color="000000"/>
              <w:left w:val="single" w:sz="6" w:space="0" w:color="000000"/>
              <w:bottom w:val="single" w:sz="6" w:space="0" w:color="000000"/>
              <w:right w:val="double" w:sz="6" w:space="0" w:color="000000"/>
            </w:tcBorders>
          </w:tcPr>
          <w:p w14:paraId="02120002" w14:textId="544413F2" w:rsidR="00481C53" w:rsidRDefault="00481C53" w:rsidP="00481C53">
            <w:pPr>
              <w:tabs>
                <w:tab w:val="left" w:pos="2490"/>
              </w:tabs>
              <w:rPr>
                <w:rFonts w:ascii="Sawarabi Gothic" w:eastAsia="Sawarabi Gothic" w:hAnsi="Sawarabi Gothic" w:cs="Arial"/>
                <w:b/>
                <w:bCs/>
                <w:iCs/>
                <w:sz w:val="22"/>
                <w:szCs w:val="22"/>
              </w:rPr>
            </w:pPr>
            <w:r>
              <w:rPr>
                <w:rFonts w:ascii="Sawarabi Gothic" w:eastAsia="Sawarabi Gothic" w:hAnsi="Sawarabi Gothic" w:cs="Arial"/>
                <w:b/>
                <w:bCs/>
                <w:iCs/>
                <w:sz w:val="22"/>
                <w:szCs w:val="22"/>
              </w:rPr>
              <w:t>5</w:t>
            </w:r>
            <w:r w:rsidR="00A66C85">
              <w:rPr>
                <w:rFonts w:ascii="Sawarabi Gothic" w:eastAsia="Sawarabi Gothic" w:hAnsi="Sawarabi Gothic" w:cs="Arial"/>
                <w:b/>
                <w:bCs/>
                <w:iCs/>
                <w:sz w:val="22"/>
                <w:szCs w:val="22"/>
              </w:rPr>
              <w:t>:00</w:t>
            </w:r>
            <w:r>
              <w:rPr>
                <w:rFonts w:ascii="Sawarabi Gothic" w:eastAsia="Sawarabi Gothic" w:hAnsi="Sawarabi Gothic" w:cs="Arial"/>
                <w:b/>
                <w:bCs/>
                <w:iCs/>
                <w:sz w:val="22"/>
                <w:szCs w:val="22"/>
              </w:rPr>
              <w:t xml:space="preserve"> pm </w:t>
            </w:r>
            <w:r w:rsidRPr="00AF7C8D">
              <w:rPr>
                <w:rFonts w:ascii="Sawarabi Gothic" w:eastAsia="Sawarabi Gothic" w:hAnsi="Sawarabi Gothic" w:cs="Arial"/>
                <w:iCs/>
                <w:sz w:val="22"/>
                <w:szCs w:val="22"/>
              </w:rPr>
              <w:t>~</w:t>
            </w:r>
            <w:r>
              <w:rPr>
                <w:rFonts w:ascii="Sawarabi Gothic" w:eastAsia="Sawarabi Gothic" w:hAnsi="Sawarabi Gothic" w:cs="Arial"/>
                <w:iCs/>
                <w:sz w:val="22"/>
                <w:szCs w:val="22"/>
              </w:rPr>
              <w:t xml:space="preserve"> </w:t>
            </w:r>
            <w:r w:rsidR="00056D85">
              <w:rPr>
                <w:rFonts w:ascii="Sawarabi Gothic" w:eastAsia="Sawarabi Gothic" w:hAnsi="Sawarabi Gothic" w:cs="Arial"/>
                <w:iCs/>
                <w:sz w:val="22"/>
                <w:szCs w:val="22"/>
              </w:rPr>
              <w:t>Evangelism</w:t>
            </w:r>
            <w:r w:rsidR="00DC2332">
              <w:rPr>
                <w:rFonts w:ascii="Sawarabi Gothic" w:eastAsia="Sawarabi Gothic" w:hAnsi="Sawarabi Gothic" w:cs="Arial"/>
                <w:iCs/>
                <w:sz w:val="22"/>
                <w:szCs w:val="22"/>
              </w:rPr>
              <w:t xml:space="preserve"> Board Meeting</w:t>
            </w:r>
          </w:p>
          <w:p w14:paraId="46882138" w14:textId="77777777" w:rsidR="00481C53" w:rsidRPr="009D3110" w:rsidRDefault="00481C53" w:rsidP="00481C53">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 xml:space="preserve">7:00 pm </w:t>
            </w:r>
            <w:r w:rsidRPr="009D3110">
              <w:rPr>
                <w:rFonts w:ascii="Sawarabi Gothic" w:eastAsia="Sawarabi Gothic" w:hAnsi="Sawarabi Gothic" w:cs="Arial"/>
                <w:iCs/>
                <w:sz w:val="22"/>
                <w:szCs w:val="22"/>
              </w:rPr>
              <w:t>~ Al-Anon Meeting</w:t>
            </w:r>
          </w:p>
          <w:p w14:paraId="6A86A82F" w14:textId="6F6F4CA1" w:rsidR="00481C53" w:rsidRPr="009D3110" w:rsidRDefault="00481C53" w:rsidP="00481C53">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8:00 pm</w:t>
            </w:r>
            <w:r w:rsidRPr="009D3110">
              <w:rPr>
                <w:rFonts w:ascii="Sawarabi Gothic" w:eastAsia="Sawarabi Gothic" w:hAnsi="Sawarabi Gothic" w:cs="Arial"/>
                <w:iCs/>
                <w:sz w:val="22"/>
                <w:szCs w:val="22"/>
              </w:rPr>
              <w:t xml:space="preserve"> ~ AA Meeting</w:t>
            </w:r>
          </w:p>
        </w:tc>
      </w:tr>
      <w:tr w:rsidR="00481C53" w:rsidRPr="00C93747" w14:paraId="669ADB06"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56393730"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Friday</w:t>
            </w:r>
          </w:p>
          <w:p w14:paraId="2F22FEBD" w14:textId="6C0708E6" w:rsidR="00481C53" w:rsidRPr="004C4923" w:rsidRDefault="00481C53"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14</w:t>
            </w:r>
          </w:p>
        </w:tc>
        <w:tc>
          <w:tcPr>
            <w:tcW w:w="3846" w:type="pct"/>
            <w:tcBorders>
              <w:top w:val="single" w:sz="6" w:space="0" w:color="000000"/>
              <w:left w:val="single" w:sz="6" w:space="0" w:color="000000"/>
              <w:bottom w:val="single" w:sz="6" w:space="0" w:color="000000"/>
              <w:right w:val="double" w:sz="6" w:space="0" w:color="000000"/>
            </w:tcBorders>
          </w:tcPr>
          <w:p w14:paraId="64ED3EF0" w14:textId="77777777" w:rsidR="00481C53" w:rsidRPr="009D3110" w:rsidRDefault="00481C53" w:rsidP="00481C53">
            <w:pPr>
              <w:tabs>
                <w:tab w:val="left" w:pos="2490"/>
              </w:tabs>
              <w:jc w:val="center"/>
              <w:rPr>
                <w:rFonts w:ascii="Sawarabi Gothic" w:eastAsia="Sawarabi Gothic" w:hAnsi="Sawarabi Gothic" w:cs="Arial"/>
                <w:b/>
                <w:bCs/>
                <w:iCs/>
                <w:sz w:val="22"/>
                <w:szCs w:val="22"/>
              </w:rPr>
            </w:pPr>
          </w:p>
          <w:p w14:paraId="6F09D0C4" w14:textId="77777777" w:rsidR="00481C53" w:rsidRPr="009D3110" w:rsidRDefault="00481C53" w:rsidP="00481C53">
            <w:pPr>
              <w:tabs>
                <w:tab w:val="left" w:pos="2490"/>
              </w:tabs>
              <w:jc w:val="center"/>
              <w:rPr>
                <w:rFonts w:ascii="Sawarabi Gothic" w:eastAsia="Sawarabi Gothic" w:hAnsi="Sawarabi Gothic" w:cs="Arial"/>
                <w:b/>
                <w:bCs/>
                <w:iCs/>
                <w:sz w:val="22"/>
                <w:szCs w:val="22"/>
              </w:rPr>
            </w:pPr>
          </w:p>
        </w:tc>
      </w:tr>
      <w:tr w:rsidR="00481C53" w:rsidRPr="00C93747" w14:paraId="5D45B91B" w14:textId="77777777" w:rsidTr="00C10CB0">
        <w:trPr>
          <w:trHeight w:val="800"/>
        </w:trPr>
        <w:tc>
          <w:tcPr>
            <w:tcW w:w="1154" w:type="pct"/>
            <w:tcBorders>
              <w:top w:val="single" w:sz="6" w:space="0" w:color="000000"/>
              <w:left w:val="double" w:sz="6" w:space="0" w:color="000000"/>
              <w:bottom w:val="single" w:sz="6" w:space="0" w:color="000000"/>
              <w:right w:val="single" w:sz="6" w:space="0" w:color="000000"/>
            </w:tcBorders>
          </w:tcPr>
          <w:p w14:paraId="632EA9F4"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Saturday</w:t>
            </w:r>
          </w:p>
          <w:p w14:paraId="4404AB24" w14:textId="103ADB79" w:rsidR="00481C53" w:rsidRPr="004C4923" w:rsidRDefault="00481C53"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15</w:t>
            </w:r>
          </w:p>
        </w:tc>
        <w:tc>
          <w:tcPr>
            <w:tcW w:w="3846" w:type="pct"/>
            <w:tcBorders>
              <w:top w:val="single" w:sz="6" w:space="0" w:color="000000"/>
              <w:left w:val="single" w:sz="6" w:space="0" w:color="000000"/>
              <w:bottom w:val="single" w:sz="6" w:space="0" w:color="000000"/>
              <w:right w:val="double" w:sz="6" w:space="0" w:color="000000"/>
            </w:tcBorders>
          </w:tcPr>
          <w:p w14:paraId="1EF671F5" w14:textId="77777777" w:rsidR="00481C53" w:rsidRPr="009D3110" w:rsidRDefault="00481C53" w:rsidP="00481C53">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bCs/>
                <w:sz w:val="22"/>
                <w:szCs w:val="22"/>
              </w:rPr>
              <w:t>~ Men</w:t>
            </w:r>
            <w:r w:rsidRPr="009D3110">
              <w:rPr>
                <w:rFonts w:ascii="Arial" w:eastAsia="Sawarabi Gothic" w:hAnsi="Arial" w:cs="Arial"/>
                <w:bCs/>
                <w:sz w:val="22"/>
                <w:szCs w:val="22"/>
              </w:rPr>
              <w:t>’</w:t>
            </w:r>
            <w:r w:rsidRPr="009D3110">
              <w:rPr>
                <w:rFonts w:ascii="Sawarabi Gothic" w:eastAsia="Sawarabi Gothic" w:hAnsi="Sawarabi Gothic" w:cs="Arial"/>
                <w:bCs/>
                <w:sz w:val="22"/>
                <w:szCs w:val="22"/>
              </w:rPr>
              <w:t>s Bible Study</w:t>
            </w:r>
          </w:p>
          <w:p w14:paraId="148C1671" w14:textId="6F7E8171" w:rsidR="00481C53" w:rsidRPr="009D3110" w:rsidRDefault="00481C53" w:rsidP="00481C53">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sz w:val="22"/>
                <w:szCs w:val="22"/>
              </w:rPr>
              <w:t>5:00 pm</w:t>
            </w:r>
            <w:r w:rsidRPr="009D3110">
              <w:rPr>
                <w:rFonts w:ascii="Sawarabi Gothic" w:eastAsia="Sawarabi Gothic" w:hAnsi="Sawarabi Gothic" w:cs="Arial"/>
                <w:bCs/>
                <w:sz w:val="22"/>
                <w:szCs w:val="22"/>
              </w:rPr>
              <w:t xml:space="preserve"> ~ Worship</w:t>
            </w:r>
          </w:p>
        </w:tc>
      </w:tr>
      <w:tr w:rsidR="00481C53" w:rsidRPr="00C93747" w14:paraId="715EB594" w14:textId="77777777" w:rsidTr="00C10CB0">
        <w:trPr>
          <w:trHeight w:val="1066"/>
        </w:trPr>
        <w:tc>
          <w:tcPr>
            <w:tcW w:w="1154" w:type="pct"/>
            <w:tcBorders>
              <w:top w:val="single" w:sz="6" w:space="0" w:color="000000"/>
              <w:left w:val="double" w:sz="6" w:space="0" w:color="000000"/>
              <w:bottom w:val="double" w:sz="6" w:space="0" w:color="000000"/>
              <w:right w:val="single" w:sz="6" w:space="0" w:color="000000"/>
            </w:tcBorders>
          </w:tcPr>
          <w:p w14:paraId="14B02EFC"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2E66664E" w14:textId="460733D7" w:rsidR="00481C53" w:rsidRPr="009D3110" w:rsidRDefault="00481C53"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16</w:t>
            </w:r>
          </w:p>
        </w:tc>
        <w:tc>
          <w:tcPr>
            <w:tcW w:w="3846" w:type="pct"/>
            <w:tcBorders>
              <w:top w:val="single" w:sz="6" w:space="0" w:color="000000"/>
              <w:left w:val="single" w:sz="6" w:space="0" w:color="000000"/>
              <w:bottom w:val="double" w:sz="6" w:space="0" w:color="000000"/>
              <w:right w:val="double" w:sz="6" w:space="0" w:color="000000"/>
            </w:tcBorders>
          </w:tcPr>
          <w:p w14:paraId="0635F8A4" w14:textId="77777777" w:rsidR="00481C53"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38BACD31" w14:textId="5F904F2B" w:rsidR="00481C53" w:rsidRPr="00893D66" w:rsidRDefault="00481C53"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bl>
    <w:p w14:paraId="5968D45E" w14:textId="77777777" w:rsidR="00B31E89" w:rsidRDefault="00B31E89" w:rsidP="00B31E89">
      <w:pPr>
        <w:tabs>
          <w:tab w:val="left" w:pos="2490"/>
        </w:tabs>
        <w:jc w:val="center"/>
        <w:rPr>
          <w:rFonts w:ascii="Sawarabi Gothic" w:eastAsia="Sawarabi Gothic" w:hAnsi="Sawarabi Gothic" w:cs="Arial"/>
          <w:b/>
          <w:u w:val="single"/>
        </w:rPr>
      </w:pPr>
    </w:p>
    <w:p w14:paraId="25A7FFAE" w14:textId="646C5974" w:rsidR="00B31E89" w:rsidRDefault="005C0301" w:rsidP="00B31E89">
      <w:pPr>
        <w:tabs>
          <w:tab w:val="left" w:pos="2490"/>
        </w:tabs>
        <w:jc w:val="center"/>
        <w:rPr>
          <w:rFonts w:ascii="Sawarabi Gothic" w:eastAsia="Sawarabi Gothic" w:hAnsi="Sawarabi Gothic" w:cs="Arial"/>
          <w:b/>
          <w:u w:val="single"/>
        </w:rPr>
      </w:pPr>
      <w:r>
        <w:rPr>
          <w:rFonts w:ascii="Sawarabi Gothic" w:eastAsia="Sawarabi Gothic" w:hAnsi="Sawarabi Gothic" w:cs="Arial"/>
          <w:b/>
          <w:u w:val="single"/>
        </w:rPr>
        <w:t>August 1-2</w:t>
      </w:r>
      <w:r w:rsidR="00B31E89">
        <w:rPr>
          <w:rFonts w:ascii="Sawarabi Gothic" w:eastAsia="Sawarabi Gothic" w:hAnsi="Sawarabi Gothic" w:cs="Arial"/>
          <w:b/>
          <w:u w:val="single"/>
        </w:rPr>
        <w:t xml:space="preserve"> Attendance: 1</w:t>
      </w:r>
      <w:r>
        <w:rPr>
          <w:rFonts w:ascii="Sawarabi Gothic" w:eastAsia="Sawarabi Gothic" w:hAnsi="Sawarabi Gothic" w:cs="Arial"/>
          <w:b/>
          <w:u w:val="single"/>
        </w:rPr>
        <w:t>50</w:t>
      </w:r>
    </w:p>
    <w:p w14:paraId="6DF2CF13" w14:textId="78910AF3" w:rsidR="001A7456" w:rsidRPr="005503A2" w:rsidRDefault="001A7456" w:rsidP="006A04A0">
      <w:pPr>
        <w:jc w:val="center"/>
        <w:rPr>
          <w:rFonts w:ascii="Sawarabi Gothic" w:eastAsia="Sawarabi Gothic" w:hAnsi="Sawarabi Gothic" w:cs="Arial"/>
          <w:b/>
          <w:u w:val="single"/>
        </w:rPr>
      </w:pPr>
      <w:r w:rsidRPr="005503A2">
        <w:rPr>
          <w:rFonts w:ascii="Sawarabi Gothic" w:eastAsia="Sawarabi Gothic" w:hAnsi="Sawarabi Gothic" w:cs="Arial"/>
          <w:b/>
          <w:u w:val="single"/>
        </w:rPr>
        <w:t>8:00 am Service</w:t>
      </w:r>
    </w:p>
    <w:p w14:paraId="16FF0F2E" w14:textId="7EAD5ECB" w:rsidR="001A7456" w:rsidRPr="005503A2" w:rsidRDefault="001A7456" w:rsidP="001A7456">
      <w:pPr>
        <w:tabs>
          <w:tab w:val="left" w:pos="1522"/>
        </w:tabs>
        <w:spacing w:after="120"/>
        <w:rPr>
          <w:rFonts w:ascii="Sawarabi Gothic" w:eastAsia="Sawarabi Gothic" w:hAnsi="Sawarabi Gothic" w:cs="Arial"/>
        </w:rPr>
      </w:pPr>
      <w:r w:rsidRPr="005503A2">
        <w:rPr>
          <w:rFonts w:ascii="Sawarabi Gothic" w:eastAsia="Sawarabi Gothic" w:hAnsi="Sawarabi Gothic" w:cs="Arial"/>
          <w:b/>
        </w:rPr>
        <w:lastRenderedPageBreak/>
        <w:t>COMPUTER TECH</w:t>
      </w:r>
      <w:proofErr w:type="gramStart"/>
      <w:r w:rsidRPr="005503A2">
        <w:rPr>
          <w:rFonts w:ascii="Sawarabi Gothic" w:eastAsia="Sawarabi Gothic" w:hAnsi="Sawarabi Gothic" w:cs="Arial"/>
          <w:b/>
        </w:rPr>
        <w:t>:</w:t>
      </w:r>
      <w:r w:rsidR="00D60B10" w:rsidRPr="005503A2">
        <w:rPr>
          <w:rFonts w:ascii="Sawarabi Gothic" w:eastAsia="Sawarabi Gothic" w:hAnsi="Sawarabi Gothic" w:cs="Arial"/>
        </w:rPr>
        <w:tab/>
      </w:r>
      <w:r w:rsidR="00E7473B">
        <w:rPr>
          <w:rFonts w:ascii="Sawarabi Gothic" w:eastAsia="Sawarabi Gothic" w:hAnsi="Sawarabi Gothic" w:cs="Arial"/>
        </w:rPr>
        <w:tab/>
      </w:r>
      <w:r w:rsidR="00481C53">
        <w:rPr>
          <w:rFonts w:ascii="Sawarabi Gothic" w:eastAsia="Sawarabi Gothic" w:hAnsi="Sawarabi Gothic" w:cs="Arial"/>
        </w:rPr>
        <w:t>Barb</w:t>
      </w:r>
      <w:proofErr w:type="gramEnd"/>
      <w:r w:rsidR="00481C53">
        <w:rPr>
          <w:rFonts w:ascii="Sawarabi Gothic" w:eastAsia="Sawarabi Gothic" w:hAnsi="Sawarabi Gothic" w:cs="Arial"/>
        </w:rPr>
        <w:t xml:space="preserve"> Wahl</w:t>
      </w:r>
    </w:p>
    <w:p w14:paraId="51F6142D" w14:textId="7D865F73" w:rsidR="001A7456" w:rsidRPr="005503A2" w:rsidRDefault="001A7456" w:rsidP="001A7456">
      <w:pPr>
        <w:tabs>
          <w:tab w:val="left" w:pos="2880"/>
          <w:tab w:val="left" w:pos="4320"/>
          <w:tab w:val="left" w:pos="5220"/>
          <w:tab w:val="left" w:pos="5940"/>
        </w:tabs>
        <w:spacing w:after="120"/>
        <w:ind w:right="-90"/>
        <w:rPr>
          <w:rFonts w:ascii="Sawarabi Gothic" w:eastAsia="Sawarabi Gothic" w:hAnsi="Sawarabi Gothic" w:cs="Arial"/>
        </w:rPr>
      </w:pPr>
      <w:r w:rsidRPr="005503A2">
        <w:rPr>
          <w:rFonts w:ascii="Sawarabi Gothic" w:eastAsia="Sawarabi Gothic" w:hAnsi="Sawarabi Gothic" w:cs="Arial"/>
          <w:b/>
        </w:rPr>
        <w:t>READER:</w:t>
      </w:r>
      <w:r w:rsidRPr="005503A2">
        <w:rPr>
          <w:rFonts w:ascii="Sawarabi Gothic" w:eastAsia="Sawarabi Gothic" w:hAnsi="Sawarabi Gothic" w:cs="Arial"/>
        </w:rPr>
        <w:tab/>
      </w:r>
      <w:r w:rsidR="00481C53">
        <w:rPr>
          <w:rFonts w:ascii="Sawarabi Gothic" w:eastAsia="Sawarabi Gothic" w:hAnsi="Sawarabi Gothic" w:cs="Arial"/>
        </w:rPr>
        <w:t>Tom Thorbahn</w:t>
      </w:r>
    </w:p>
    <w:p w14:paraId="119A3E6F" w14:textId="77777777" w:rsidR="00481C53" w:rsidRPr="00481C53" w:rsidRDefault="001A7456" w:rsidP="00481C53">
      <w:pPr>
        <w:tabs>
          <w:tab w:val="left" w:pos="2880"/>
          <w:tab w:val="left" w:pos="4320"/>
          <w:tab w:val="left" w:pos="5220"/>
          <w:tab w:val="left" w:pos="5940"/>
        </w:tabs>
        <w:ind w:right="-90"/>
        <w:rPr>
          <w:rFonts w:ascii="Sawarabi Gothic" w:eastAsia="Sawarabi Gothic" w:hAnsi="Sawarabi Gothic" w:cs="Arial"/>
        </w:rPr>
      </w:pPr>
      <w:r w:rsidRPr="005503A2">
        <w:rPr>
          <w:rFonts w:ascii="Sawarabi Gothic" w:eastAsia="Sawarabi Gothic" w:hAnsi="Sawarabi Gothic" w:cs="Arial"/>
          <w:b/>
        </w:rPr>
        <w:t>USHERS:</w:t>
      </w:r>
      <w:r w:rsidRPr="005503A2">
        <w:rPr>
          <w:rFonts w:ascii="Sawarabi Gothic" w:eastAsia="Sawarabi Gothic" w:hAnsi="Sawarabi Gothic" w:cs="Arial"/>
        </w:rPr>
        <w:tab/>
      </w:r>
      <w:r w:rsidR="00481C53" w:rsidRPr="00481C53">
        <w:rPr>
          <w:rFonts w:ascii="Sawarabi Gothic" w:eastAsia="Sawarabi Gothic" w:hAnsi="Sawarabi Gothic" w:cs="Arial"/>
        </w:rPr>
        <w:t>Tim Billings</w:t>
      </w:r>
    </w:p>
    <w:p w14:paraId="6559E7A3" w14:textId="3AF4CB40" w:rsidR="00481C53" w:rsidRPr="00481C53" w:rsidRDefault="00481C53" w:rsidP="00481C53">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481C53">
        <w:rPr>
          <w:rFonts w:ascii="Sawarabi Gothic" w:eastAsia="Sawarabi Gothic" w:hAnsi="Sawarabi Gothic" w:cs="Arial"/>
        </w:rPr>
        <w:t>Jeff Haughawout</w:t>
      </w:r>
    </w:p>
    <w:p w14:paraId="451844B6" w14:textId="5C262B38" w:rsidR="00481C53" w:rsidRPr="00481C53" w:rsidRDefault="00481C53" w:rsidP="00481C53">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481C53">
        <w:rPr>
          <w:rFonts w:ascii="Sawarabi Gothic" w:eastAsia="Sawarabi Gothic" w:hAnsi="Sawarabi Gothic" w:cs="Arial"/>
        </w:rPr>
        <w:t>Diane Hurst</w:t>
      </w:r>
    </w:p>
    <w:p w14:paraId="4F10D48E" w14:textId="3F54DC6F" w:rsidR="00481C53" w:rsidRPr="00481C53" w:rsidRDefault="00481C53" w:rsidP="00481C53">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481C53">
        <w:rPr>
          <w:rFonts w:ascii="Sawarabi Gothic" w:eastAsia="Sawarabi Gothic" w:hAnsi="Sawarabi Gothic" w:cs="Arial"/>
        </w:rPr>
        <w:t>Bob Kessler</w:t>
      </w:r>
    </w:p>
    <w:p w14:paraId="5520C1D0" w14:textId="209EB21A" w:rsidR="00AE375E" w:rsidRPr="00630236" w:rsidRDefault="00AE375E" w:rsidP="00AE375E">
      <w:pPr>
        <w:tabs>
          <w:tab w:val="left" w:pos="2880"/>
          <w:tab w:val="left" w:pos="4320"/>
          <w:tab w:val="left" w:pos="5220"/>
          <w:tab w:val="left" w:pos="5940"/>
        </w:tabs>
        <w:ind w:right="-90"/>
        <w:rPr>
          <w:rFonts w:ascii="Arial" w:eastAsia="Sawarabi Gothic" w:hAnsi="Arial" w:cs="Arial"/>
          <w:b/>
          <w:bCs/>
        </w:rPr>
        <w:sectPr w:rsidR="00AE375E" w:rsidRPr="00630236" w:rsidSect="00AE375E">
          <w:type w:val="continuous"/>
          <w:pgSz w:w="7920" w:h="12240" w:orient="landscape"/>
          <w:pgMar w:top="720" w:right="576" w:bottom="720" w:left="576" w:header="720" w:footer="720" w:gutter="0"/>
          <w:cols w:space="720"/>
        </w:sectPr>
      </w:pPr>
    </w:p>
    <w:p w14:paraId="004FB111" w14:textId="752BBF09" w:rsidR="00AE375E" w:rsidRDefault="00AE375E" w:rsidP="00481C53">
      <w:pPr>
        <w:tabs>
          <w:tab w:val="left" w:pos="2880"/>
          <w:tab w:val="left" w:pos="4320"/>
          <w:tab w:val="left" w:pos="5220"/>
          <w:tab w:val="left" w:pos="5940"/>
        </w:tabs>
        <w:ind w:right="-90"/>
        <w:rPr>
          <w:rFonts w:ascii="Arial" w:eastAsia="Sawarabi Gothic" w:hAnsi="Arial" w:cs="Arial"/>
        </w:rPr>
        <w:sectPr w:rsidR="00AE375E" w:rsidSect="00AE375E">
          <w:type w:val="continuous"/>
          <w:pgSz w:w="7920" w:h="12240" w:orient="landscape"/>
          <w:pgMar w:top="720" w:right="576" w:bottom="720" w:left="576" w:header="720" w:footer="720" w:gutter="0"/>
          <w:cols w:num="2" w:space="720"/>
          <w:docGrid w:linePitch="360"/>
        </w:sectPr>
      </w:pPr>
    </w:p>
    <w:p w14:paraId="2218B52B" w14:textId="253FEDE0" w:rsidR="001A7456" w:rsidRPr="005C5083" w:rsidRDefault="001A7456" w:rsidP="00481C53">
      <w:pPr>
        <w:tabs>
          <w:tab w:val="left" w:pos="2880"/>
          <w:tab w:val="left" w:pos="4320"/>
          <w:tab w:val="left" w:pos="5220"/>
          <w:tab w:val="left" w:pos="5940"/>
        </w:tabs>
        <w:ind w:right="-90"/>
        <w:rPr>
          <w:rFonts w:ascii="Arial" w:eastAsia="Sawarabi Gothic" w:hAnsi="Arial" w:cs="Arial"/>
        </w:rPr>
      </w:pPr>
      <w:r w:rsidRPr="005C5083">
        <w:rPr>
          <w:rFonts w:ascii="Arial" w:eastAsia="Sawarabi Gothic" w:hAnsi="Arial" w:cs="Arial"/>
        </w:rPr>
        <w:tab/>
      </w:r>
    </w:p>
    <w:p w14:paraId="692AF4BD" w14:textId="77777777" w:rsidR="00AE375E" w:rsidRDefault="00AE375E" w:rsidP="001A7456">
      <w:pPr>
        <w:tabs>
          <w:tab w:val="right" w:pos="6480"/>
        </w:tabs>
        <w:jc w:val="center"/>
        <w:rPr>
          <w:rFonts w:ascii="Arial" w:eastAsia="Sawarabi Gothic" w:hAnsi="Arial" w:cs="Arial"/>
          <w:b/>
        </w:rPr>
      </w:pPr>
    </w:p>
    <w:p w14:paraId="28EAED37" w14:textId="589BB992" w:rsidR="001A7456" w:rsidRPr="0000301D" w:rsidRDefault="001A7456" w:rsidP="001A7456">
      <w:pPr>
        <w:tabs>
          <w:tab w:val="right" w:pos="6480"/>
        </w:tabs>
        <w:jc w:val="center"/>
        <w:rPr>
          <w:rFonts w:ascii="Arial" w:eastAsia="Sawarabi Gothic" w:hAnsi="Arial" w:cs="Arial"/>
          <w:b/>
        </w:rPr>
      </w:pPr>
      <w:r w:rsidRPr="0000301D">
        <w:rPr>
          <w:rFonts w:ascii="Arial" w:eastAsia="Sawarabi Gothic" w:hAnsi="Arial" w:cs="Arial"/>
          <w:b/>
        </w:rPr>
        <w:t>* * * * * * * * * * * * * * * * * * * * * * * * * * * * * * * * * * * * *</w:t>
      </w:r>
      <w:r w:rsidR="00D30001" w:rsidRPr="0000301D">
        <w:rPr>
          <w:rFonts w:ascii="Arial" w:eastAsia="Sawarabi Gothic" w:hAnsi="Arial" w:cs="Arial"/>
          <w:b/>
        </w:rPr>
        <w:t xml:space="preserve"> * * * * *</w:t>
      </w:r>
    </w:p>
    <w:p w14:paraId="44879763" w14:textId="77777777" w:rsidR="007472A6" w:rsidRDefault="007472A6" w:rsidP="007472A6">
      <w:pPr>
        <w:tabs>
          <w:tab w:val="left" w:pos="2490"/>
        </w:tabs>
        <w:rPr>
          <w:rFonts w:ascii="Arial" w:hAnsi="Arial" w:cs="Arial"/>
          <w:iCs/>
          <w:sz w:val="20"/>
          <w:szCs w:val="20"/>
        </w:rPr>
      </w:pPr>
      <w:bookmarkStart w:id="3" w:name="_Hlk210898450"/>
      <w:r>
        <w:rPr>
          <w:rFonts w:ascii="Arial" w:hAnsi="Arial" w:cs="Arial"/>
          <w:iCs/>
          <w:sz w:val="20"/>
          <w:szCs w:val="20"/>
        </w:rPr>
        <w:t>Church Office</w:t>
      </w:r>
      <w:r>
        <w:rPr>
          <w:rFonts w:ascii="Arial" w:hAnsi="Arial" w:cs="Arial"/>
          <w:iCs/>
          <w:sz w:val="20"/>
          <w:szCs w:val="20"/>
        </w:rPr>
        <w:tab/>
      </w:r>
      <w:r>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419-547-9225</w:t>
      </w:r>
    </w:p>
    <w:p w14:paraId="20C77FDE" w14:textId="77777777" w:rsidR="007472A6" w:rsidRPr="005C0301" w:rsidRDefault="007472A6" w:rsidP="007472A6">
      <w:pPr>
        <w:tabs>
          <w:tab w:val="left" w:pos="2490"/>
        </w:tabs>
        <w:rPr>
          <w:rFonts w:ascii="Arial" w:hAnsi="Arial" w:cs="Arial"/>
          <w:iCs/>
          <w:sz w:val="20"/>
          <w:szCs w:val="20"/>
          <w:lang w:val="fr-FR"/>
        </w:rPr>
      </w:pPr>
      <w:r w:rsidRPr="005C0301">
        <w:rPr>
          <w:rFonts w:ascii="Arial" w:hAnsi="Arial" w:cs="Arial"/>
          <w:iCs/>
          <w:sz w:val="20"/>
          <w:szCs w:val="20"/>
          <w:lang w:val="fr-FR"/>
        </w:rPr>
        <w:t>Jamie Farrar</w:t>
      </w:r>
      <w:r w:rsidRPr="005C0301">
        <w:rPr>
          <w:rFonts w:ascii="Arial" w:hAnsi="Arial" w:cs="Arial"/>
          <w:iCs/>
          <w:sz w:val="20"/>
          <w:szCs w:val="20"/>
          <w:lang w:val="fr-FR"/>
        </w:rPr>
        <w:tab/>
      </w:r>
      <w:r w:rsidRPr="005C0301">
        <w:rPr>
          <w:rFonts w:ascii="Arial" w:hAnsi="Arial" w:cs="Arial"/>
          <w:iCs/>
          <w:sz w:val="20"/>
          <w:szCs w:val="20"/>
          <w:lang w:val="fr-FR"/>
        </w:rPr>
        <w:tab/>
      </w:r>
      <w:r w:rsidRPr="005C0301">
        <w:rPr>
          <w:rFonts w:ascii="Arial" w:hAnsi="Arial" w:cs="Arial"/>
          <w:iCs/>
          <w:sz w:val="20"/>
          <w:szCs w:val="20"/>
          <w:lang w:val="fr-FR"/>
        </w:rPr>
        <w:tab/>
      </w:r>
      <w:r w:rsidRPr="005C0301">
        <w:rPr>
          <w:rFonts w:ascii="Arial" w:hAnsi="Arial" w:cs="Arial"/>
          <w:iCs/>
          <w:sz w:val="20"/>
          <w:szCs w:val="20"/>
          <w:lang w:val="fr-FR"/>
        </w:rPr>
        <w:tab/>
      </w:r>
      <w:proofErr w:type="gramStart"/>
      <w:r w:rsidRPr="005C0301">
        <w:rPr>
          <w:rFonts w:ascii="Arial" w:hAnsi="Arial" w:cs="Arial"/>
          <w:iCs/>
          <w:sz w:val="20"/>
          <w:szCs w:val="20"/>
          <w:lang w:val="fr-FR"/>
        </w:rPr>
        <w:t>Phone:</w:t>
      </w:r>
      <w:proofErr w:type="gramEnd"/>
      <w:r w:rsidRPr="005C0301">
        <w:rPr>
          <w:rFonts w:ascii="Arial" w:hAnsi="Arial" w:cs="Arial"/>
          <w:iCs/>
          <w:sz w:val="20"/>
          <w:szCs w:val="20"/>
          <w:lang w:val="fr-FR"/>
        </w:rPr>
        <w:t xml:space="preserve"> 419-603-6731</w:t>
      </w:r>
    </w:p>
    <w:p w14:paraId="20812564" w14:textId="77777777" w:rsidR="007472A6" w:rsidRPr="007472A6" w:rsidRDefault="007472A6" w:rsidP="007472A6">
      <w:pPr>
        <w:tabs>
          <w:tab w:val="left" w:pos="2490"/>
        </w:tabs>
        <w:rPr>
          <w:rFonts w:ascii="Arial" w:hAnsi="Arial" w:cs="Arial"/>
          <w:iCs/>
          <w:sz w:val="20"/>
          <w:szCs w:val="20"/>
          <w:lang w:val="fr-FR"/>
        </w:rPr>
      </w:pPr>
      <w:r w:rsidRPr="005C0301">
        <w:rPr>
          <w:rFonts w:ascii="Arial" w:hAnsi="Arial" w:cs="Arial"/>
          <w:iCs/>
          <w:sz w:val="20"/>
          <w:szCs w:val="20"/>
          <w:lang w:val="fr-FR"/>
        </w:rPr>
        <w:tab/>
      </w:r>
      <w:r w:rsidRPr="005C0301">
        <w:rPr>
          <w:rFonts w:ascii="Arial" w:hAnsi="Arial" w:cs="Arial"/>
          <w:iCs/>
          <w:sz w:val="20"/>
          <w:szCs w:val="20"/>
          <w:lang w:val="fr-FR"/>
        </w:rPr>
        <w:tab/>
      </w:r>
      <w:r w:rsidRPr="005C0301">
        <w:rPr>
          <w:rFonts w:ascii="Arial" w:hAnsi="Arial" w:cs="Arial"/>
          <w:iCs/>
          <w:sz w:val="20"/>
          <w:szCs w:val="20"/>
          <w:lang w:val="fr-FR"/>
        </w:rPr>
        <w:tab/>
      </w:r>
      <w:r w:rsidRPr="005C0301">
        <w:rPr>
          <w:rFonts w:ascii="Arial" w:hAnsi="Arial" w:cs="Arial"/>
          <w:iCs/>
          <w:sz w:val="20"/>
          <w:szCs w:val="20"/>
          <w:lang w:val="fr-FR"/>
        </w:rPr>
        <w:tab/>
      </w:r>
      <w:r w:rsidRPr="007472A6">
        <w:rPr>
          <w:rFonts w:ascii="Arial" w:hAnsi="Arial" w:cs="Arial"/>
          <w:iCs/>
          <w:sz w:val="20"/>
          <w:szCs w:val="20"/>
          <w:lang w:val="fr-FR"/>
        </w:rPr>
        <w:t>sec@stpaulclyde.org</w:t>
      </w:r>
    </w:p>
    <w:p w14:paraId="15843A95" w14:textId="77777777" w:rsidR="007472A6" w:rsidRPr="007472A6" w:rsidRDefault="007472A6" w:rsidP="007472A6">
      <w:pPr>
        <w:tabs>
          <w:tab w:val="left" w:pos="2490"/>
        </w:tabs>
        <w:rPr>
          <w:rFonts w:ascii="Arial" w:hAnsi="Arial" w:cs="Arial"/>
          <w:iCs/>
          <w:sz w:val="20"/>
          <w:szCs w:val="20"/>
          <w:lang w:val="fr-FR"/>
        </w:rPr>
      </w:pPr>
      <w:r w:rsidRPr="007472A6">
        <w:rPr>
          <w:rFonts w:ascii="Arial" w:hAnsi="Arial" w:cs="Arial"/>
          <w:iCs/>
          <w:sz w:val="20"/>
          <w:szCs w:val="20"/>
          <w:lang w:val="fr-FR"/>
        </w:rPr>
        <w:t>Pastor Samuel Dagg</w:t>
      </w: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proofErr w:type="gramStart"/>
      <w:r w:rsidRPr="007472A6">
        <w:rPr>
          <w:rFonts w:ascii="Arial" w:hAnsi="Arial" w:cs="Arial"/>
          <w:iCs/>
          <w:sz w:val="20"/>
          <w:szCs w:val="20"/>
          <w:lang w:val="fr-FR"/>
        </w:rPr>
        <w:t>Phone:</w:t>
      </w:r>
      <w:proofErr w:type="gramEnd"/>
      <w:r w:rsidRPr="007472A6">
        <w:rPr>
          <w:rFonts w:ascii="Arial" w:hAnsi="Arial" w:cs="Arial"/>
          <w:iCs/>
          <w:sz w:val="20"/>
          <w:szCs w:val="20"/>
          <w:lang w:val="fr-FR"/>
        </w:rPr>
        <w:t xml:space="preserve"> 567-342-2137</w:t>
      </w:r>
    </w:p>
    <w:p w14:paraId="0CC82406" w14:textId="77777777" w:rsidR="007472A6" w:rsidRPr="005C0301" w:rsidRDefault="007472A6" w:rsidP="007472A6">
      <w:pPr>
        <w:tabs>
          <w:tab w:val="left" w:pos="2490"/>
        </w:tabs>
        <w:rPr>
          <w:rFonts w:ascii="Arial" w:hAnsi="Arial" w:cs="Arial"/>
          <w:iCs/>
          <w:sz w:val="20"/>
          <w:szCs w:val="20"/>
          <w:lang w:val="fr-FR"/>
        </w:rPr>
      </w:pP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r w:rsidRPr="005C0301">
        <w:rPr>
          <w:rFonts w:ascii="Arial" w:hAnsi="Arial" w:cs="Arial"/>
          <w:iCs/>
          <w:sz w:val="20"/>
          <w:szCs w:val="20"/>
          <w:lang w:val="fr-FR"/>
        </w:rPr>
        <w:t>pastor@stpaulclyde.org</w:t>
      </w:r>
    </w:p>
    <w:p w14:paraId="751AAF00"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Matt Woodland ~ Council President</w:t>
      </w:r>
      <w:r w:rsidRPr="00E224E8">
        <w:rPr>
          <w:rFonts w:ascii="Arial" w:hAnsi="Arial" w:cs="Arial"/>
          <w:iCs/>
          <w:sz w:val="20"/>
          <w:szCs w:val="20"/>
        </w:rPr>
        <w:tab/>
        <w:t xml:space="preserve">           </w:t>
      </w:r>
      <w:r>
        <w:rPr>
          <w:rFonts w:ascii="Arial" w:hAnsi="Arial" w:cs="Arial"/>
          <w:iCs/>
          <w:sz w:val="20"/>
          <w:szCs w:val="20"/>
        </w:rPr>
        <w:t xml:space="preserve"> </w:t>
      </w:r>
      <w:r w:rsidRPr="00E224E8">
        <w:rPr>
          <w:rFonts w:ascii="Arial" w:hAnsi="Arial" w:cs="Arial"/>
          <w:iCs/>
          <w:sz w:val="20"/>
          <w:szCs w:val="20"/>
        </w:rPr>
        <w:t xml:space="preserve"> Phone: 419-603-0567</w:t>
      </w:r>
    </w:p>
    <w:p w14:paraId="1BB8956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prez@stpaulclyde.org</w:t>
      </w:r>
    </w:p>
    <w:p w14:paraId="13475FD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Jim Shull ~ Treasurer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419-355-6499</w:t>
      </w:r>
    </w:p>
    <w:p w14:paraId="34338388"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treas@stpaulclyde.org</w:t>
      </w:r>
    </w:p>
    <w:p w14:paraId="3749D17F"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Brian Farrar ~ P &amp; W Leader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419-271-3085</w:t>
      </w:r>
    </w:p>
    <w:p w14:paraId="25F6CDDB"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pwl@stpaulclyde.org</w:t>
      </w:r>
    </w:p>
    <w:p w14:paraId="08440070" w14:textId="77777777" w:rsidR="007472A6" w:rsidRDefault="007472A6" w:rsidP="007472A6">
      <w:pPr>
        <w:tabs>
          <w:tab w:val="left" w:pos="2490"/>
        </w:tabs>
        <w:ind w:left="3600" w:hanging="3600"/>
        <w:rPr>
          <w:rFonts w:ascii="Arial" w:hAnsi="Arial" w:cs="Arial"/>
          <w:iCs/>
          <w:sz w:val="20"/>
          <w:szCs w:val="20"/>
        </w:rPr>
      </w:pPr>
      <w:r w:rsidRPr="00E224E8">
        <w:rPr>
          <w:rFonts w:ascii="Arial" w:hAnsi="Arial" w:cs="Arial"/>
          <w:iCs/>
          <w:sz w:val="20"/>
          <w:szCs w:val="20"/>
        </w:rPr>
        <w:t>Ashley Reed ~ Assistant Secretary</w:t>
      </w:r>
      <w:r w:rsidRPr="00E224E8">
        <w:rPr>
          <w:rFonts w:ascii="Arial" w:hAnsi="Arial" w:cs="Arial"/>
          <w:iCs/>
          <w:sz w:val="20"/>
          <w:szCs w:val="20"/>
        </w:rPr>
        <w:tab/>
      </w:r>
      <w:r w:rsidRPr="00E224E8">
        <w:rPr>
          <w:rFonts w:ascii="Arial" w:hAnsi="Arial" w:cs="Arial"/>
          <w:iCs/>
          <w:sz w:val="20"/>
          <w:szCs w:val="20"/>
        </w:rPr>
        <w:tab/>
      </w:r>
      <w:r w:rsidRPr="00831A5D">
        <w:rPr>
          <w:rFonts w:ascii="Arial" w:hAnsi="Arial" w:cs="Arial"/>
          <w:iCs/>
          <w:sz w:val="20"/>
          <w:szCs w:val="20"/>
        </w:rPr>
        <w:t>asst.sec@stpaulclyde.org</w:t>
      </w:r>
    </w:p>
    <w:p w14:paraId="26F13F64" w14:textId="0D0528BD" w:rsidR="007472A6" w:rsidRDefault="007472A6" w:rsidP="00031A89">
      <w:pPr>
        <w:tabs>
          <w:tab w:val="right" w:pos="6480"/>
          <w:tab w:val="right" w:pos="8640"/>
        </w:tabs>
        <w:spacing w:after="120"/>
        <w:rPr>
          <w:rFonts w:ascii="Arial" w:hAnsi="Arial" w:cs="Arial"/>
          <w:iCs/>
          <w:sz w:val="20"/>
          <w:szCs w:val="20"/>
        </w:rPr>
      </w:pPr>
      <w:r w:rsidRPr="00E224E8">
        <w:rPr>
          <w:rFonts w:ascii="Arial" w:hAnsi="Arial" w:cs="Arial"/>
          <w:iCs/>
          <w:sz w:val="20"/>
          <w:szCs w:val="20"/>
        </w:rPr>
        <w:t xml:space="preserve">Sherry Bouyack ~ Clerical Secretary </w:t>
      </w:r>
      <w:r>
        <w:rPr>
          <w:rFonts w:ascii="Arial" w:hAnsi="Arial" w:cs="Arial"/>
          <w:iCs/>
          <w:sz w:val="20"/>
          <w:szCs w:val="20"/>
        </w:rPr>
        <w:t xml:space="preserve">                   </w:t>
      </w:r>
      <w:r w:rsidRPr="007472A6">
        <w:rPr>
          <w:rFonts w:ascii="Arial" w:hAnsi="Arial" w:cs="Arial"/>
          <w:iCs/>
          <w:sz w:val="20"/>
          <w:szCs w:val="20"/>
        </w:rPr>
        <w:t>fisec@stpaulclyde.org</w:t>
      </w:r>
    </w:p>
    <w:p w14:paraId="6FA6B101" w14:textId="193F2814" w:rsidR="001A7456" w:rsidRPr="005602F2" w:rsidRDefault="001A7456" w:rsidP="007472A6">
      <w:pPr>
        <w:tabs>
          <w:tab w:val="right" w:pos="6480"/>
          <w:tab w:val="right" w:pos="8640"/>
        </w:tabs>
        <w:jc w:val="center"/>
        <w:rPr>
          <w:rFonts w:ascii="Arial" w:eastAsia="Sawarabi Gothic" w:hAnsi="Arial" w:cs="Arial"/>
          <w:b/>
          <w:sz w:val="20"/>
          <w:szCs w:val="20"/>
        </w:rPr>
      </w:pPr>
      <w:r w:rsidRPr="005602F2">
        <w:rPr>
          <w:rFonts w:ascii="Arial" w:eastAsia="Sawarabi Gothic" w:hAnsi="Arial" w:cs="Arial"/>
          <w:b/>
          <w:sz w:val="20"/>
          <w:szCs w:val="20"/>
          <w:u w:val="single"/>
        </w:rPr>
        <w:t>Organist</w:t>
      </w:r>
    </w:p>
    <w:p w14:paraId="68E15358" w14:textId="77777777" w:rsidR="001A7456" w:rsidRPr="005602F2" w:rsidRDefault="001A7456" w:rsidP="001A7456">
      <w:pPr>
        <w:tabs>
          <w:tab w:val="right" w:pos="6480"/>
          <w:tab w:val="right" w:pos="8640"/>
        </w:tabs>
        <w:jc w:val="center"/>
        <w:rPr>
          <w:rFonts w:ascii="Arial" w:eastAsia="Sawarabi Gothic" w:hAnsi="Arial" w:cs="Arial"/>
          <w:sz w:val="20"/>
          <w:szCs w:val="20"/>
        </w:rPr>
      </w:pPr>
      <w:r w:rsidRPr="005602F2">
        <w:rPr>
          <w:rFonts w:ascii="Arial" w:eastAsia="Sawarabi Gothic" w:hAnsi="Arial" w:cs="Arial"/>
          <w:i/>
          <w:sz w:val="20"/>
          <w:szCs w:val="20"/>
        </w:rPr>
        <w:t>Mary Ellen Wollenslegel</w:t>
      </w:r>
    </w:p>
    <w:p w14:paraId="6641FC87" w14:textId="7A97D32F" w:rsidR="008E7729" w:rsidRPr="00FA59E7" w:rsidRDefault="001A7456" w:rsidP="00FA59E7">
      <w:pPr>
        <w:jc w:val="center"/>
        <w:rPr>
          <w:rFonts w:ascii="Sawarabi Gothic" w:eastAsia="Sawarabi Gothic" w:hAnsi="Sawarabi Gothic" w:cs="Arial"/>
          <w:b/>
          <w:u w:val="single"/>
        </w:rPr>
      </w:pPr>
      <w:proofErr w:type="gramStart"/>
      <w:r w:rsidRPr="005602F2">
        <w:rPr>
          <w:rFonts w:ascii="Arial" w:eastAsia="Sawarabi Gothic" w:hAnsi="Arial" w:cs="Arial"/>
          <w:b/>
        </w:rPr>
        <w:t xml:space="preserve">* * * * * * * * * * * * * * * * * * * * * * * * </w:t>
      </w:r>
      <w:bookmarkEnd w:id="3"/>
      <w:r w:rsidRPr="005602F2">
        <w:rPr>
          <w:rFonts w:ascii="Arial" w:eastAsia="Sawarabi Gothic" w:hAnsi="Arial" w:cs="Arial"/>
          <w:b/>
        </w:rPr>
        <w:t xml:space="preserve">* * * * * * * * * * * * </w:t>
      </w:r>
      <w:proofErr w:type="gramEnd"/>
      <w:r w:rsidRPr="005602F2">
        <w:rPr>
          <w:rFonts w:ascii="Arial" w:eastAsia="Sawarabi Gothic" w:hAnsi="Arial" w:cs="Arial"/>
          <w:b/>
        </w:rPr>
        <w:t>*</w:t>
      </w:r>
    </w:p>
    <w:sectPr w:rsidR="008E7729" w:rsidRPr="00FA59E7" w:rsidSect="00EC5042">
      <w:type w:val="continuous"/>
      <w:pgSz w:w="7920" w:h="12240" w:orient="landscape"/>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warabi Gothic">
    <w:panose1 w:val="020B0602000203020207"/>
    <w:charset w:val="80"/>
    <w:family w:val="swiss"/>
    <w:pitch w:val="variable"/>
    <w:sig w:usb0="8000006F" w:usb1="08877C29" w:usb2="00000010" w:usb3="00000000" w:csb0="0002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58"/>
    <w:multiLevelType w:val="hybridMultilevel"/>
    <w:tmpl w:val="23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368E"/>
    <w:multiLevelType w:val="hybridMultilevel"/>
    <w:tmpl w:val="1CC4F384"/>
    <w:lvl w:ilvl="0" w:tplc="D6AE8CC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F44B2"/>
    <w:multiLevelType w:val="hybridMultilevel"/>
    <w:tmpl w:val="1668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D748E"/>
    <w:multiLevelType w:val="hybridMultilevel"/>
    <w:tmpl w:val="F9A27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664651">
    <w:abstractNumId w:val="0"/>
  </w:num>
  <w:num w:numId="2" w16cid:durableId="1663510610">
    <w:abstractNumId w:val="1"/>
  </w:num>
  <w:num w:numId="3" w16cid:durableId="1175076294">
    <w:abstractNumId w:val="2"/>
  </w:num>
  <w:num w:numId="4" w16cid:durableId="2086225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D5"/>
    <w:rsid w:val="0000301D"/>
    <w:rsid w:val="000042A6"/>
    <w:rsid w:val="000068E2"/>
    <w:rsid w:val="00010A3F"/>
    <w:rsid w:val="00012BEC"/>
    <w:rsid w:val="0002011A"/>
    <w:rsid w:val="00023273"/>
    <w:rsid w:val="00026B19"/>
    <w:rsid w:val="00031A89"/>
    <w:rsid w:val="000333BE"/>
    <w:rsid w:val="000334A6"/>
    <w:rsid w:val="00034CB5"/>
    <w:rsid w:val="000367DE"/>
    <w:rsid w:val="000429F2"/>
    <w:rsid w:val="000445F3"/>
    <w:rsid w:val="00044787"/>
    <w:rsid w:val="00050F92"/>
    <w:rsid w:val="000519EF"/>
    <w:rsid w:val="00056D85"/>
    <w:rsid w:val="0006100D"/>
    <w:rsid w:val="000638CB"/>
    <w:rsid w:val="00071C75"/>
    <w:rsid w:val="00074D28"/>
    <w:rsid w:val="00076529"/>
    <w:rsid w:val="000804C8"/>
    <w:rsid w:val="00082608"/>
    <w:rsid w:val="0008580C"/>
    <w:rsid w:val="00087D43"/>
    <w:rsid w:val="00091BF2"/>
    <w:rsid w:val="000921D7"/>
    <w:rsid w:val="0009305E"/>
    <w:rsid w:val="0009347C"/>
    <w:rsid w:val="0009451B"/>
    <w:rsid w:val="00097ED9"/>
    <w:rsid w:val="00097FAB"/>
    <w:rsid w:val="000A20FD"/>
    <w:rsid w:val="000A25BF"/>
    <w:rsid w:val="000C1440"/>
    <w:rsid w:val="000C4447"/>
    <w:rsid w:val="000D18E5"/>
    <w:rsid w:val="000D2B0B"/>
    <w:rsid w:val="000D54F4"/>
    <w:rsid w:val="000E33AA"/>
    <w:rsid w:val="000E48F5"/>
    <w:rsid w:val="000E4B53"/>
    <w:rsid w:val="000E5A4F"/>
    <w:rsid w:val="000E705D"/>
    <w:rsid w:val="001040DB"/>
    <w:rsid w:val="00104B7F"/>
    <w:rsid w:val="0010517B"/>
    <w:rsid w:val="0011077E"/>
    <w:rsid w:val="001118D6"/>
    <w:rsid w:val="00111D56"/>
    <w:rsid w:val="00111D5B"/>
    <w:rsid w:val="00112206"/>
    <w:rsid w:val="00113A3F"/>
    <w:rsid w:val="0011514D"/>
    <w:rsid w:val="00116DC5"/>
    <w:rsid w:val="00116E9A"/>
    <w:rsid w:val="00117FDA"/>
    <w:rsid w:val="001215A2"/>
    <w:rsid w:val="001217D5"/>
    <w:rsid w:val="001234A6"/>
    <w:rsid w:val="00124375"/>
    <w:rsid w:val="00124B7C"/>
    <w:rsid w:val="001250D4"/>
    <w:rsid w:val="0012678F"/>
    <w:rsid w:val="00132133"/>
    <w:rsid w:val="0013367B"/>
    <w:rsid w:val="00134194"/>
    <w:rsid w:val="00134D9C"/>
    <w:rsid w:val="001353CD"/>
    <w:rsid w:val="00135ECA"/>
    <w:rsid w:val="00137593"/>
    <w:rsid w:val="0014170F"/>
    <w:rsid w:val="001421C2"/>
    <w:rsid w:val="001431FC"/>
    <w:rsid w:val="001479A1"/>
    <w:rsid w:val="001667E2"/>
    <w:rsid w:val="00171A13"/>
    <w:rsid w:val="00172149"/>
    <w:rsid w:val="00175A07"/>
    <w:rsid w:val="00195C8D"/>
    <w:rsid w:val="001A0671"/>
    <w:rsid w:val="001A2883"/>
    <w:rsid w:val="001A2AB3"/>
    <w:rsid w:val="001A6ED5"/>
    <w:rsid w:val="001A727C"/>
    <w:rsid w:val="001A7456"/>
    <w:rsid w:val="001B1A3A"/>
    <w:rsid w:val="001B26A4"/>
    <w:rsid w:val="001B3364"/>
    <w:rsid w:val="001B6798"/>
    <w:rsid w:val="001C4367"/>
    <w:rsid w:val="001D2B11"/>
    <w:rsid w:val="001D460F"/>
    <w:rsid w:val="001E36B7"/>
    <w:rsid w:val="001E6C62"/>
    <w:rsid w:val="001E7F3C"/>
    <w:rsid w:val="001F426B"/>
    <w:rsid w:val="001F506D"/>
    <w:rsid w:val="001F6362"/>
    <w:rsid w:val="001F6D98"/>
    <w:rsid w:val="001F7EAF"/>
    <w:rsid w:val="00200910"/>
    <w:rsid w:val="0020526B"/>
    <w:rsid w:val="0020647D"/>
    <w:rsid w:val="00211BBE"/>
    <w:rsid w:val="00220079"/>
    <w:rsid w:val="002214FA"/>
    <w:rsid w:val="00230DED"/>
    <w:rsid w:val="002315BE"/>
    <w:rsid w:val="00232E98"/>
    <w:rsid w:val="00232EE1"/>
    <w:rsid w:val="00237538"/>
    <w:rsid w:val="00246579"/>
    <w:rsid w:val="0024775A"/>
    <w:rsid w:val="002505E7"/>
    <w:rsid w:val="002521C8"/>
    <w:rsid w:val="0026036F"/>
    <w:rsid w:val="002619F8"/>
    <w:rsid w:val="00261D9A"/>
    <w:rsid w:val="002856CC"/>
    <w:rsid w:val="002917B2"/>
    <w:rsid w:val="00293134"/>
    <w:rsid w:val="00295EF2"/>
    <w:rsid w:val="002964C3"/>
    <w:rsid w:val="00297328"/>
    <w:rsid w:val="00297C25"/>
    <w:rsid w:val="002A658E"/>
    <w:rsid w:val="002A75EF"/>
    <w:rsid w:val="002B5B41"/>
    <w:rsid w:val="002B77F5"/>
    <w:rsid w:val="002C17DF"/>
    <w:rsid w:val="002D0DAF"/>
    <w:rsid w:val="002D38D0"/>
    <w:rsid w:val="002D5A69"/>
    <w:rsid w:val="002F08E0"/>
    <w:rsid w:val="002F47FB"/>
    <w:rsid w:val="002F4EF4"/>
    <w:rsid w:val="00304687"/>
    <w:rsid w:val="00311C6F"/>
    <w:rsid w:val="003144D5"/>
    <w:rsid w:val="003156F5"/>
    <w:rsid w:val="00315D29"/>
    <w:rsid w:val="00316C09"/>
    <w:rsid w:val="00320F64"/>
    <w:rsid w:val="0032248E"/>
    <w:rsid w:val="00322582"/>
    <w:rsid w:val="00323127"/>
    <w:rsid w:val="00324FB3"/>
    <w:rsid w:val="0032683D"/>
    <w:rsid w:val="003276B5"/>
    <w:rsid w:val="003315A6"/>
    <w:rsid w:val="00331A98"/>
    <w:rsid w:val="003329DA"/>
    <w:rsid w:val="0033310E"/>
    <w:rsid w:val="00333D6F"/>
    <w:rsid w:val="003377AC"/>
    <w:rsid w:val="00340EA6"/>
    <w:rsid w:val="0034164E"/>
    <w:rsid w:val="003434C8"/>
    <w:rsid w:val="003437B7"/>
    <w:rsid w:val="00343CF5"/>
    <w:rsid w:val="003449D8"/>
    <w:rsid w:val="00344BDE"/>
    <w:rsid w:val="00347C9D"/>
    <w:rsid w:val="003508F2"/>
    <w:rsid w:val="00351556"/>
    <w:rsid w:val="00352A2E"/>
    <w:rsid w:val="00353DA6"/>
    <w:rsid w:val="00354166"/>
    <w:rsid w:val="0035588D"/>
    <w:rsid w:val="00355DE6"/>
    <w:rsid w:val="00361E3E"/>
    <w:rsid w:val="003626FC"/>
    <w:rsid w:val="0036357C"/>
    <w:rsid w:val="0036705B"/>
    <w:rsid w:val="0036753A"/>
    <w:rsid w:val="003719A6"/>
    <w:rsid w:val="003722F8"/>
    <w:rsid w:val="0037757F"/>
    <w:rsid w:val="003807E3"/>
    <w:rsid w:val="0038521A"/>
    <w:rsid w:val="003916CA"/>
    <w:rsid w:val="00394C15"/>
    <w:rsid w:val="00396620"/>
    <w:rsid w:val="003A09DA"/>
    <w:rsid w:val="003A4C11"/>
    <w:rsid w:val="003A5D98"/>
    <w:rsid w:val="003A7AFF"/>
    <w:rsid w:val="003B0763"/>
    <w:rsid w:val="003B0DD6"/>
    <w:rsid w:val="003B5015"/>
    <w:rsid w:val="003B57DE"/>
    <w:rsid w:val="003B5BF8"/>
    <w:rsid w:val="003C0045"/>
    <w:rsid w:val="003C2A18"/>
    <w:rsid w:val="003C5778"/>
    <w:rsid w:val="003C7400"/>
    <w:rsid w:val="003D4376"/>
    <w:rsid w:val="003E0FDB"/>
    <w:rsid w:val="003E1B89"/>
    <w:rsid w:val="003E2152"/>
    <w:rsid w:val="003E5E05"/>
    <w:rsid w:val="003F42CE"/>
    <w:rsid w:val="003F7E9D"/>
    <w:rsid w:val="004073ED"/>
    <w:rsid w:val="004078E3"/>
    <w:rsid w:val="004132F5"/>
    <w:rsid w:val="00414203"/>
    <w:rsid w:val="0041476A"/>
    <w:rsid w:val="0042353C"/>
    <w:rsid w:val="00423D0C"/>
    <w:rsid w:val="004244B5"/>
    <w:rsid w:val="00431356"/>
    <w:rsid w:val="00433154"/>
    <w:rsid w:val="00433337"/>
    <w:rsid w:val="0043772D"/>
    <w:rsid w:val="0043786F"/>
    <w:rsid w:val="00437DA6"/>
    <w:rsid w:val="00437EB5"/>
    <w:rsid w:val="00443F1B"/>
    <w:rsid w:val="00451AB0"/>
    <w:rsid w:val="00465905"/>
    <w:rsid w:val="00480265"/>
    <w:rsid w:val="00480D0F"/>
    <w:rsid w:val="00481C53"/>
    <w:rsid w:val="00482FA8"/>
    <w:rsid w:val="0048379A"/>
    <w:rsid w:val="004879D3"/>
    <w:rsid w:val="00490A31"/>
    <w:rsid w:val="004924B9"/>
    <w:rsid w:val="004A21BA"/>
    <w:rsid w:val="004B4319"/>
    <w:rsid w:val="004B44B8"/>
    <w:rsid w:val="004B5393"/>
    <w:rsid w:val="004B6014"/>
    <w:rsid w:val="004B6229"/>
    <w:rsid w:val="004B66B9"/>
    <w:rsid w:val="004C1543"/>
    <w:rsid w:val="004C1AE4"/>
    <w:rsid w:val="004C4F50"/>
    <w:rsid w:val="004D2783"/>
    <w:rsid w:val="004D2DCA"/>
    <w:rsid w:val="004D7407"/>
    <w:rsid w:val="004E21AC"/>
    <w:rsid w:val="004E5A82"/>
    <w:rsid w:val="004F079A"/>
    <w:rsid w:val="004F0E82"/>
    <w:rsid w:val="004F16AC"/>
    <w:rsid w:val="004F2360"/>
    <w:rsid w:val="004F3635"/>
    <w:rsid w:val="004F5053"/>
    <w:rsid w:val="0050173A"/>
    <w:rsid w:val="00502930"/>
    <w:rsid w:val="005075EC"/>
    <w:rsid w:val="005135F2"/>
    <w:rsid w:val="00513D0E"/>
    <w:rsid w:val="00513FEC"/>
    <w:rsid w:val="00515F23"/>
    <w:rsid w:val="00517DB3"/>
    <w:rsid w:val="00522459"/>
    <w:rsid w:val="00523552"/>
    <w:rsid w:val="00524B6E"/>
    <w:rsid w:val="00526918"/>
    <w:rsid w:val="0053302F"/>
    <w:rsid w:val="005357A2"/>
    <w:rsid w:val="00537013"/>
    <w:rsid w:val="00537854"/>
    <w:rsid w:val="005420F4"/>
    <w:rsid w:val="00542AF7"/>
    <w:rsid w:val="00545D3A"/>
    <w:rsid w:val="0054637A"/>
    <w:rsid w:val="00546600"/>
    <w:rsid w:val="00546DB9"/>
    <w:rsid w:val="005503A2"/>
    <w:rsid w:val="00552142"/>
    <w:rsid w:val="0055243E"/>
    <w:rsid w:val="00552850"/>
    <w:rsid w:val="00553520"/>
    <w:rsid w:val="00556F76"/>
    <w:rsid w:val="005602F2"/>
    <w:rsid w:val="005621A2"/>
    <w:rsid w:val="00562D49"/>
    <w:rsid w:val="00563961"/>
    <w:rsid w:val="0056449C"/>
    <w:rsid w:val="005674CD"/>
    <w:rsid w:val="005737DC"/>
    <w:rsid w:val="00581DE5"/>
    <w:rsid w:val="00583AA8"/>
    <w:rsid w:val="00586BC7"/>
    <w:rsid w:val="00587562"/>
    <w:rsid w:val="005906DA"/>
    <w:rsid w:val="00591D6A"/>
    <w:rsid w:val="00595063"/>
    <w:rsid w:val="00596408"/>
    <w:rsid w:val="005A1F27"/>
    <w:rsid w:val="005A5F3D"/>
    <w:rsid w:val="005A79D2"/>
    <w:rsid w:val="005B10C6"/>
    <w:rsid w:val="005B4BA9"/>
    <w:rsid w:val="005B5B13"/>
    <w:rsid w:val="005B6461"/>
    <w:rsid w:val="005C0301"/>
    <w:rsid w:val="005C3F67"/>
    <w:rsid w:val="005C48C1"/>
    <w:rsid w:val="005C5083"/>
    <w:rsid w:val="005C7157"/>
    <w:rsid w:val="005D2E1A"/>
    <w:rsid w:val="005D2F88"/>
    <w:rsid w:val="005D42B7"/>
    <w:rsid w:val="005D6D76"/>
    <w:rsid w:val="005D6E31"/>
    <w:rsid w:val="005E16A5"/>
    <w:rsid w:val="005E3C54"/>
    <w:rsid w:val="005F00D5"/>
    <w:rsid w:val="005F0DE4"/>
    <w:rsid w:val="005F2922"/>
    <w:rsid w:val="005F3F9C"/>
    <w:rsid w:val="005F50C3"/>
    <w:rsid w:val="005F581B"/>
    <w:rsid w:val="00601749"/>
    <w:rsid w:val="00603692"/>
    <w:rsid w:val="00606DE1"/>
    <w:rsid w:val="00613F73"/>
    <w:rsid w:val="00617B4E"/>
    <w:rsid w:val="006216F4"/>
    <w:rsid w:val="00624130"/>
    <w:rsid w:val="00630236"/>
    <w:rsid w:val="0063216D"/>
    <w:rsid w:val="0063318D"/>
    <w:rsid w:val="00633394"/>
    <w:rsid w:val="0063664C"/>
    <w:rsid w:val="00637023"/>
    <w:rsid w:val="006404FF"/>
    <w:rsid w:val="0064099A"/>
    <w:rsid w:val="00642F7D"/>
    <w:rsid w:val="006434BA"/>
    <w:rsid w:val="006445AC"/>
    <w:rsid w:val="006464EA"/>
    <w:rsid w:val="00647331"/>
    <w:rsid w:val="00652374"/>
    <w:rsid w:val="00652D67"/>
    <w:rsid w:val="00652E23"/>
    <w:rsid w:val="00653603"/>
    <w:rsid w:val="00657273"/>
    <w:rsid w:val="0066021B"/>
    <w:rsid w:val="00660C9E"/>
    <w:rsid w:val="00666692"/>
    <w:rsid w:val="00677A83"/>
    <w:rsid w:val="006800A4"/>
    <w:rsid w:val="00683853"/>
    <w:rsid w:val="00690493"/>
    <w:rsid w:val="0069094C"/>
    <w:rsid w:val="00691693"/>
    <w:rsid w:val="00694170"/>
    <w:rsid w:val="006954E7"/>
    <w:rsid w:val="00696B38"/>
    <w:rsid w:val="00697CAA"/>
    <w:rsid w:val="006A0317"/>
    <w:rsid w:val="006A04A0"/>
    <w:rsid w:val="006A4CFE"/>
    <w:rsid w:val="006A50B0"/>
    <w:rsid w:val="006A6294"/>
    <w:rsid w:val="006A751B"/>
    <w:rsid w:val="006B0D66"/>
    <w:rsid w:val="006B1D81"/>
    <w:rsid w:val="006B27CE"/>
    <w:rsid w:val="006B2965"/>
    <w:rsid w:val="006C2CA1"/>
    <w:rsid w:val="006C44E3"/>
    <w:rsid w:val="006C67D9"/>
    <w:rsid w:val="006D3584"/>
    <w:rsid w:val="006D7131"/>
    <w:rsid w:val="006D79D1"/>
    <w:rsid w:val="006E442C"/>
    <w:rsid w:val="006E4958"/>
    <w:rsid w:val="006E508A"/>
    <w:rsid w:val="006E7747"/>
    <w:rsid w:val="006F2BF5"/>
    <w:rsid w:val="006F3BF4"/>
    <w:rsid w:val="006F6B03"/>
    <w:rsid w:val="006F799A"/>
    <w:rsid w:val="007009CE"/>
    <w:rsid w:val="007014D8"/>
    <w:rsid w:val="00702014"/>
    <w:rsid w:val="00703241"/>
    <w:rsid w:val="00703BB7"/>
    <w:rsid w:val="007118D0"/>
    <w:rsid w:val="00714A77"/>
    <w:rsid w:val="0071626E"/>
    <w:rsid w:val="00724183"/>
    <w:rsid w:val="0073070C"/>
    <w:rsid w:val="00734E0B"/>
    <w:rsid w:val="00735308"/>
    <w:rsid w:val="00736B32"/>
    <w:rsid w:val="007433E4"/>
    <w:rsid w:val="007434B0"/>
    <w:rsid w:val="00745B84"/>
    <w:rsid w:val="007472A6"/>
    <w:rsid w:val="00751A20"/>
    <w:rsid w:val="00754026"/>
    <w:rsid w:val="00755F6C"/>
    <w:rsid w:val="0075776A"/>
    <w:rsid w:val="007631C3"/>
    <w:rsid w:val="00765BD7"/>
    <w:rsid w:val="00772183"/>
    <w:rsid w:val="00774112"/>
    <w:rsid w:val="00785E17"/>
    <w:rsid w:val="00787901"/>
    <w:rsid w:val="00792C85"/>
    <w:rsid w:val="00793B92"/>
    <w:rsid w:val="00794FD3"/>
    <w:rsid w:val="00796EA5"/>
    <w:rsid w:val="007A2AE1"/>
    <w:rsid w:val="007A2E25"/>
    <w:rsid w:val="007A31B4"/>
    <w:rsid w:val="007A3A14"/>
    <w:rsid w:val="007A550E"/>
    <w:rsid w:val="007A6EC9"/>
    <w:rsid w:val="007A7D72"/>
    <w:rsid w:val="007B2C97"/>
    <w:rsid w:val="007C47D5"/>
    <w:rsid w:val="007C6DF6"/>
    <w:rsid w:val="007D1667"/>
    <w:rsid w:val="007D31C4"/>
    <w:rsid w:val="007D6D77"/>
    <w:rsid w:val="007E1F63"/>
    <w:rsid w:val="007F35F0"/>
    <w:rsid w:val="007F3D82"/>
    <w:rsid w:val="007F5132"/>
    <w:rsid w:val="007F62D4"/>
    <w:rsid w:val="007F63D6"/>
    <w:rsid w:val="007F6C22"/>
    <w:rsid w:val="0080022C"/>
    <w:rsid w:val="00800FC3"/>
    <w:rsid w:val="00801177"/>
    <w:rsid w:val="00801F91"/>
    <w:rsid w:val="00803EF3"/>
    <w:rsid w:val="008051C0"/>
    <w:rsid w:val="0080727A"/>
    <w:rsid w:val="00810029"/>
    <w:rsid w:val="0081028D"/>
    <w:rsid w:val="00813B86"/>
    <w:rsid w:val="00816AED"/>
    <w:rsid w:val="00820235"/>
    <w:rsid w:val="008223EC"/>
    <w:rsid w:val="008232BE"/>
    <w:rsid w:val="0082458E"/>
    <w:rsid w:val="008248E5"/>
    <w:rsid w:val="00826575"/>
    <w:rsid w:val="0082764F"/>
    <w:rsid w:val="0083109B"/>
    <w:rsid w:val="00832186"/>
    <w:rsid w:val="008321A2"/>
    <w:rsid w:val="00832C9C"/>
    <w:rsid w:val="00834183"/>
    <w:rsid w:val="0084087C"/>
    <w:rsid w:val="008422AA"/>
    <w:rsid w:val="00842421"/>
    <w:rsid w:val="008459E3"/>
    <w:rsid w:val="00846E4D"/>
    <w:rsid w:val="00847BBC"/>
    <w:rsid w:val="008507AC"/>
    <w:rsid w:val="0085294A"/>
    <w:rsid w:val="00853A97"/>
    <w:rsid w:val="0085732F"/>
    <w:rsid w:val="00857F46"/>
    <w:rsid w:val="0086158D"/>
    <w:rsid w:val="0086159E"/>
    <w:rsid w:val="00862277"/>
    <w:rsid w:val="00863340"/>
    <w:rsid w:val="00864AF8"/>
    <w:rsid w:val="00864C10"/>
    <w:rsid w:val="00874742"/>
    <w:rsid w:val="00876090"/>
    <w:rsid w:val="008762E5"/>
    <w:rsid w:val="00876DE6"/>
    <w:rsid w:val="00880238"/>
    <w:rsid w:val="008821B0"/>
    <w:rsid w:val="00882B74"/>
    <w:rsid w:val="00883B80"/>
    <w:rsid w:val="00884639"/>
    <w:rsid w:val="008854C8"/>
    <w:rsid w:val="008859DA"/>
    <w:rsid w:val="008869B3"/>
    <w:rsid w:val="00887327"/>
    <w:rsid w:val="00887875"/>
    <w:rsid w:val="00893EB3"/>
    <w:rsid w:val="008941B3"/>
    <w:rsid w:val="008A2542"/>
    <w:rsid w:val="008A37E9"/>
    <w:rsid w:val="008A3B01"/>
    <w:rsid w:val="008A44E3"/>
    <w:rsid w:val="008A57BF"/>
    <w:rsid w:val="008A5A4D"/>
    <w:rsid w:val="008A6C41"/>
    <w:rsid w:val="008B557F"/>
    <w:rsid w:val="008C19E0"/>
    <w:rsid w:val="008C6D58"/>
    <w:rsid w:val="008C7F22"/>
    <w:rsid w:val="008C7FE4"/>
    <w:rsid w:val="008E0E7E"/>
    <w:rsid w:val="008E1316"/>
    <w:rsid w:val="008E526A"/>
    <w:rsid w:val="008E7729"/>
    <w:rsid w:val="008F3F28"/>
    <w:rsid w:val="008F4272"/>
    <w:rsid w:val="008F667E"/>
    <w:rsid w:val="009028EA"/>
    <w:rsid w:val="0090317A"/>
    <w:rsid w:val="00904771"/>
    <w:rsid w:val="009142B8"/>
    <w:rsid w:val="009175AA"/>
    <w:rsid w:val="009277B0"/>
    <w:rsid w:val="00933CD7"/>
    <w:rsid w:val="00936202"/>
    <w:rsid w:val="00936238"/>
    <w:rsid w:val="00936E01"/>
    <w:rsid w:val="00937959"/>
    <w:rsid w:val="0094054D"/>
    <w:rsid w:val="00940B88"/>
    <w:rsid w:val="00944397"/>
    <w:rsid w:val="009453B4"/>
    <w:rsid w:val="0095005A"/>
    <w:rsid w:val="009522D1"/>
    <w:rsid w:val="0095408F"/>
    <w:rsid w:val="00955554"/>
    <w:rsid w:val="009664E4"/>
    <w:rsid w:val="00971516"/>
    <w:rsid w:val="00973BB7"/>
    <w:rsid w:val="0097624C"/>
    <w:rsid w:val="009779CB"/>
    <w:rsid w:val="00981C21"/>
    <w:rsid w:val="00985A77"/>
    <w:rsid w:val="00987EC4"/>
    <w:rsid w:val="00990DAF"/>
    <w:rsid w:val="009920F7"/>
    <w:rsid w:val="00993AF5"/>
    <w:rsid w:val="00993B12"/>
    <w:rsid w:val="00996601"/>
    <w:rsid w:val="009A254C"/>
    <w:rsid w:val="009B037A"/>
    <w:rsid w:val="009B045D"/>
    <w:rsid w:val="009B0D82"/>
    <w:rsid w:val="009B3386"/>
    <w:rsid w:val="009B7307"/>
    <w:rsid w:val="009C23A2"/>
    <w:rsid w:val="009C795D"/>
    <w:rsid w:val="009C7BC5"/>
    <w:rsid w:val="009D3303"/>
    <w:rsid w:val="009D3DD9"/>
    <w:rsid w:val="009D3F27"/>
    <w:rsid w:val="009D4B1D"/>
    <w:rsid w:val="009E3209"/>
    <w:rsid w:val="009E3D70"/>
    <w:rsid w:val="009E4061"/>
    <w:rsid w:val="009E473F"/>
    <w:rsid w:val="009E5DFD"/>
    <w:rsid w:val="009F0815"/>
    <w:rsid w:val="009F140C"/>
    <w:rsid w:val="009F40BD"/>
    <w:rsid w:val="009F537A"/>
    <w:rsid w:val="009F5EAD"/>
    <w:rsid w:val="009F5FCC"/>
    <w:rsid w:val="00A07E57"/>
    <w:rsid w:val="00A15679"/>
    <w:rsid w:val="00A2366E"/>
    <w:rsid w:val="00A24ACF"/>
    <w:rsid w:val="00A2618F"/>
    <w:rsid w:val="00A26AD0"/>
    <w:rsid w:val="00A278A4"/>
    <w:rsid w:val="00A354C9"/>
    <w:rsid w:val="00A36351"/>
    <w:rsid w:val="00A365A2"/>
    <w:rsid w:val="00A44DBD"/>
    <w:rsid w:val="00A450C6"/>
    <w:rsid w:val="00A510C7"/>
    <w:rsid w:val="00A525D9"/>
    <w:rsid w:val="00A55141"/>
    <w:rsid w:val="00A62265"/>
    <w:rsid w:val="00A66C85"/>
    <w:rsid w:val="00A70509"/>
    <w:rsid w:val="00A7189B"/>
    <w:rsid w:val="00A72616"/>
    <w:rsid w:val="00A744BD"/>
    <w:rsid w:val="00A7467C"/>
    <w:rsid w:val="00A75940"/>
    <w:rsid w:val="00A76E26"/>
    <w:rsid w:val="00A77F5F"/>
    <w:rsid w:val="00A81AA3"/>
    <w:rsid w:val="00A83B1F"/>
    <w:rsid w:val="00A864BD"/>
    <w:rsid w:val="00A87A3D"/>
    <w:rsid w:val="00A91A3D"/>
    <w:rsid w:val="00A9295B"/>
    <w:rsid w:val="00A929C3"/>
    <w:rsid w:val="00A9311C"/>
    <w:rsid w:val="00A9440F"/>
    <w:rsid w:val="00A95C46"/>
    <w:rsid w:val="00A973AB"/>
    <w:rsid w:val="00AA0DE6"/>
    <w:rsid w:val="00AA175F"/>
    <w:rsid w:val="00AA4A90"/>
    <w:rsid w:val="00AB07DC"/>
    <w:rsid w:val="00AB137B"/>
    <w:rsid w:val="00AB1E7A"/>
    <w:rsid w:val="00AB724B"/>
    <w:rsid w:val="00AC29FE"/>
    <w:rsid w:val="00AC4B85"/>
    <w:rsid w:val="00AC7296"/>
    <w:rsid w:val="00AC7335"/>
    <w:rsid w:val="00AD3801"/>
    <w:rsid w:val="00AD6040"/>
    <w:rsid w:val="00AD730C"/>
    <w:rsid w:val="00AE375E"/>
    <w:rsid w:val="00AE4B4F"/>
    <w:rsid w:val="00AE5248"/>
    <w:rsid w:val="00AE59D1"/>
    <w:rsid w:val="00AE7710"/>
    <w:rsid w:val="00AF07CF"/>
    <w:rsid w:val="00AF0D22"/>
    <w:rsid w:val="00AF4188"/>
    <w:rsid w:val="00AF654C"/>
    <w:rsid w:val="00B00265"/>
    <w:rsid w:val="00B02523"/>
    <w:rsid w:val="00B04DF9"/>
    <w:rsid w:val="00B05AAF"/>
    <w:rsid w:val="00B07E8B"/>
    <w:rsid w:val="00B10303"/>
    <w:rsid w:val="00B10498"/>
    <w:rsid w:val="00B122F0"/>
    <w:rsid w:val="00B13984"/>
    <w:rsid w:val="00B17637"/>
    <w:rsid w:val="00B24C6C"/>
    <w:rsid w:val="00B30813"/>
    <w:rsid w:val="00B31E89"/>
    <w:rsid w:val="00B33431"/>
    <w:rsid w:val="00B35AA2"/>
    <w:rsid w:val="00B42871"/>
    <w:rsid w:val="00B42B57"/>
    <w:rsid w:val="00B46ED9"/>
    <w:rsid w:val="00B47B18"/>
    <w:rsid w:val="00B50447"/>
    <w:rsid w:val="00B55255"/>
    <w:rsid w:val="00B55758"/>
    <w:rsid w:val="00B6062B"/>
    <w:rsid w:val="00B6150D"/>
    <w:rsid w:val="00B63EF2"/>
    <w:rsid w:val="00B64931"/>
    <w:rsid w:val="00B6499D"/>
    <w:rsid w:val="00B65849"/>
    <w:rsid w:val="00B65DB9"/>
    <w:rsid w:val="00B80470"/>
    <w:rsid w:val="00B81004"/>
    <w:rsid w:val="00B83423"/>
    <w:rsid w:val="00B865E5"/>
    <w:rsid w:val="00B86DAC"/>
    <w:rsid w:val="00B87359"/>
    <w:rsid w:val="00B94138"/>
    <w:rsid w:val="00B94BF5"/>
    <w:rsid w:val="00B9653C"/>
    <w:rsid w:val="00B9783F"/>
    <w:rsid w:val="00BA0128"/>
    <w:rsid w:val="00BA214B"/>
    <w:rsid w:val="00BA3227"/>
    <w:rsid w:val="00BA584A"/>
    <w:rsid w:val="00BA631E"/>
    <w:rsid w:val="00BA6984"/>
    <w:rsid w:val="00BB1882"/>
    <w:rsid w:val="00BB1ACE"/>
    <w:rsid w:val="00BB46F5"/>
    <w:rsid w:val="00BB66E8"/>
    <w:rsid w:val="00BC1C24"/>
    <w:rsid w:val="00BC2B6A"/>
    <w:rsid w:val="00BC4DA2"/>
    <w:rsid w:val="00BC5808"/>
    <w:rsid w:val="00BC7D70"/>
    <w:rsid w:val="00BD3388"/>
    <w:rsid w:val="00BD5313"/>
    <w:rsid w:val="00BD65A0"/>
    <w:rsid w:val="00BD65B8"/>
    <w:rsid w:val="00BE3E03"/>
    <w:rsid w:val="00BE5352"/>
    <w:rsid w:val="00BE64F8"/>
    <w:rsid w:val="00BE7FBC"/>
    <w:rsid w:val="00BF2FDC"/>
    <w:rsid w:val="00BF5152"/>
    <w:rsid w:val="00BF515A"/>
    <w:rsid w:val="00BF695A"/>
    <w:rsid w:val="00BF7AC5"/>
    <w:rsid w:val="00C013AE"/>
    <w:rsid w:val="00C02FB7"/>
    <w:rsid w:val="00C06982"/>
    <w:rsid w:val="00C11E2A"/>
    <w:rsid w:val="00C120FC"/>
    <w:rsid w:val="00C12345"/>
    <w:rsid w:val="00C15C28"/>
    <w:rsid w:val="00C16468"/>
    <w:rsid w:val="00C165B5"/>
    <w:rsid w:val="00C17A97"/>
    <w:rsid w:val="00C24538"/>
    <w:rsid w:val="00C33678"/>
    <w:rsid w:val="00C36B30"/>
    <w:rsid w:val="00C415F8"/>
    <w:rsid w:val="00C41AFE"/>
    <w:rsid w:val="00C43267"/>
    <w:rsid w:val="00C540E1"/>
    <w:rsid w:val="00C56EFA"/>
    <w:rsid w:val="00C56F6F"/>
    <w:rsid w:val="00C57AAA"/>
    <w:rsid w:val="00C57F22"/>
    <w:rsid w:val="00C60D1F"/>
    <w:rsid w:val="00C636D5"/>
    <w:rsid w:val="00C67FEB"/>
    <w:rsid w:val="00C77AED"/>
    <w:rsid w:val="00C81A3B"/>
    <w:rsid w:val="00C82C1B"/>
    <w:rsid w:val="00C83A3E"/>
    <w:rsid w:val="00C8427A"/>
    <w:rsid w:val="00C86B25"/>
    <w:rsid w:val="00C94B94"/>
    <w:rsid w:val="00CA0029"/>
    <w:rsid w:val="00CA0DE3"/>
    <w:rsid w:val="00CA10F9"/>
    <w:rsid w:val="00CA1480"/>
    <w:rsid w:val="00CA63EE"/>
    <w:rsid w:val="00CB256A"/>
    <w:rsid w:val="00CB4AD6"/>
    <w:rsid w:val="00CB5E6F"/>
    <w:rsid w:val="00CB763F"/>
    <w:rsid w:val="00CC3050"/>
    <w:rsid w:val="00CC31F1"/>
    <w:rsid w:val="00CC3F1B"/>
    <w:rsid w:val="00CC4CFF"/>
    <w:rsid w:val="00CD3142"/>
    <w:rsid w:val="00CD36BD"/>
    <w:rsid w:val="00CD3BA5"/>
    <w:rsid w:val="00CF0A77"/>
    <w:rsid w:val="00CF2C6D"/>
    <w:rsid w:val="00CF2F5C"/>
    <w:rsid w:val="00CF37B6"/>
    <w:rsid w:val="00CF70D6"/>
    <w:rsid w:val="00CF7B0D"/>
    <w:rsid w:val="00D00D80"/>
    <w:rsid w:val="00D03BC1"/>
    <w:rsid w:val="00D0465A"/>
    <w:rsid w:val="00D0599A"/>
    <w:rsid w:val="00D06752"/>
    <w:rsid w:val="00D127A1"/>
    <w:rsid w:val="00D13417"/>
    <w:rsid w:val="00D149E8"/>
    <w:rsid w:val="00D15995"/>
    <w:rsid w:val="00D16695"/>
    <w:rsid w:val="00D1742E"/>
    <w:rsid w:val="00D17C20"/>
    <w:rsid w:val="00D27890"/>
    <w:rsid w:val="00D30001"/>
    <w:rsid w:val="00D30A87"/>
    <w:rsid w:val="00D31F22"/>
    <w:rsid w:val="00D328F9"/>
    <w:rsid w:val="00D338BE"/>
    <w:rsid w:val="00D34110"/>
    <w:rsid w:val="00D35800"/>
    <w:rsid w:val="00D41B34"/>
    <w:rsid w:val="00D454B3"/>
    <w:rsid w:val="00D473B6"/>
    <w:rsid w:val="00D4767A"/>
    <w:rsid w:val="00D51740"/>
    <w:rsid w:val="00D5505D"/>
    <w:rsid w:val="00D57922"/>
    <w:rsid w:val="00D60B10"/>
    <w:rsid w:val="00D6250E"/>
    <w:rsid w:val="00D66D37"/>
    <w:rsid w:val="00D678AE"/>
    <w:rsid w:val="00D71524"/>
    <w:rsid w:val="00D744D8"/>
    <w:rsid w:val="00D81200"/>
    <w:rsid w:val="00D82463"/>
    <w:rsid w:val="00D86510"/>
    <w:rsid w:val="00D91348"/>
    <w:rsid w:val="00D93C3F"/>
    <w:rsid w:val="00D9573F"/>
    <w:rsid w:val="00D95BEC"/>
    <w:rsid w:val="00D963E8"/>
    <w:rsid w:val="00DA0CA0"/>
    <w:rsid w:val="00DA3CCD"/>
    <w:rsid w:val="00DA4DCB"/>
    <w:rsid w:val="00DA5846"/>
    <w:rsid w:val="00DA774C"/>
    <w:rsid w:val="00DA7D9C"/>
    <w:rsid w:val="00DB0540"/>
    <w:rsid w:val="00DB17C5"/>
    <w:rsid w:val="00DB1D62"/>
    <w:rsid w:val="00DB6F9D"/>
    <w:rsid w:val="00DC2332"/>
    <w:rsid w:val="00DC268E"/>
    <w:rsid w:val="00DC294B"/>
    <w:rsid w:val="00DC2A30"/>
    <w:rsid w:val="00DC735D"/>
    <w:rsid w:val="00DC78D6"/>
    <w:rsid w:val="00DC7DE1"/>
    <w:rsid w:val="00DD3329"/>
    <w:rsid w:val="00DD4D93"/>
    <w:rsid w:val="00DE1FD4"/>
    <w:rsid w:val="00DE5D71"/>
    <w:rsid w:val="00DF2D01"/>
    <w:rsid w:val="00DF394F"/>
    <w:rsid w:val="00DF58A4"/>
    <w:rsid w:val="00DF5EEC"/>
    <w:rsid w:val="00DF6C38"/>
    <w:rsid w:val="00E0691C"/>
    <w:rsid w:val="00E06C5B"/>
    <w:rsid w:val="00E07065"/>
    <w:rsid w:val="00E07CCD"/>
    <w:rsid w:val="00E10105"/>
    <w:rsid w:val="00E10C59"/>
    <w:rsid w:val="00E14554"/>
    <w:rsid w:val="00E16D2B"/>
    <w:rsid w:val="00E16F5A"/>
    <w:rsid w:val="00E17D5E"/>
    <w:rsid w:val="00E22A16"/>
    <w:rsid w:val="00E23C14"/>
    <w:rsid w:val="00E27F09"/>
    <w:rsid w:val="00E27F9B"/>
    <w:rsid w:val="00E325F9"/>
    <w:rsid w:val="00E339E3"/>
    <w:rsid w:val="00E355D0"/>
    <w:rsid w:val="00E40D8B"/>
    <w:rsid w:val="00E41C4E"/>
    <w:rsid w:val="00E42D58"/>
    <w:rsid w:val="00E470C1"/>
    <w:rsid w:val="00E50FA7"/>
    <w:rsid w:val="00E543C7"/>
    <w:rsid w:val="00E55492"/>
    <w:rsid w:val="00E57E40"/>
    <w:rsid w:val="00E61139"/>
    <w:rsid w:val="00E61250"/>
    <w:rsid w:val="00E66429"/>
    <w:rsid w:val="00E709DC"/>
    <w:rsid w:val="00E7128A"/>
    <w:rsid w:val="00E72246"/>
    <w:rsid w:val="00E7473B"/>
    <w:rsid w:val="00E8451F"/>
    <w:rsid w:val="00E85B38"/>
    <w:rsid w:val="00E94287"/>
    <w:rsid w:val="00E95036"/>
    <w:rsid w:val="00EA039A"/>
    <w:rsid w:val="00EA0CB0"/>
    <w:rsid w:val="00EA391A"/>
    <w:rsid w:val="00EA66F3"/>
    <w:rsid w:val="00EA7A4A"/>
    <w:rsid w:val="00EB1C36"/>
    <w:rsid w:val="00EB59F3"/>
    <w:rsid w:val="00EB7CE3"/>
    <w:rsid w:val="00EC3219"/>
    <w:rsid w:val="00EC3FFF"/>
    <w:rsid w:val="00EC5042"/>
    <w:rsid w:val="00EC6442"/>
    <w:rsid w:val="00EC73BA"/>
    <w:rsid w:val="00ED04CF"/>
    <w:rsid w:val="00ED3D93"/>
    <w:rsid w:val="00ED40FB"/>
    <w:rsid w:val="00ED50FF"/>
    <w:rsid w:val="00EE1560"/>
    <w:rsid w:val="00EE2B15"/>
    <w:rsid w:val="00EF2A35"/>
    <w:rsid w:val="00F01C5C"/>
    <w:rsid w:val="00F0374C"/>
    <w:rsid w:val="00F160DE"/>
    <w:rsid w:val="00F17963"/>
    <w:rsid w:val="00F22EB4"/>
    <w:rsid w:val="00F31D15"/>
    <w:rsid w:val="00F3380C"/>
    <w:rsid w:val="00F338EF"/>
    <w:rsid w:val="00F33BAE"/>
    <w:rsid w:val="00F34A69"/>
    <w:rsid w:val="00F365CD"/>
    <w:rsid w:val="00F428FD"/>
    <w:rsid w:val="00F449B6"/>
    <w:rsid w:val="00F44B8C"/>
    <w:rsid w:val="00F45ED8"/>
    <w:rsid w:val="00F50F5F"/>
    <w:rsid w:val="00F54BDB"/>
    <w:rsid w:val="00F609D6"/>
    <w:rsid w:val="00F65C16"/>
    <w:rsid w:val="00F65E1A"/>
    <w:rsid w:val="00F66511"/>
    <w:rsid w:val="00F74BE1"/>
    <w:rsid w:val="00F74D30"/>
    <w:rsid w:val="00F7790C"/>
    <w:rsid w:val="00F81B8E"/>
    <w:rsid w:val="00F844EC"/>
    <w:rsid w:val="00F851A1"/>
    <w:rsid w:val="00F86E6A"/>
    <w:rsid w:val="00F9073C"/>
    <w:rsid w:val="00F96C2E"/>
    <w:rsid w:val="00F97C14"/>
    <w:rsid w:val="00FA4CAA"/>
    <w:rsid w:val="00FA59E7"/>
    <w:rsid w:val="00FA6DF8"/>
    <w:rsid w:val="00FB0828"/>
    <w:rsid w:val="00FB265F"/>
    <w:rsid w:val="00FC0E06"/>
    <w:rsid w:val="00FC1F4A"/>
    <w:rsid w:val="00FC265A"/>
    <w:rsid w:val="00FC335F"/>
    <w:rsid w:val="00FC4F52"/>
    <w:rsid w:val="00FC6CFD"/>
    <w:rsid w:val="00FC7040"/>
    <w:rsid w:val="00FD5F7B"/>
    <w:rsid w:val="00FE6646"/>
    <w:rsid w:val="00FF0FA7"/>
    <w:rsid w:val="00FF2070"/>
    <w:rsid w:val="00FF2AEB"/>
    <w:rsid w:val="00FF5204"/>
    <w:rsid w:val="00FF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98C7"/>
  <w15:chartTrackingRefBased/>
  <w15:docId w15:val="{37B4F04D-009D-43A9-AAE4-74CAE057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7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7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7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7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7D5"/>
    <w:rPr>
      <w:rFonts w:eastAsiaTheme="majorEastAsia" w:cstheme="majorBidi"/>
      <w:color w:val="272727" w:themeColor="text1" w:themeTint="D8"/>
    </w:rPr>
  </w:style>
  <w:style w:type="paragraph" w:styleId="Title">
    <w:name w:val="Title"/>
    <w:basedOn w:val="Normal"/>
    <w:next w:val="Normal"/>
    <w:link w:val="TitleChar"/>
    <w:uiPriority w:val="10"/>
    <w:qFormat/>
    <w:rsid w:val="0012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7D5"/>
    <w:pPr>
      <w:spacing w:before="160"/>
      <w:jc w:val="center"/>
    </w:pPr>
    <w:rPr>
      <w:i/>
      <w:iCs/>
      <w:color w:val="404040" w:themeColor="text1" w:themeTint="BF"/>
    </w:rPr>
  </w:style>
  <w:style w:type="character" w:customStyle="1" w:styleId="QuoteChar">
    <w:name w:val="Quote Char"/>
    <w:basedOn w:val="DefaultParagraphFont"/>
    <w:link w:val="Quote"/>
    <w:uiPriority w:val="29"/>
    <w:rsid w:val="001217D5"/>
    <w:rPr>
      <w:i/>
      <w:iCs/>
      <w:color w:val="404040" w:themeColor="text1" w:themeTint="BF"/>
    </w:rPr>
  </w:style>
  <w:style w:type="paragraph" w:styleId="ListParagraph">
    <w:name w:val="List Paragraph"/>
    <w:basedOn w:val="Normal"/>
    <w:uiPriority w:val="34"/>
    <w:qFormat/>
    <w:rsid w:val="001217D5"/>
    <w:pPr>
      <w:ind w:left="720"/>
      <w:contextualSpacing/>
    </w:pPr>
  </w:style>
  <w:style w:type="character" w:styleId="IntenseEmphasis">
    <w:name w:val="Intense Emphasis"/>
    <w:basedOn w:val="DefaultParagraphFont"/>
    <w:uiPriority w:val="21"/>
    <w:qFormat/>
    <w:rsid w:val="001217D5"/>
    <w:rPr>
      <w:i/>
      <w:iCs/>
      <w:color w:val="0F4761" w:themeColor="accent1" w:themeShade="BF"/>
    </w:rPr>
  </w:style>
  <w:style w:type="paragraph" w:styleId="IntenseQuote">
    <w:name w:val="Intense Quote"/>
    <w:basedOn w:val="Normal"/>
    <w:next w:val="Normal"/>
    <w:link w:val="IntenseQuoteChar"/>
    <w:uiPriority w:val="30"/>
    <w:qFormat/>
    <w:rsid w:val="0012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7D5"/>
    <w:rPr>
      <w:i/>
      <w:iCs/>
      <w:color w:val="0F4761" w:themeColor="accent1" w:themeShade="BF"/>
    </w:rPr>
  </w:style>
  <w:style w:type="character" w:styleId="IntenseReference">
    <w:name w:val="Intense Reference"/>
    <w:basedOn w:val="DefaultParagraphFont"/>
    <w:uiPriority w:val="32"/>
    <w:qFormat/>
    <w:rsid w:val="001217D5"/>
    <w:rPr>
      <w:b/>
      <w:bCs/>
      <w:smallCaps/>
      <w:color w:val="0F4761" w:themeColor="accent1" w:themeShade="BF"/>
      <w:spacing w:val="5"/>
    </w:rPr>
  </w:style>
  <w:style w:type="paragraph" w:styleId="NormalWeb">
    <w:name w:val="Normal (Web)"/>
    <w:basedOn w:val="Normal"/>
    <w:uiPriority w:val="99"/>
    <w:semiHidden/>
    <w:unhideWhenUsed/>
    <w:rsid w:val="00AF07CF"/>
    <w:rPr>
      <w:rFonts w:ascii="Times New Roman" w:hAnsi="Times New Roman" w:cs="Times New Roman"/>
    </w:rPr>
  </w:style>
  <w:style w:type="character" w:styleId="Hyperlink">
    <w:name w:val="Hyperlink"/>
    <w:basedOn w:val="DefaultParagraphFont"/>
    <w:uiPriority w:val="99"/>
    <w:unhideWhenUsed/>
    <w:rsid w:val="007472A6"/>
    <w:rPr>
      <w:color w:val="467886" w:themeColor="hyperlink"/>
      <w:u w:val="single"/>
    </w:rPr>
  </w:style>
  <w:style w:type="character" w:styleId="UnresolvedMention">
    <w:name w:val="Unresolved Mention"/>
    <w:basedOn w:val="DefaultParagraphFont"/>
    <w:uiPriority w:val="99"/>
    <w:semiHidden/>
    <w:unhideWhenUsed/>
    <w:rsid w:val="00747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1C7F9-8C64-4C7E-BE5D-BA7A9CEE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2570</Words>
  <Characters>10207</Characters>
  <Application>Microsoft Office Word</Application>
  <DocSecurity>0</DocSecurity>
  <Lines>364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Reed</dc:creator>
  <cp:keywords/>
  <dc:description/>
  <cp:lastModifiedBy>Stephanie Stull</cp:lastModifiedBy>
  <cp:revision>21</cp:revision>
  <cp:lastPrinted>2026-07-31T12:42:00Z</cp:lastPrinted>
  <dcterms:created xsi:type="dcterms:W3CDTF">2026-08-04T13:27:00Z</dcterms:created>
  <dcterms:modified xsi:type="dcterms:W3CDTF">2026-08-07T12:58:00Z</dcterms:modified>
</cp:coreProperties>
</file>