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63572" w14:textId="7BAF0A44" w:rsidR="001217D5" w:rsidRPr="003626FC" w:rsidRDefault="007D24C2" w:rsidP="003626FC">
      <w:pPr>
        <w:pStyle w:val="Heading1"/>
        <w:spacing w:after="0" w:line="240" w:lineRule="auto"/>
        <w:jc w:val="center"/>
        <w:rPr>
          <w:rFonts w:ascii="Sawarabi Gothic" w:eastAsia="Sawarabi Gothic" w:hAnsi="Sawarabi Gothic" w:cs="Arial"/>
          <w:b/>
          <w:bCs/>
          <w:color w:val="auto"/>
        </w:rPr>
      </w:pPr>
      <w:r>
        <w:rPr>
          <w:rFonts w:ascii="Sawarabi Gothic" w:eastAsia="Sawarabi Gothic" w:hAnsi="Sawarabi Gothic" w:cs="Arial"/>
          <w:b/>
          <w:bCs/>
          <w:color w:val="auto"/>
        </w:rPr>
        <w:t>1</w:t>
      </w:r>
      <w:r w:rsidR="00FD0780">
        <w:rPr>
          <w:rFonts w:ascii="Sawarabi Gothic" w:eastAsia="Sawarabi Gothic" w:hAnsi="Sawarabi Gothic" w:cs="Arial"/>
          <w:b/>
          <w:bCs/>
          <w:color w:val="auto"/>
        </w:rPr>
        <w:t>8</w:t>
      </w:r>
      <w:r>
        <w:rPr>
          <w:rFonts w:ascii="Sawarabi Gothic" w:eastAsia="Sawarabi Gothic" w:hAnsi="Sawarabi Gothic" w:cs="Arial"/>
          <w:b/>
          <w:bCs/>
          <w:color w:val="auto"/>
        </w:rPr>
        <w:t>th</w:t>
      </w:r>
      <w:r w:rsidR="002B5B41">
        <w:rPr>
          <w:rFonts w:ascii="Sawarabi Gothic" w:eastAsia="Sawarabi Gothic" w:hAnsi="Sawarabi Gothic" w:cs="Arial"/>
          <w:b/>
          <w:bCs/>
          <w:color w:val="auto"/>
        </w:rPr>
        <w:t xml:space="preserve"> Sunday</w:t>
      </w:r>
      <w:r w:rsidR="008A6C41">
        <w:rPr>
          <w:rFonts w:ascii="Sawarabi Gothic" w:eastAsia="Sawarabi Gothic" w:hAnsi="Sawarabi Gothic" w:cs="Arial"/>
          <w:b/>
          <w:bCs/>
          <w:color w:val="auto"/>
        </w:rPr>
        <w:t xml:space="preserve"> after Pentecost</w:t>
      </w:r>
    </w:p>
    <w:p w14:paraId="78CB4CCB" w14:textId="2DC4001A"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 xml:space="preserve">Sunday </w:t>
      </w:r>
      <w:r w:rsidR="006534A6">
        <w:rPr>
          <w:rFonts w:ascii="Sawarabi Gothic" w:eastAsia="Sawarabi Gothic" w:hAnsi="Sawarabi Gothic" w:cs="Arial"/>
          <w:sz w:val="32"/>
          <w:szCs w:val="32"/>
        </w:rPr>
        <w:t xml:space="preserve">September </w:t>
      </w:r>
      <w:r w:rsidR="00144E81">
        <w:rPr>
          <w:rFonts w:ascii="Sawarabi Gothic" w:eastAsia="Sawarabi Gothic" w:hAnsi="Sawarabi Gothic" w:cs="Arial"/>
          <w:sz w:val="32"/>
          <w:szCs w:val="32"/>
        </w:rPr>
        <w:t>2</w:t>
      </w:r>
      <w:r w:rsidR="00FD0780">
        <w:rPr>
          <w:rFonts w:ascii="Sawarabi Gothic" w:eastAsia="Sawarabi Gothic" w:hAnsi="Sawarabi Gothic" w:cs="Arial"/>
          <w:sz w:val="32"/>
          <w:szCs w:val="32"/>
        </w:rPr>
        <w:t>7</w:t>
      </w:r>
      <w:r w:rsidRPr="003626FC">
        <w:rPr>
          <w:rFonts w:ascii="Sawarabi Gothic" w:eastAsia="Sawarabi Gothic" w:hAnsi="Sawarabi Gothic" w:cs="Arial"/>
          <w:sz w:val="32"/>
          <w:szCs w:val="32"/>
        </w:rPr>
        <w:t>, 202</w:t>
      </w:r>
      <w:r w:rsidR="00936E01" w:rsidRPr="003626FC">
        <w:rPr>
          <w:rFonts w:ascii="Sawarabi Gothic" w:eastAsia="Sawarabi Gothic" w:hAnsi="Sawarabi Gothic" w:cs="Arial"/>
          <w:sz w:val="32"/>
          <w:szCs w:val="32"/>
        </w:rPr>
        <w:t>6</w:t>
      </w:r>
    </w:p>
    <w:p w14:paraId="0E27A5CD" w14:textId="6400AE4E" w:rsidR="001217D5" w:rsidRPr="003626FC" w:rsidRDefault="001217D5" w:rsidP="003626FC">
      <w:pPr>
        <w:spacing w:line="240" w:lineRule="auto"/>
        <w:jc w:val="center"/>
        <w:rPr>
          <w:rFonts w:ascii="Sawarabi Gothic" w:eastAsia="Sawarabi Gothic" w:hAnsi="Sawarabi Gothic" w:cs="Arial"/>
          <w:sz w:val="32"/>
          <w:szCs w:val="32"/>
        </w:rPr>
      </w:pPr>
      <w:r w:rsidRPr="003626FC">
        <w:rPr>
          <w:rFonts w:ascii="Sawarabi Gothic" w:eastAsia="Sawarabi Gothic" w:hAnsi="Sawarabi Gothic" w:cs="Arial"/>
          <w:sz w:val="32"/>
          <w:szCs w:val="32"/>
        </w:rPr>
        <w:t>8</w:t>
      </w:r>
      <w:r w:rsidR="00794FD3" w:rsidRPr="003626FC">
        <w:rPr>
          <w:rFonts w:ascii="Sawarabi Gothic" w:eastAsia="Sawarabi Gothic" w:hAnsi="Sawarabi Gothic" w:cs="Arial"/>
          <w:sz w:val="32"/>
          <w:szCs w:val="32"/>
        </w:rPr>
        <w:t>:00</w:t>
      </w:r>
      <w:r w:rsidRPr="003626FC">
        <w:rPr>
          <w:rFonts w:ascii="Sawarabi Gothic" w:eastAsia="Sawarabi Gothic" w:hAnsi="Sawarabi Gothic" w:cs="Arial"/>
          <w:sz w:val="32"/>
          <w:szCs w:val="32"/>
        </w:rPr>
        <w:t xml:space="preserve"> am</w:t>
      </w:r>
    </w:p>
    <w:p w14:paraId="4C9FF96C" w14:textId="77777777" w:rsidR="005602F2" w:rsidRPr="005602F2" w:rsidRDefault="005602F2" w:rsidP="001217D5">
      <w:pPr>
        <w:jc w:val="center"/>
        <w:rPr>
          <w:rFonts w:ascii="Arial" w:eastAsia="Sawarabi Gothic" w:hAnsi="Arial" w:cs="Arial"/>
          <w:sz w:val="32"/>
          <w:szCs w:val="32"/>
        </w:rPr>
      </w:pPr>
    </w:p>
    <w:p w14:paraId="1B164F88" w14:textId="77777777" w:rsidR="00C636D5" w:rsidRPr="005602F2" w:rsidRDefault="00C636D5" w:rsidP="005E3C54">
      <w:pPr>
        <w:rPr>
          <w:rFonts w:ascii="Arial" w:eastAsia="Sawarabi Gothic" w:hAnsi="Arial" w:cs="Arial"/>
          <w:sz w:val="32"/>
          <w:szCs w:val="32"/>
        </w:rPr>
      </w:pPr>
    </w:p>
    <w:p w14:paraId="5170F38F" w14:textId="77777777" w:rsidR="003D2967" w:rsidRPr="005602F2" w:rsidRDefault="003D2967" w:rsidP="001217D5">
      <w:pPr>
        <w:jc w:val="center"/>
        <w:rPr>
          <w:rFonts w:ascii="Arial" w:eastAsia="Sawarabi Gothic" w:hAnsi="Arial" w:cs="Arial"/>
          <w:sz w:val="32"/>
          <w:szCs w:val="32"/>
        </w:rPr>
      </w:pPr>
    </w:p>
    <w:p w14:paraId="31B5844A" w14:textId="5CC8CC9B" w:rsidR="005602F2" w:rsidRDefault="00253B95" w:rsidP="001217D5">
      <w:pPr>
        <w:jc w:val="center"/>
        <w:rPr>
          <w:rFonts w:ascii="Arial" w:eastAsia="Sawarabi Gothic" w:hAnsi="Arial" w:cs="Arial"/>
          <w:sz w:val="32"/>
          <w:szCs w:val="32"/>
        </w:rPr>
      </w:pPr>
      <w:r>
        <w:rPr>
          <w:rFonts w:ascii="Arial" w:eastAsia="Sawarabi Gothic" w:hAnsi="Arial" w:cs="Arial"/>
          <w:noProof/>
          <w:sz w:val="32"/>
          <w:szCs w:val="32"/>
        </w:rPr>
        <w:drawing>
          <wp:inline distT="0" distB="0" distL="0" distR="0" wp14:anchorId="3590CEC0" wp14:editId="1DDA39F2">
            <wp:extent cx="4286250" cy="2247900"/>
            <wp:effectExtent l="0" t="0" r="0" b="0"/>
            <wp:docPr id="58663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0" cy="2247900"/>
                    </a:xfrm>
                    <a:prstGeom prst="rect">
                      <a:avLst/>
                    </a:prstGeom>
                    <a:noFill/>
                    <a:ln>
                      <a:noFill/>
                    </a:ln>
                  </pic:spPr>
                </pic:pic>
              </a:graphicData>
            </a:graphic>
          </wp:inline>
        </w:drawing>
      </w:r>
    </w:p>
    <w:p w14:paraId="036861EE" w14:textId="77777777" w:rsidR="005602F2" w:rsidRDefault="005602F2" w:rsidP="001217D5">
      <w:pPr>
        <w:jc w:val="center"/>
        <w:rPr>
          <w:rFonts w:ascii="Arial" w:eastAsia="Sawarabi Gothic" w:hAnsi="Arial" w:cs="Arial"/>
          <w:sz w:val="32"/>
          <w:szCs w:val="32"/>
        </w:rPr>
      </w:pPr>
    </w:p>
    <w:p w14:paraId="4243DB28" w14:textId="77777777" w:rsidR="00AC29FE" w:rsidRDefault="00AC29FE" w:rsidP="001217D5">
      <w:pPr>
        <w:jc w:val="center"/>
        <w:rPr>
          <w:rFonts w:ascii="Arial" w:eastAsia="Sawarabi Gothic" w:hAnsi="Arial" w:cs="Arial"/>
          <w:sz w:val="28"/>
          <w:szCs w:val="28"/>
        </w:rPr>
      </w:pPr>
    </w:p>
    <w:p w14:paraId="31697419" w14:textId="77777777" w:rsidR="003D2967" w:rsidRDefault="003D2967" w:rsidP="001217D5">
      <w:pPr>
        <w:jc w:val="center"/>
        <w:rPr>
          <w:rFonts w:ascii="Arial" w:eastAsia="Sawarabi Gothic" w:hAnsi="Arial" w:cs="Arial"/>
          <w:sz w:val="28"/>
          <w:szCs w:val="28"/>
        </w:rPr>
      </w:pPr>
    </w:p>
    <w:p w14:paraId="123E66CD" w14:textId="753C9D3F" w:rsidR="007D31C4" w:rsidRDefault="00AC29FE" w:rsidP="001217D5">
      <w:pPr>
        <w:jc w:val="center"/>
        <w:rPr>
          <w:rFonts w:ascii="Arial" w:eastAsia="Sawarabi Gothic" w:hAnsi="Arial" w:cs="Arial"/>
          <w:sz w:val="28"/>
          <w:szCs w:val="28"/>
        </w:rPr>
      </w:pPr>
      <w:r>
        <w:rPr>
          <w:rFonts w:ascii="Arial" w:eastAsia="Sawarabi Gothic" w:hAnsi="Arial" w:cs="Arial"/>
          <w:noProof/>
          <w:sz w:val="32"/>
          <w:szCs w:val="32"/>
        </w:rPr>
        <w:drawing>
          <wp:inline distT="0" distB="0" distL="0" distR="0" wp14:anchorId="3F192A42" wp14:editId="1E5E2C67">
            <wp:extent cx="3105150" cy="295275"/>
            <wp:effectExtent l="0" t="0" r="0" b="9525"/>
            <wp:docPr id="1726762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5150" cy="295275"/>
                    </a:xfrm>
                    <a:prstGeom prst="rect">
                      <a:avLst/>
                    </a:prstGeom>
                    <a:noFill/>
                    <a:ln>
                      <a:noFill/>
                    </a:ln>
                  </pic:spPr>
                </pic:pic>
              </a:graphicData>
            </a:graphic>
          </wp:inline>
        </w:drawing>
      </w:r>
    </w:p>
    <w:p w14:paraId="47C08A7F" w14:textId="56605ACC" w:rsidR="001217D5" w:rsidRPr="005602F2" w:rsidRDefault="001217D5" w:rsidP="001217D5">
      <w:pPr>
        <w:jc w:val="center"/>
        <w:rPr>
          <w:rFonts w:ascii="Arial" w:eastAsia="Sawarabi Gothic" w:hAnsi="Arial" w:cs="Arial"/>
          <w:sz w:val="28"/>
          <w:szCs w:val="28"/>
        </w:rPr>
      </w:pPr>
      <w:r w:rsidRPr="005602F2">
        <w:rPr>
          <w:rFonts w:ascii="Arial" w:eastAsia="Sawarabi Gothic" w:hAnsi="Arial" w:cs="Arial"/>
          <w:sz w:val="28"/>
          <w:szCs w:val="28"/>
        </w:rPr>
        <w:t>147 W</w:t>
      </w:r>
      <w:r w:rsidR="00A70509">
        <w:rPr>
          <w:rFonts w:ascii="Arial" w:eastAsia="Sawarabi Gothic" w:hAnsi="Arial" w:cs="Arial"/>
          <w:sz w:val="28"/>
          <w:szCs w:val="28"/>
        </w:rPr>
        <w:t>est</w:t>
      </w:r>
      <w:r w:rsidRPr="005602F2">
        <w:rPr>
          <w:rFonts w:ascii="Arial" w:eastAsia="Sawarabi Gothic" w:hAnsi="Arial" w:cs="Arial"/>
          <w:sz w:val="28"/>
          <w:szCs w:val="28"/>
        </w:rPr>
        <w:t xml:space="preserve"> Forest Street Clyde, Ohio</w:t>
      </w:r>
    </w:p>
    <w:p w14:paraId="3FD16FD8" w14:textId="723B9162" w:rsidR="001217D5" w:rsidRPr="005602F2" w:rsidRDefault="00642F7D" w:rsidP="007A7D72">
      <w:pPr>
        <w:spacing w:after="120"/>
        <w:rPr>
          <w:rFonts w:ascii="Arial" w:eastAsia="Sawarabi Gothic" w:hAnsi="Arial" w:cs="Arial"/>
        </w:rPr>
      </w:pPr>
      <w:r w:rsidRPr="005602F2">
        <w:rPr>
          <w:rFonts w:ascii="Arial" w:eastAsia="Sawarabi Gothic" w:hAnsi="Arial" w:cs="Arial"/>
          <w:b/>
          <w:bCs/>
          <w:u w:val="single"/>
        </w:rPr>
        <w:br w:type="page"/>
      </w:r>
      <w:r w:rsidR="001217D5" w:rsidRPr="005602F2">
        <w:rPr>
          <w:rFonts w:ascii="Arial" w:eastAsia="Sawarabi Gothic" w:hAnsi="Arial" w:cs="Arial"/>
          <w:b/>
          <w:bCs/>
          <w:u w:val="single"/>
        </w:rPr>
        <w:lastRenderedPageBreak/>
        <w:t>Prelude</w:t>
      </w:r>
      <w:r w:rsidR="00D678AE">
        <w:rPr>
          <w:rFonts w:ascii="Arial" w:eastAsia="Sawarabi Gothic" w:hAnsi="Arial" w:cs="Arial"/>
          <w:b/>
          <w:bCs/>
          <w:u w:val="single"/>
        </w:rPr>
        <w:t xml:space="preserve">, </w:t>
      </w:r>
      <w:r w:rsidR="001217D5" w:rsidRPr="005602F2">
        <w:rPr>
          <w:rFonts w:ascii="Arial" w:eastAsia="Sawarabi Gothic" w:hAnsi="Arial" w:cs="Arial"/>
          <w:b/>
          <w:bCs/>
          <w:u w:val="single"/>
        </w:rPr>
        <w:t>Bell &amp; Announcements</w:t>
      </w:r>
    </w:p>
    <w:p w14:paraId="60BC7EF1" w14:textId="2E1AE6E3" w:rsidR="001217D5" w:rsidRPr="005602F2" w:rsidRDefault="001217D5" w:rsidP="001217D5">
      <w:pPr>
        <w:rPr>
          <w:rFonts w:ascii="Arial" w:eastAsia="Sawarabi Gothic" w:hAnsi="Arial" w:cs="Arial"/>
          <w:b/>
          <w:bCs/>
        </w:rPr>
      </w:pPr>
      <w:r w:rsidRPr="005602F2">
        <w:rPr>
          <w:rFonts w:ascii="Arial" w:eastAsia="Sawarabi Gothic" w:hAnsi="Arial" w:cs="Arial"/>
          <w:b/>
          <w:bCs/>
          <w:u w:val="single"/>
        </w:rPr>
        <w:t>Confession &amp; Forgiveness</w:t>
      </w:r>
      <w:r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007A7D72" w:rsidRPr="005602F2">
        <w:rPr>
          <w:rFonts w:ascii="Arial" w:eastAsia="Sawarabi Gothic" w:hAnsi="Arial" w:cs="Arial"/>
          <w:b/>
          <w:bCs/>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94</w:t>
      </w:r>
    </w:p>
    <w:p w14:paraId="6C9EFAAF" w14:textId="4FA29EDD" w:rsidR="001217D5" w:rsidRPr="005602F2" w:rsidRDefault="001217D5" w:rsidP="001217D5">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the name of the Father,</w:t>
      </w:r>
      <w:r w:rsidR="007A7D72" w:rsidRPr="005602F2">
        <w:rPr>
          <w:rFonts w:ascii="Arial" w:eastAsia="Sawarabi Gothic" w:hAnsi="Arial" w:cs="Arial"/>
        </w:rPr>
        <w:t xml:space="preserve"> </w:t>
      </w: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w:t>
      </w:r>
      <w:r w:rsidR="007A7D72" w:rsidRPr="005602F2">
        <w:rPr>
          <w:rFonts w:ascii="Arial" w:eastAsia="Sawarabi Gothic" w:hAnsi="Arial" w:cs="Arial"/>
        </w:rPr>
        <w:t xml:space="preserve"> </w:t>
      </w:r>
      <w:r w:rsidRPr="005602F2">
        <w:rPr>
          <w:rFonts w:ascii="Arial" w:eastAsia="Sawarabi Gothic" w:hAnsi="Arial" w:cs="Arial"/>
        </w:rPr>
        <w:t>and of the Holy Spirit.</w:t>
      </w:r>
    </w:p>
    <w:p w14:paraId="76FFD1BA" w14:textId="7EA6BD89"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4F1DB937" w14:textId="04E5CAEE"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C5E4C9D" w14:textId="71A5E955" w:rsidR="001217D5" w:rsidRPr="005602F2" w:rsidRDefault="001217D5" w:rsidP="007A7D72">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2BA4D87D" w14:textId="77777777" w:rsidR="002A5C86" w:rsidRDefault="001217D5" w:rsidP="00A973AB">
      <w:pPr>
        <w:spacing w:after="120"/>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Let us confess our sin in the presence of God and of one another.</w:t>
      </w:r>
      <w:r w:rsidR="002A5C86">
        <w:rPr>
          <w:rFonts w:ascii="Arial" w:eastAsia="Sawarabi Gothic" w:hAnsi="Arial" w:cs="Arial"/>
        </w:rPr>
        <w:t xml:space="preserve"> </w:t>
      </w:r>
    </w:p>
    <w:p w14:paraId="2FE76878" w14:textId="2C17E47A" w:rsidR="001217D5" w:rsidRPr="005602F2" w:rsidRDefault="001217D5" w:rsidP="002A5C86">
      <w:pPr>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Most merciful God,</w:t>
      </w:r>
    </w:p>
    <w:p w14:paraId="11C14708" w14:textId="48C09C92" w:rsidR="001217D5" w:rsidRPr="005602F2" w:rsidRDefault="001217D5" w:rsidP="00F365CD">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00CC4CFF" w:rsidRPr="005602F2">
        <w:rPr>
          <w:rFonts w:ascii="Arial" w:eastAsia="Sawarabi Gothic" w:hAnsi="Arial" w:cs="Arial"/>
          <w:b/>
          <w:bCs/>
          <w:i/>
          <w:iCs/>
        </w:rPr>
        <w:t>We</w:t>
      </w:r>
      <w:r w:rsidRPr="005602F2">
        <w:rPr>
          <w:rFonts w:ascii="Arial" w:eastAsia="Sawarabi Gothic" w:hAnsi="Arial" w:cs="Arial"/>
          <w:b/>
          <w:bCs/>
          <w:i/>
          <w:iCs/>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4D68FBE4" w14:textId="77777777" w:rsidR="007A7D72"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God who is rich in mercy, loved us even when we were dead in sin, and made us alive together with Christ. By grace you have been saved. In the name of Jesus Christ, the entirety of your sins are forgiven. Almighty God strengthen you with power through the Holy Spirit, that Christ may live in your hearts through faith.</w:t>
      </w:r>
    </w:p>
    <w:p w14:paraId="092A1466" w14:textId="3D658958" w:rsidR="001217D5" w:rsidRPr="005602F2" w:rsidRDefault="001217D5" w:rsidP="00A973AB">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51E3F826" w14:textId="4EE72B53" w:rsidR="00967B9D" w:rsidRPr="00967B9D" w:rsidRDefault="001217D5" w:rsidP="00967B9D">
      <w:pPr>
        <w:spacing w:after="120"/>
        <w:rPr>
          <w:rFonts w:ascii="Arial" w:eastAsia="Sawarabi Gothic" w:hAnsi="Arial" w:cs="Arial"/>
          <w:b/>
          <w:bCs/>
          <w:i/>
          <w:iCs/>
        </w:rPr>
      </w:pPr>
      <w:r w:rsidRPr="005602F2">
        <w:rPr>
          <w:rFonts w:ascii="Arial" w:eastAsia="Sawarabi Gothic" w:hAnsi="Arial" w:cs="Arial"/>
          <w:b/>
          <w:bCs/>
          <w:u w:val="single"/>
        </w:rPr>
        <w:t>Hymn</w:t>
      </w:r>
      <w:r w:rsidR="00E27F09">
        <w:rPr>
          <w:rFonts w:ascii="Arial" w:eastAsia="Sawarabi Gothic" w:hAnsi="Arial" w:cs="Arial"/>
          <w:b/>
          <w:bCs/>
        </w:rPr>
        <w:tab/>
      </w:r>
      <w:r w:rsidR="00967B9D">
        <w:rPr>
          <w:rFonts w:ascii="Arial" w:eastAsia="Sawarabi Gothic" w:hAnsi="Arial" w:cs="Arial"/>
          <w:b/>
          <w:bCs/>
        </w:rPr>
        <w:t xml:space="preserve"> </w:t>
      </w:r>
      <w:r w:rsidR="00967B9D" w:rsidRPr="00967B9D">
        <w:rPr>
          <w:rFonts w:ascii="Arial" w:eastAsia="Sawarabi Gothic" w:hAnsi="Arial" w:cs="Arial"/>
          <w:b/>
          <w:bCs/>
          <w:i/>
          <w:iCs/>
        </w:rPr>
        <w:t>“Tis So Sweet to Trust in Jesus” 4 vs</w:t>
      </w:r>
      <w:r w:rsidR="00967B9D" w:rsidRPr="00967B9D">
        <w:rPr>
          <w:rFonts w:ascii="Arial" w:eastAsia="Sawarabi Gothic" w:hAnsi="Arial" w:cs="Arial"/>
          <w:b/>
          <w:bCs/>
          <w:i/>
          <w:iCs/>
        </w:rPr>
        <w:tab/>
        <w:t xml:space="preserve">      CCLI 22609</w:t>
      </w:r>
    </w:p>
    <w:p w14:paraId="3CA514F1" w14:textId="31B3AC30" w:rsidR="00E04EB0" w:rsidRPr="00E04EB0" w:rsidRDefault="00E04EB0" w:rsidP="00E04EB0">
      <w:pPr>
        <w:spacing w:after="120"/>
        <w:rPr>
          <w:rFonts w:ascii="Arial" w:eastAsia="Sawarabi Gothic" w:hAnsi="Arial" w:cs="Arial"/>
          <w:b/>
          <w:bCs/>
          <w:i/>
          <w:iCs/>
        </w:rPr>
      </w:pPr>
    </w:p>
    <w:p w14:paraId="1A98DC1E" w14:textId="77777777" w:rsidR="003A4F11" w:rsidRDefault="003A4F11" w:rsidP="0036753A">
      <w:pPr>
        <w:rPr>
          <w:rFonts w:ascii="Arial" w:eastAsia="Sawarabi Gothic" w:hAnsi="Arial" w:cs="Arial"/>
          <w:b/>
          <w:bCs/>
          <w:u w:val="single"/>
        </w:rPr>
      </w:pPr>
    </w:p>
    <w:p w14:paraId="5336D080" w14:textId="4C0C9ABB" w:rsidR="001217D5" w:rsidRPr="005602F2" w:rsidRDefault="001217D5" w:rsidP="0036753A">
      <w:pPr>
        <w:rPr>
          <w:rFonts w:ascii="Arial" w:eastAsia="Sawarabi Gothic" w:hAnsi="Arial" w:cs="Arial"/>
        </w:rPr>
      </w:pPr>
      <w:r w:rsidRPr="005602F2">
        <w:rPr>
          <w:rFonts w:ascii="Arial" w:eastAsia="Sawarabi Gothic" w:hAnsi="Arial" w:cs="Arial"/>
          <w:b/>
          <w:bCs/>
          <w:u w:val="single"/>
        </w:rPr>
        <w:t>The Apostolic Greeting</w:t>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78E9B2EF" w14:textId="36F007F5" w:rsidR="001217D5" w:rsidRPr="005602F2" w:rsidRDefault="001217D5" w:rsidP="00F365CD">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The grace of our Lord Jesus Christ, the love of God, and the communion of the Holy Spirit be with you all.</w:t>
      </w:r>
    </w:p>
    <w:p w14:paraId="02433B72" w14:textId="30E11F32" w:rsidR="001217D5" w:rsidRPr="005602F2" w:rsidRDefault="001217D5" w:rsidP="003E1B89">
      <w:pPr>
        <w:spacing w:after="120"/>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684C4526" w14:textId="2BE494D2"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Kyrie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147</w:t>
      </w:r>
    </w:p>
    <w:p w14:paraId="5105C09C" w14:textId="317B6884"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In peace, let us pray to the Lord.</w:t>
      </w:r>
    </w:p>
    <w:p w14:paraId="77765F3D" w14:textId="377579F9"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13309096" w14:textId="7BC810A6"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from above, and for our salvation, let us pray to the Lord.</w:t>
      </w:r>
    </w:p>
    <w:p w14:paraId="0E5FBF01" w14:textId="747C1283"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0A2F54AB" w14:textId="4A551FDB"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the peace of the whole world, for the well-being of the church of God, and for the unity of all, let us pray to the Lord.</w:t>
      </w:r>
    </w:p>
    <w:p w14:paraId="47B695EA" w14:textId="2116DE7E"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42A20447" w14:textId="29589FBE"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For this holy house, and for all who offer here their worship and praise, let us pray to the Lord.</w:t>
      </w:r>
    </w:p>
    <w:p w14:paraId="5F585A5C" w14:textId="7C1A603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Lord, have mercy.</w:t>
      </w:r>
    </w:p>
    <w:p w14:paraId="5B8F5197" w14:textId="391AFF65" w:rsidR="001217D5" w:rsidRPr="005602F2" w:rsidRDefault="001217D5" w:rsidP="00F22EB4">
      <w:pPr>
        <w:jc w:val="both"/>
        <w:rPr>
          <w:rFonts w:ascii="Arial" w:eastAsia="Sawarabi Gothic" w:hAnsi="Arial" w:cs="Arial"/>
        </w:rPr>
      </w:pPr>
      <w:r w:rsidRPr="005602F2">
        <w:rPr>
          <w:rFonts w:ascii="Arial" w:eastAsia="Sawarabi Gothic" w:hAnsi="Arial" w:cs="Arial"/>
        </w:rPr>
        <w:t>P:</w:t>
      </w:r>
      <w:r w:rsidR="007A7D72" w:rsidRPr="005602F2">
        <w:rPr>
          <w:rFonts w:ascii="Arial" w:eastAsia="Sawarabi Gothic" w:hAnsi="Arial" w:cs="Arial"/>
        </w:rPr>
        <w:t xml:space="preserve"> </w:t>
      </w:r>
      <w:r w:rsidRPr="005602F2">
        <w:rPr>
          <w:rFonts w:ascii="Arial" w:eastAsia="Sawarabi Gothic" w:hAnsi="Arial" w:cs="Arial"/>
        </w:rPr>
        <w:t>Help, save, comfort, and defend us gracious Lord.</w:t>
      </w:r>
    </w:p>
    <w:p w14:paraId="5BD3B0D6" w14:textId="049FCA7B" w:rsidR="001217D5" w:rsidRPr="005602F2" w:rsidRDefault="001217D5" w:rsidP="00F22EB4">
      <w:pPr>
        <w:spacing w:after="120"/>
        <w:jc w:val="both"/>
        <w:rPr>
          <w:rFonts w:ascii="Arial" w:eastAsia="Sawarabi Gothic" w:hAnsi="Arial" w:cs="Arial"/>
        </w:rPr>
      </w:pPr>
      <w:r w:rsidRPr="005602F2">
        <w:rPr>
          <w:rFonts w:ascii="Arial" w:eastAsia="Sawarabi Gothic" w:hAnsi="Arial" w:cs="Arial"/>
          <w:b/>
          <w:bCs/>
          <w:i/>
          <w:iCs/>
        </w:rPr>
        <w:t>C:</w:t>
      </w:r>
      <w:r w:rsidR="007A7D72" w:rsidRPr="005602F2">
        <w:rPr>
          <w:rFonts w:ascii="Arial" w:eastAsia="Sawarabi Gothic" w:hAnsi="Arial" w:cs="Arial"/>
          <w:b/>
          <w:bCs/>
          <w:i/>
          <w:iCs/>
        </w:rPr>
        <w:t xml:space="preserve"> </w:t>
      </w:r>
      <w:r w:rsidRPr="005602F2">
        <w:rPr>
          <w:rFonts w:ascii="Arial" w:eastAsia="Sawarabi Gothic" w:hAnsi="Arial" w:cs="Arial"/>
          <w:b/>
          <w:bCs/>
          <w:i/>
          <w:iCs/>
        </w:rPr>
        <w:t>Amen.</w:t>
      </w:r>
    </w:p>
    <w:p w14:paraId="6333E3F9" w14:textId="5108ED4F"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Hymn of Praise</w:t>
      </w:r>
      <w:r w:rsidRPr="005602F2">
        <w:rPr>
          <w:rFonts w:ascii="Arial" w:eastAsia="Sawarabi Gothic" w:hAnsi="Arial" w:cs="Arial"/>
        </w:rPr>
        <w:tab/>
      </w:r>
      <w:r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007A7D72" w:rsidRPr="005602F2">
        <w:rPr>
          <w:rFonts w:ascii="Arial" w:eastAsia="Sawarabi Gothic" w:hAnsi="Arial" w:cs="Arial"/>
        </w:rPr>
        <w:tab/>
      </w:r>
      <w:r w:rsidRPr="005602F2">
        <w:rPr>
          <w:rFonts w:ascii="Arial" w:eastAsia="Sawarabi Gothic" w:hAnsi="Arial" w:cs="Arial"/>
        </w:rPr>
        <w:t>Pg.</w:t>
      </w:r>
      <w:r w:rsidR="007A7D72" w:rsidRPr="005602F2">
        <w:rPr>
          <w:rFonts w:ascii="Arial" w:eastAsia="Sawarabi Gothic" w:hAnsi="Arial" w:cs="Arial"/>
        </w:rPr>
        <w:t xml:space="preserve"> </w:t>
      </w:r>
      <w:r w:rsidRPr="005602F2">
        <w:rPr>
          <w:rFonts w:ascii="Arial" w:eastAsia="Sawarabi Gothic" w:hAnsi="Arial" w:cs="Arial"/>
        </w:rPr>
        <w:t>149</w:t>
      </w:r>
    </w:p>
    <w:p w14:paraId="02B8E0C8" w14:textId="279511E4" w:rsidR="007A7D72" w:rsidRPr="005602F2" w:rsidRDefault="007A7D72" w:rsidP="007A7D72">
      <w:pPr>
        <w:spacing w:after="120"/>
        <w:rPr>
          <w:rFonts w:ascii="Arial" w:eastAsia="Sawarabi Gothic" w:hAnsi="Arial" w:cs="Arial"/>
        </w:rPr>
      </w:pPr>
      <w:r w:rsidRPr="005602F2">
        <w:rPr>
          <w:rFonts w:ascii="Arial" w:eastAsia="Sawarabi Gothic" w:hAnsi="Arial" w:cs="Arial"/>
        </w:rPr>
        <w:t>P: This is the feast of victory for our God.  Alleluia.</w:t>
      </w:r>
    </w:p>
    <w:p w14:paraId="09940FCF" w14:textId="77777777" w:rsidR="007A7D72" w:rsidRPr="00026B19" w:rsidRDefault="007A7D72" w:rsidP="00F22EB4">
      <w:pPr>
        <w:jc w:val="both"/>
        <w:rPr>
          <w:rFonts w:ascii="Arial" w:eastAsia="Sawarabi Gothic" w:hAnsi="Arial" w:cs="Arial"/>
          <w:i/>
          <w:iCs/>
        </w:rPr>
      </w:pPr>
      <w:r w:rsidRPr="00026B19">
        <w:rPr>
          <w:rFonts w:ascii="Arial" w:eastAsia="Sawarabi Gothic" w:hAnsi="Arial" w:cs="Arial"/>
          <w:b/>
          <w:bCs/>
          <w:i/>
          <w:iCs/>
        </w:rPr>
        <w:t>Worthy is Christ, the Lamb who was slain, whose blood set us free to be people of God.  Power and riches and wisdom and strength, and honor and blessing and glory are his. </w:t>
      </w:r>
    </w:p>
    <w:p w14:paraId="7ADF8934" w14:textId="17CF275C" w:rsidR="007A7D72" w:rsidRPr="00026B19" w:rsidRDefault="007A7D72" w:rsidP="001F426B">
      <w:pPr>
        <w:spacing w:after="120"/>
        <w:rPr>
          <w:rFonts w:ascii="Arial" w:eastAsia="Sawarabi Gothic" w:hAnsi="Arial" w:cs="Arial"/>
          <w:i/>
          <w:iCs/>
        </w:rPr>
      </w:pPr>
      <w:r w:rsidRPr="00026B19">
        <w:rPr>
          <w:rFonts w:ascii="Arial" w:eastAsia="Sawarabi Gothic" w:hAnsi="Arial" w:cs="Arial"/>
          <w:b/>
          <w:bCs/>
          <w:i/>
          <w:iCs/>
        </w:rPr>
        <w:t>This is the feast of victory for our God.  Alleluia.</w:t>
      </w:r>
    </w:p>
    <w:p w14:paraId="6C9F7E85" w14:textId="77777777" w:rsidR="007A7D72" w:rsidRPr="00026B19" w:rsidRDefault="007A7D72" w:rsidP="00F22EB4">
      <w:pPr>
        <w:spacing w:after="120"/>
        <w:jc w:val="both"/>
        <w:rPr>
          <w:rFonts w:ascii="Arial" w:eastAsia="Sawarabi Gothic" w:hAnsi="Arial" w:cs="Arial"/>
          <w:i/>
          <w:iCs/>
        </w:rPr>
      </w:pPr>
      <w:r w:rsidRPr="00026B19">
        <w:rPr>
          <w:rFonts w:ascii="Arial" w:eastAsia="Sawarabi Gothic" w:hAnsi="Arial" w:cs="Arial"/>
          <w:b/>
          <w:bCs/>
          <w:i/>
          <w:iCs/>
        </w:rPr>
        <w:t>Sing with all the people of God and join in the hymn of all creation:  Blessing and honor and glory and might be to God and the Lamb forever.  Amen.</w:t>
      </w:r>
    </w:p>
    <w:p w14:paraId="2B453C33" w14:textId="34E4481F" w:rsidR="00F22EB4" w:rsidRDefault="007A7D72" w:rsidP="00F22EB4">
      <w:pPr>
        <w:spacing w:after="120"/>
        <w:jc w:val="both"/>
        <w:rPr>
          <w:rFonts w:ascii="Arial" w:eastAsia="Sawarabi Gothic" w:hAnsi="Arial" w:cs="Arial"/>
          <w:b/>
          <w:bCs/>
          <w:u w:val="single"/>
        </w:rPr>
      </w:pPr>
      <w:r w:rsidRPr="00026B19">
        <w:rPr>
          <w:rFonts w:ascii="Arial" w:eastAsia="Sawarabi Gothic" w:hAnsi="Arial" w:cs="Arial"/>
          <w:b/>
          <w:bCs/>
          <w:i/>
          <w:iCs/>
        </w:rPr>
        <w:t>This is the feast of victory for our God, for the Lamb who was slain has begun his reign.  Alleluia.  Alleluia.</w:t>
      </w:r>
      <w:r w:rsidR="00F22EB4">
        <w:rPr>
          <w:rFonts w:ascii="Arial" w:eastAsia="Sawarabi Gothic" w:hAnsi="Arial" w:cs="Arial"/>
          <w:b/>
          <w:bCs/>
          <w:u w:val="single"/>
        </w:rPr>
        <w:br w:type="page"/>
      </w:r>
    </w:p>
    <w:p w14:paraId="69A37330" w14:textId="77777777" w:rsidR="000F3C11" w:rsidRDefault="001217D5" w:rsidP="000F3C11">
      <w:pPr>
        <w:rPr>
          <w:rFonts w:ascii="Arial" w:eastAsia="Sawarabi Gothic" w:hAnsi="Arial" w:cs="Arial"/>
          <w:b/>
          <w:bCs/>
          <w:u w:val="single"/>
        </w:rPr>
      </w:pPr>
      <w:r w:rsidRPr="005602F2">
        <w:rPr>
          <w:rFonts w:ascii="Arial" w:eastAsia="Sawarabi Gothic" w:hAnsi="Arial" w:cs="Arial"/>
          <w:b/>
          <w:bCs/>
          <w:u w:val="single"/>
        </w:rPr>
        <w:lastRenderedPageBreak/>
        <w:t>The Prayer of the Day</w:t>
      </w:r>
    </w:p>
    <w:p w14:paraId="397B8C4B" w14:textId="77777777" w:rsidR="00FD0780" w:rsidRDefault="00FD0780" w:rsidP="00967B9D">
      <w:pPr>
        <w:rPr>
          <w:rFonts w:ascii="Arial" w:hAnsi="Arial" w:cs="Arial"/>
          <w:b/>
          <w:bCs/>
          <w:i/>
          <w:iCs/>
        </w:rPr>
      </w:pPr>
      <w:r w:rsidRPr="00FD0780">
        <w:rPr>
          <w:rFonts w:ascii="Arial" w:hAnsi="Arial" w:cs="Arial"/>
          <w:b/>
          <w:bCs/>
          <w:i/>
          <w:iCs/>
        </w:rPr>
        <w:t xml:space="preserve">O Almighty and most Merciful God, through your bountiful goodness, keep us from all things that may hurt us, that we, being ready both in body and soul, may cheerfully accomplish those things that you would have us do. Grant this, we pray, through your Son, Jesus Christ, our Lord, who lives and reigns with you and the Holy Spirit, one God, now and forever. Amen. </w:t>
      </w:r>
    </w:p>
    <w:p w14:paraId="1F10D1EB" w14:textId="171E3540" w:rsidR="00144E81" w:rsidRDefault="002856CC" w:rsidP="00FD0780">
      <w:pPr>
        <w:rPr>
          <w:rFonts w:ascii="Arial" w:eastAsia="Sawarabi Gothic" w:hAnsi="Arial" w:cs="Arial"/>
          <w:b/>
          <w:bCs/>
          <w:u w:val="single"/>
        </w:rPr>
      </w:pPr>
      <w:r w:rsidRPr="005602F2">
        <w:rPr>
          <w:rFonts w:ascii="Arial" w:eastAsia="Sawarabi Gothic" w:hAnsi="Arial" w:cs="Arial"/>
          <w:b/>
          <w:bCs/>
          <w:u w:val="single"/>
        </w:rPr>
        <w:t xml:space="preserve">The First Reading: </w:t>
      </w:r>
      <w:r w:rsidR="00FD0780" w:rsidRPr="00FD0780">
        <w:rPr>
          <w:rFonts w:ascii="Arial" w:eastAsia="Sawarabi Gothic" w:hAnsi="Arial" w:cs="Arial"/>
          <w:b/>
          <w:bCs/>
          <w:u w:val="single"/>
        </w:rPr>
        <w:t>2 Kings 4:27–37</w:t>
      </w:r>
    </w:p>
    <w:p w14:paraId="771CDE81" w14:textId="77777777" w:rsidR="00FD0780" w:rsidRPr="00703663" w:rsidRDefault="00FD0780" w:rsidP="00FD0780">
      <w:pPr>
        <w:tabs>
          <w:tab w:val="left" w:pos="2490"/>
        </w:tabs>
        <w:jc w:val="both"/>
        <w:rPr>
          <w:rFonts w:ascii="Arial" w:eastAsia="Sawarabi Gothic" w:hAnsi="Arial" w:cs="Arial"/>
        </w:rPr>
      </w:pPr>
      <w:r w:rsidRPr="00703663">
        <w:rPr>
          <w:rFonts w:ascii="Arial" w:eastAsia="Sawarabi Gothic" w:hAnsi="Arial" w:cs="Arial"/>
          <w:vertAlign w:val="superscript"/>
        </w:rPr>
        <w:t>27</w:t>
      </w:r>
      <w:r w:rsidRPr="00703663">
        <w:rPr>
          <w:rFonts w:ascii="Arial" w:eastAsia="Sawarabi Gothic" w:hAnsi="Arial" w:cs="Arial"/>
        </w:rPr>
        <w:t xml:space="preserve">And when she came to the mountain to the man of God, she caught hold of his feet. And Gehazi came to push her away. But the man of God said, “Leave her alone, for she is in bitter distress, and the Lord has hidden it from me and has not told me.” </w:t>
      </w:r>
      <w:r w:rsidRPr="00703663">
        <w:rPr>
          <w:rFonts w:ascii="Arial" w:eastAsia="Sawarabi Gothic" w:hAnsi="Arial" w:cs="Arial"/>
          <w:vertAlign w:val="superscript"/>
        </w:rPr>
        <w:t>28</w:t>
      </w:r>
      <w:r w:rsidRPr="00703663">
        <w:rPr>
          <w:rFonts w:ascii="Arial" w:eastAsia="Sawarabi Gothic" w:hAnsi="Arial" w:cs="Arial"/>
        </w:rPr>
        <w:t xml:space="preserve">Then she said, “Did I ask my lord for a son? Did I not say, ‘Do not deceive me?’” </w:t>
      </w:r>
      <w:r w:rsidRPr="00703663">
        <w:rPr>
          <w:rFonts w:ascii="Arial" w:eastAsia="Sawarabi Gothic" w:hAnsi="Arial" w:cs="Arial"/>
          <w:vertAlign w:val="superscript"/>
        </w:rPr>
        <w:t>29</w:t>
      </w:r>
      <w:r w:rsidRPr="00703663">
        <w:rPr>
          <w:rFonts w:ascii="Arial" w:eastAsia="Sawarabi Gothic" w:hAnsi="Arial" w:cs="Arial"/>
        </w:rPr>
        <w:t xml:space="preserve">He said to Gehazi, “Tie up your garment and take my staff in your hand and go. If you meet anyone, do not greet him, and if anyone greets you, do not reply. And lay my staff on the face of the child.” </w:t>
      </w:r>
      <w:r w:rsidRPr="00703663">
        <w:rPr>
          <w:rFonts w:ascii="Arial" w:eastAsia="Sawarabi Gothic" w:hAnsi="Arial" w:cs="Arial"/>
          <w:vertAlign w:val="superscript"/>
        </w:rPr>
        <w:t>30</w:t>
      </w:r>
      <w:r w:rsidRPr="00703663">
        <w:rPr>
          <w:rFonts w:ascii="Arial" w:eastAsia="Sawarabi Gothic" w:hAnsi="Arial" w:cs="Arial"/>
        </w:rPr>
        <w:t xml:space="preserve">Then the mother of the child said, “As the Lord lives and as you yourself live, I will not leave you.” So he arose and followed her. </w:t>
      </w:r>
      <w:r w:rsidRPr="00703663">
        <w:rPr>
          <w:rFonts w:ascii="Arial" w:eastAsia="Sawarabi Gothic" w:hAnsi="Arial" w:cs="Arial"/>
          <w:vertAlign w:val="superscript"/>
        </w:rPr>
        <w:t>31</w:t>
      </w:r>
      <w:r w:rsidRPr="00703663">
        <w:rPr>
          <w:rFonts w:ascii="Arial" w:eastAsia="Sawarabi Gothic" w:hAnsi="Arial" w:cs="Arial"/>
        </w:rPr>
        <w:t xml:space="preserve">Gehazi went on ahead and laid the staff on the face of the child, but there was no sound or sign of life. Therefore he returned to meet him and told him, “The child has not awakened.” </w:t>
      </w:r>
      <w:r w:rsidRPr="00703663">
        <w:rPr>
          <w:rFonts w:ascii="Arial" w:eastAsia="Sawarabi Gothic" w:hAnsi="Arial" w:cs="Arial"/>
          <w:vertAlign w:val="superscript"/>
        </w:rPr>
        <w:t>32</w:t>
      </w:r>
      <w:r w:rsidRPr="00703663">
        <w:rPr>
          <w:rFonts w:ascii="Arial" w:eastAsia="Sawarabi Gothic" w:hAnsi="Arial" w:cs="Arial"/>
        </w:rPr>
        <w:t xml:space="preserve">When Elisha came into the house, he saw the child lying dead on his bed. </w:t>
      </w:r>
      <w:r w:rsidRPr="00703663">
        <w:rPr>
          <w:rFonts w:ascii="Arial" w:eastAsia="Sawarabi Gothic" w:hAnsi="Arial" w:cs="Arial"/>
          <w:vertAlign w:val="superscript"/>
        </w:rPr>
        <w:t>33</w:t>
      </w:r>
      <w:r w:rsidRPr="00703663">
        <w:rPr>
          <w:rFonts w:ascii="Arial" w:eastAsia="Sawarabi Gothic" w:hAnsi="Arial" w:cs="Arial"/>
        </w:rPr>
        <w:t xml:space="preserve">So he went in and shut the door behind the two of them and prayed to the Lord. </w:t>
      </w:r>
      <w:r w:rsidRPr="00703663">
        <w:rPr>
          <w:rFonts w:ascii="Arial" w:eastAsia="Sawarabi Gothic" w:hAnsi="Arial" w:cs="Arial"/>
          <w:vertAlign w:val="superscript"/>
        </w:rPr>
        <w:t>34</w:t>
      </w:r>
      <w:r w:rsidRPr="00703663">
        <w:rPr>
          <w:rFonts w:ascii="Arial" w:eastAsia="Sawarabi Gothic" w:hAnsi="Arial" w:cs="Arial"/>
        </w:rPr>
        <w:t xml:space="preserve">Then he went up and lay on the child, putting his mouth on his mouth, his eyes on his eyes, and his hands on his hands. And as he stretched himself upon him, the flesh of the child became warm. </w:t>
      </w:r>
      <w:r w:rsidRPr="00703663">
        <w:rPr>
          <w:rFonts w:ascii="Arial" w:eastAsia="Sawarabi Gothic" w:hAnsi="Arial" w:cs="Arial"/>
          <w:vertAlign w:val="superscript"/>
        </w:rPr>
        <w:t>35</w:t>
      </w:r>
      <w:r w:rsidRPr="00703663">
        <w:rPr>
          <w:rFonts w:ascii="Arial" w:eastAsia="Sawarabi Gothic" w:hAnsi="Arial" w:cs="Arial"/>
        </w:rPr>
        <w:t xml:space="preserve">Then he got up again and walked once back and forth in the house, and went up and stretched himself upon him. The child sneezed seven times, and the child opened his eyes. </w:t>
      </w:r>
      <w:r w:rsidRPr="00703663">
        <w:rPr>
          <w:rFonts w:ascii="Arial" w:eastAsia="Sawarabi Gothic" w:hAnsi="Arial" w:cs="Arial"/>
          <w:vertAlign w:val="superscript"/>
        </w:rPr>
        <w:t>36</w:t>
      </w:r>
      <w:r w:rsidRPr="00703663">
        <w:rPr>
          <w:rFonts w:ascii="Arial" w:eastAsia="Sawarabi Gothic" w:hAnsi="Arial" w:cs="Arial"/>
        </w:rPr>
        <w:t xml:space="preserve">Then he summoned Gehazi and said, “Call this Shunammite.” So he called her. And when she came to him, he said, “Pick up your </w:t>
      </w:r>
      <w:r w:rsidRPr="00703663">
        <w:rPr>
          <w:rFonts w:ascii="Arial" w:eastAsia="Sawarabi Gothic" w:hAnsi="Arial" w:cs="Arial"/>
        </w:rPr>
        <w:lastRenderedPageBreak/>
        <w:t xml:space="preserve">son.” </w:t>
      </w:r>
      <w:r w:rsidRPr="00703663">
        <w:rPr>
          <w:rFonts w:ascii="Arial" w:eastAsia="Sawarabi Gothic" w:hAnsi="Arial" w:cs="Arial"/>
          <w:vertAlign w:val="superscript"/>
        </w:rPr>
        <w:t>37</w:t>
      </w:r>
      <w:r w:rsidRPr="00703663">
        <w:rPr>
          <w:rFonts w:ascii="Arial" w:eastAsia="Sawarabi Gothic" w:hAnsi="Arial" w:cs="Arial"/>
        </w:rPr>
        <w:t>She came and fell at his feet, bowing to the ground. Then she picked up her son and went out.</w:t>
      </w:r>
    </w:p>
    <w:p w14:paraId="4DC09709" w14:textId="3B59CA6B" w:rsidR="001217D5" w:rsidRPr="005602F2" w:rsidRDefault="001217D5" w:rsidP="00B9305A">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4F4E6976" w14:textId="6AC67034" w:rsidR="00347C9D" w:rsidRDefault="001217D5" w:rsidP="00A2618F">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5357A2" w:rsidRPr="005602F2">
        <w:rPr>
          <w:rFonts w:ascii="Arial" w:eastAsia="Sawarabi Gothic" w:hAnsi="Arial" w:cs="Arial"/>
          <w:b/>
          <w:bCs/>
          <w:i/>
          <w:iCs/>
        </w:rPr>
        <w:t xml:space="preserve"> </w:t>
      </w:r>
    </w:p>
    <w:p w14:paraId="66E8AC89" w14:textId="2923EE12" w:rsidR="00A551A5" w:rsidRDefault="00A551A5" w:rsidP="00B9305A">
      <w:pPr>
        <w:rPr>
          <w:rFonts w:ascii="Arial" w:eastAsia="Sawarabi Gothic" w:hAnsi="Arial" w:cs="Arial"/>
          <w:b/>
          <w:bCs/>
          <w:u w:val="single"/>
        </w:rPr>
      </w:pPr>
      <w:r w:rsidRPr="00A551A5">
        <w:rPr>
          <w:rFonts w:ascii="Arial" w:eastAsia="Sawarabi Gothic" w:hAnsi="Arial" w:cs="Arial"/>
          <w:b/>
          <w:bCs/>
          <w:u w:val="single"/>
        </w:rPr>
        <w:t xml:space="preserve">Psalm </w:t>
      </w:r>
      <w:r w:rsidR="00FD0780" w:rsidRPr="00FD0780">
        <w:rPr>
          <w:rFonts w:ascii="Arial" w:eastAsia="Sawarabi Gothic" w:hAnsi="Arial" w:cs="Arial"/>
          <w:b/>
          <w:bCs/>
          <w:u w:val="single"/>
        </w:rPr>
        <w:t>56:1-9</w:t>
      </w:r>
    </w:p>
    <w:p w14:paraId="106AFC24" w14:textId="77777777" w:rsidR="00FD0780" w:rsidRPr="00FD0780" w:rsidRDefault="00FD0780" w:rsidP="00FD0780">
      <w:pPr>
        <w:rPr>
          <w:rFonts w:ascii="Arial" w:eastAsia="Sawarabi Gothic" w:hAnsi="Arial" w:cs="Arial"/>
        </w:rPr>
      </w:pPr>
      <w:r w:rsidRPr="00FD0780">
        <w:rPr>
          <w:rFonts w:ascii="Arial" w:eastAsia="Sawarabi Gothic" w:hAnsi="Arial" w:cs="Arial"/>
          <w:vertAlign w:val="superscript"/>
        </w:rPr>
        <w:t>1</w:t>
      </w:r>
      <w:r w:rsidRPr="00FD0780">
        <w:rPr>
          <w:rFonts w:ascii="Arial" w:eastAsia="Sawarabi Gothic" w:hAnsi="Arial" w:cs="Arial"/>
        </w:rPr>
        <w:t>Be gracious to me, O God, for man tramples on me; all day long an attacker oppresses me;</w:t>
      </w:r>
    </w:p>
    <w:p w14:paraId="06EE6F21" w14:textId="1A459FF0" w:rsidR="00FD0780" w:rsidRPr="00FD0780" w:rsidRDefault="00FD0780" w:rsidP="00FD0780">
      <w:pPr>
        <w:rPr>
          <w:rFonts w:ascii="Arial" w:eastAsia="Sawarabi Gothic" w:hAnsi="Arial" w:cs="Arial"/>
        </w:rPr>
      </w:pPr>
      <w:r w:rsidRPr="00FD0780">
        <w:rPr>
          <w:rFonts w:ascii="Arial" w:eastAsia="Sawarabi Gothic" w:hAnsi="Arial" w:cs="Arial"/>
          <w:b/>
          <w:bCs/>
          <w:i/>
          <w:iCs/>
          <w:vertAlign w:val="superscript"/>
        </w:rPr>
        <w:t>2</w:t>
      </w:r>
      <w:r w:rsidRPr="00FD0780">
        <w:rPr>
          <w:rFonts w:ascii="Arial" w:eastAsia="Sawarabi Gothic" w:hAnsi="Arial" w:cs="Arial"/>
          <w:b/>
          <w:bCs/>
          <w:i/>
          <w:iCs/>
        </w:rPr>
        <w:t>my enemies trample on me all day long,</w:t>
      </w:r>
      <w:r>
        <w:rPr>
          <w:rFonts w:ascii="Arial" w:eastAsia="Sawarabi Gothic" w:hAnsi="Arial" w:cs="Arial"/>
          <w:b/>
          <w:bCs/>
          <w:i/>
          <w:iCs/>
        </w:rPr>
        <w:t xml:space="preserve"> </w:t>
      </w:r>
      <w:r w:rsidRPr="00FD0780">
        <w:rPr>
          <w:rFonts w:ascii="Arial" w:eastAsia="Sawarabi Gothic" w:hAnsi="Arial" w:cs="Arial"/>
          <w:b/>
          <w:bCs/>
          <w:i/>
          <w:iCs/>
        </w:rPr>
        <w:t>for many attack me proudly.</w:t>
      </w:r>
    </w:p>
    <w:p w14:paraId="0429F6F8" w14:textId="77777777" w:rsidR="00FD0780" w:rsidRPr="00FD0780" w:rsidRDefault="00FD0780" w:rsidP="00FD0780">
      <w:pPr>
        <w:spacing w:before="120"/>
        <w:rPr>
          <w:rFonts w:ascii="Arial" w:eastAsia="Sawarabi Gothic" w:hAnsi="Arial" w:cs="Arial"/>
        </w:rPr>
      </w:pPr>
      <w:r w:rsidRPr="00FD0780">
        <w:rPr>
          <w:rFonts w:ascii="Arial" w:eastAsia="Sawarabi Gothic" w:hAnsi="Arial" w:cs="Arial"/>
          <w:vertAlign w:val="superscript"/>
        </w:rPr>
        <w:t>3</w:t>
      </w:r>
      <w:r w:rsidRPr="00FD0780">
        <w:rPr>
          <w:rFonts w:ascii="Arial" w:eastAsia="Sawarabi Gothic" w:hAnsi="Arial" w:cs="Arial"/>
        </w:rPr>
        <w:t>When I am afraid, I put my trust in you.</w:t>
      </w:r>
    </w:p>
    <w:p w14:paraId="58F4417D" w14:textId="77777777" w:rsidR="00FD0780" w:rsidRPr="00FD0780" w:rsidRDefault="00FD0780" w:rsidP="00FD0780">
      <w:pPr>
        <w:rPr>
          <w:rFonts w:ascii="Arial" w:eastAsia="Sawarabi Gothic" w:hAnsi="Arial" w:cs="Arial"/>
        </w:rPr>
      </w:pPr>
      <w:r w:rsidRPr="00FD0780">
        <w:rPr>
          <w:rFonts w:ascii="Arial" w:eastAsia="Sawarabi Gothic" w:hAnsi="Arial" w:cs="Arial"/>
          <w:b/>
          <w:bCs/>
          <w:i/>
          <w:iCs/>
          <w:vertAlign w:val="superscript"/>
        </w:rPr>
        <w:t>4</w:t>
      </w:r>
      <w:r w:rsidRPr="00FD0780">
        <w:rPr>
          <w:rFonts w:ascii="Arial" w:eastAsia="Sawarabi Gothic" w:hAnsi="Arial" w:cs="Arial"/>
          <w:b/>
          <w:bCs/>
          <w:i/>
          <w:iCs/>
        </w:rPr>
        <w:t>In God, whose word I praise, in God I trust; I shall not be afraid. What can flesh do to me?</w:t>
      </w:r>
    </w:p>
    <w:p w14:paraId="2D81377F" w14:textId="77777777" w:rsidR="00FD0780" w:rsidRPr="00FD0780" w:rsidRDefault="00FD0780" w:rsidP="00FD0780">
      <w:pPr>
        <w:spacing w:before="120"/>
        <w:rPr>
          <w:rFonts w:ascii="Arial" w:eastAsia="Sawarabi Gothic" w:hAnsi="Arial" w:cs="Arial"/>
        </w:rPr>
      </w:pPr>
      <w:r w:rsidRPr="00FD0780">
        <w:rPr>
          <w:rFonts w:ascii="Arial" w:eastAsia="Sawarabi Gothic" w:hAnsi="Arial" w:cs="Arial"/>
          <w:vertAlign w:val="superscript"/>
        </w:rPr>
        <w:t>5</w:t>
      </w:r>
      <w:r w:rsidRPr="00FD0780">
        <w:rPr>
          <w:rFonts w:ascii="Arial" w:eastAsia="Sawarabi Gothic" w:hAnsi="Arial" w:cs="Arial"/>
        </w:rPr>
        <w:t>All day long they injure my cause; all their thoughts are against me for evil.</w:t>
      </w:r>
    </w:p>
    <w:p w14:paraId="513AC9DE" w14:textId="77777777" w:rsidR="00FD0780" w:rsidRPr="00FD0780" w:rsidRDefault="00FD0780" w:rsidP="00FD0780">
      <w:pPr>
        <w:rPr>
          <w:rFonts w:ascii="Arial" w:eastAsia="Sawarabi Gothic" w:hAnsi="Arial" w:cs="Arial"/>
        </w:rPr>
      </w:pPr>
      <w:r w:rsidRPr="00FD0780">
        <w:rPr>
          <w:rFonts w:ascii="Arial" w:eastAsia="Sawarabi Gothic" w:hAnsi="Arial" w:cs="Arial"/>
          <w:b/>
          <w:bCs/>
          <w:i/>
          <w:iCs/>
          <w:vertAlign w:val="superscript"/>
        </w:rPr>
        <w:t>6</w:t>
      </w:r>
      <w:r w:rsidRPr="00FD0780">
        <w:rPr>
          <w:rFonts w:ascii="Arial" w:eastAsia="Sawarabi Gothic" w:hAnsi="Arial" w:cs="Arial"/>
          <w:b/>
          <w:bCs/>
          <w:i/>
          <w:iCs/>
        </w:rPr>
        <w:t>They stir up strife, they lurk; they watch my steps, as they have waited for my life.</w:t>
      </w:r>
    </w:p>
    <w:p w14:paraId="575F3578" w14:textId="77777777" w:rsidR="00FD0780" w:rsidRPr="00FD0780" w:rsidRDefault="00FD0780" w:rsidP="00FD0780">
      <w:pPr>
        <w:spacing w:before="120"/>
        <w:rPr>
          <w:rFonts w:ascii="Arial" w:eastAsia="Sawarabi Gothic" w:hAnsi="Arial" w:cs="Arial"/>
        </w:rPr>
      </w:pPr>
      <w:r w:rsidRPr="00FD0780">
        <w:rPr>
          <w:rFonts w:ascii="Arial" w:eastAsia="Sawarabi Gothic" w:hAnsi="Arial" w:cs="Arial"/>
          <w:vertAlign w:val="superscript"/>
        </w:rPr>
        <w:t>7</w:t>
      </w:r>
      <w:r w:rsidRPr="00FD0780">
        <w:rPr>
          <w:rFonts w:ascii="Arial" w:eastAsia="Sawarabi Gothic" w:hAnsi="Arial" w:cs="Arial"/>
        </w:rPr>
        <w:t>For their crime will they escape? In wrath cast down the peoples, O God!</w:t>
      </w:r>
    </w:p>
    <w:p w14:paraId="7A93250A" w14:textId="77777777" w:rsidR="00FD0780" w:rsidRPr="00FD0780" w:rsidRDefault="00FD0780" w:rsidP="00FD0780">
      <w:pPr>
        <w:rPr>
          <w:rFonts w:ascii="Arial" w:eastAsia="Sawarabi Gothic" w:hAnsi="Arial" w:cs="Arial"/>
        </w:rPr>
      </w:pPr>
      <w:r w:rsidRPr="00FD0780">
        <w:rPr>
          <w:rFonts w:ascii="Arial" w:eastAsia="Sawarabi Gothic" w:hAnsi="Arial" w:cs="Arial"/>
          <w:b/>
          <w:bCs/>
          <w:i/>
          <w:iCs/>
          <w:vertAlign w:val="superscript"/>
        </w:rPr>
        <w:t>8</w:t>
      </w:r>
      <w:r w:rsidRPr="00FD0780">
        <w:rPr>
          <w:rFonts w:ascii="Arial" w:eastAsia="Sawarabi Gothic" w:hAnsi="Arial" w:cs="Arial"/>
          <w:b/>
          <w:bCs/>
          <w:i/>
          <w:iCs/>
        </w:rPr>
        <w:t>You have kept count of my tossings; put my tears in your bottle. Are they not in your book?</w:t>
      </w:r>
    </w:p>
    <w:p w14:paraId="7A00F8C6" w14:textId="77777777" w:rsidR="00FD0780" w:rsidRPr="00FD0780" w:rsidRDefault="00FD0780" w:rsidP="00FD0780">
      <w:pPr>
        <w:spacing w:before="120"/>
        <w:rPr>
          <w:rFonts w:ascii="Arial" w:eastAsia="Sawarabi Gothic" w:hAnsi="Arial" w:cs="Arial"/>
        </w:rPr>
      </w:pPr>
      <w:r w:rsidRPr="00FD0780">
        <w:rPr>
          <w:rFonts w:ascii="Arial" w:eastAsia="Sawarabi Gothic" w:hAnsi="Arial" w:cs="Arial"/>
          <w:vertAlign w:val="superscript"/>
        </w:rPr>
        <w:t>9</w:t>
      </w:r>
      <w:r w:rsidRPr="00FD0780">
        <w:rPr>
          <w:rFonts w:ascii="Arial" w:eastAsia="Sawarabi Gothic" w:hAnsi="Arial" w:cs="Arial"/>
        </w:rPr>
        <w:t>Then my enemies will turn back in the day when I call. This I know, that God is for me.</w:t>
      </w:r>
    </w:p>
    <w:p w14:paraId="1151F32B" w14:textId="104481DE" w:rsidR="001217D5" w:rsidRPr="005602F2" w:rsidRDefault="001217D5" w:rsidP="00FD0780">
      <w:pPr>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Here ends the reading of the Psalm.</w:t>
      </w:r>
    </w:p>
    <w:p w14:paraId="2E7D08F7" w14:textId="77777777" w:rsidR="00333D6F" w:rsidRDefault="001217D5" w:rsidP="00333D6F">
      <w:pPr>
        <w:spacing w:after="120"/>
        <w:rPr>
          <w:rFonts w:ascii="Arial" w:eastAsia="Sawarabi Gothic" w:hAnsi="Arial" w:cs="Arial"/>
          <w:b/>
          <w:bCs/>
          <w:i/>
          <w:iCs/>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r w:rsidR="008F4272" w:rsidRPr="005602F2">
        <w:rPr>
          <w:rFonts w:ascii="Arial" w:eastAsia="Sawarabi Gothic" w:hAnsi="Arial" w:cs="Arial"/>
          <w:b/>
          <w:bCs/>
          <w:i/>
          <w:iCs/>
        </w:rPr>
        <w:t xml:space="preserve"> </w:t>
      </w:r>
    </w:p>
    <w:p w14:paraId="0C77F186" w14:textId="53F13BBD" w:rsidR="00B31E89" w:rsidRDefault="002856CC" w:rsidP="00B31E89">
      <w:pPr>
        <w:rPr>
          <w:rFonts w:ascii="Arial" w:eastAsia="Sawarabi Gothic" w:hAnsi="Arial" w:cs="Arial"/>
          <w:b/>
          <w:bCs/>
          <w:u w:val="single"/>
        </w:rPr>
      </w:pPr>
      <w:r w:rsidRPr="005602F2">
        <w:rPr>
          <w:rFonts w:ascii="Arial" w:eastAsia="Sawarabi Gothic" w:hAnsi="Arial" w:cs="Arial"/>
          <w:b/>
          <w:bCs/>
          <w:u w:val="single"/>
        </w:rPr>
        <w:t xml:space="preserve">The Second Reading: </w:t>
      </w:r>
      <w:r w:rsidR="00FD0780" w:rsidRPr="00FD0780">
        <w:rPr>
          <w:rFonts w:ascii="Arial" w:eastAsia="Sawarabi Gothic" w:hAnsi="Arial" w:cs="Arial"/>
          <w:b/>
          <w:bCs/>
          <w:u w:val="single"/>
        </w:rPr>
        <w:t>1 Corinthians 15:50-58</w:t>
      </w:r>
    </w:p>
    <w:p w14:paraId="526A4370" w14:textId="77777777" w:rsidR="00FD0780" w:rsidRPr="00703663" w:rsidRDefault="00FD0780" w:rsidP="00FD0780">
      <w:pPr>
        <w:tabs>
          <w:tab w:val="left" w:pos="2490"/>
        </w:tabs>
        <w:rPr>
          <w:rFonts w:ascii="Arial" w:eastAsia="Sawarabi Gothic" w:hAnsi="Arial" w:cs="Arial"/>
        </w:rPr>
      </w:pPr>
      <w:r w:rsidRPr="00703663">
        <w:rPr>
          <w:rFonts w:ascii="Arial" w:eastAsia="Sawarabi Gothic" w:hAnsi="Arial" w:cs="Arial"/>
          <w:vertAlign w:val="superscript"/>
        </w:rPr>
        <w:t>50</w:t>
      </w:r>
      <w:r w:rsidRPr="00703663">
        <w:rPr>
          <w:rFonts w:ascii="Arial" w:eastAsia="Sawarabi Gothic" w:hAnsi="Arial" w:cs="Arial"/>
        </w:rPr>
        <w:t xml:space="preserve">I tell you this, brothers: flesh and blood cannot inherit the kingdom of God, nor does the perishable inherit the imperishable. </w:t>
      </w:r>
      <w:r w:rsidRPr="00703663">
        <w:rPr>
          <w:rFonts w:ascii="Arial" w:eastAsia="Sawarabi Gothic" w:hAnsi="Arial" w:cs="Arial"/>
          <w:vertAlign w:val="superscript"/>
        </w:rPr>
        <w:t>51</w:t>
      </w:r>
      <w:r w:rsidRPr="00703663">
        <w:rPr>
          <w:rFonts w:ascii="Arial" w:eastAsia="Sawarabi Gothic" w:hAnsi="Arial" w:cs="Arial"/>
        </w:rPr>
        <w:t xml:space="preserve">Behold! I tell you a mystery. We shall not all sleep, but we shall all be changed, </w:t>
      </w:r>
      <w:r w:rsidRPr="00703663">
        <w:rPr>
          <w:rFonts w:ascii="Arial" w:eastAsia="Sawarabi Gothic" w:hAnsi="Arial" w:cs="Arial"/>
          <w:vertAlign w:val="superscript"/>
        </w:rPr>
        <w:t>52</w:t>
      </w:r>
      <w:r w:rsidRPr="00703663">
        <w:rPr>
          <w:rFonts w:ascii="Arial" w:eastAsia="Sawarabi Gothic" w:hAnsi="Arial" w:cs="Arial"/>
        </w:rPr>
        <w:t xml:space="preserve">in a moment, in the twinkling of an eye, at the last trumpet. For the trumpet will sound, and the dead will be raised imperishable, and we shall </w:t>
      </w:r>
      <w:r w:rsidRPr="00703663">
        <w:rPr>
          <w:rFonts w:ascii="Arial" w:eastAsia="Sawarabi Gothic" w:hAnsi="Arial" w:cs="Arial"/>
        </w:rPr>
        <w:lastRenderedPageBreak/>
        <w:t xml:space="preserve">be changed. </w:t>
      </w:r>
      <w:r w:rsidRPr="00703663">
        <w:rPr>
          <w:rFonts w:ascii="Arial" w:eastAsia="Sawarabi Gothic" w:hAnsi="Arial" w:cs="Arial"/>
          <w:vertAlign w:val="superscript"/>
        </w:rPr>
        <w:t>53</w:t>
      </w:r>
      <w:r w:rsidRPr="00703663">
        <w:rPr>
          <w:rFonts w:ascii="Arial" w:eastAsia="Sawarabi Gothic" w:hAnsi="Arial" w:cs="Arial"/>
        </w:rPr>
        <w:t xml:space="preserve">For this perishable body must put on the imperishable, and this mortal body must put on immortality. </w:t>
      </w:r>
      <w:r w:rsidRPr="00703663">
        <w:rPr>
          <w:rFonts w:ascii="Arial" w:eastAsia="Sawarabi Gothic" w:hAnsi="Arial" w:cs="Arial"/>
          <w:vertAlign w:val="superscript"/>
        </w:rPr>
        <w:t>54</w:t>
      </w:r>
      <w:r w:rsidRPr="00703663">
        <w:rPr>
          <w:rFonts w:ascii="Arial" w:eastAsia="Sawarabi Gothic" w:hAnsi="Arial" w:cs="Arial"/>
        </w:rPr>
        <w:t xml:space="preserve">When the perishable puts on the imperishable, and the mortal puts on immortality, then shall come to pass the saying that is written: “Death is swallowed up in victory.” </w:t>
      </w:r>
      <w:r w:rsidRPr="00703663">
        <w:rPr>
          <w:rFonts w:ascii="Arial" w:eastAsia="Sawarabi Gothic" w:hAnsi="Arial" w:cs="Arial"/>
          <w:vertAlign w:val="superscript"/>
        </w:rPr>
        <w:t>55</w:t>
      </w:r>
      <w:r w:rsidRPr="00703663">
        <w:rPr>
          <w:rFonts w:ascii="Arial" w:eastAsia="Sawarabi Gothic" w:hAnsi="Arial" w:cs="Arial"/>
        </w:rPr>
        <w:t xml:space="preserve">“O death, where is your victory? O death, where is your sting?” </w:t>
      </w:r>
      <w:r w:rsidRPr="00703663">
        <w:rPr>
          <w:rFonts w:ascii="Arial" w:eastAsia="Sawarabi Gothic" w:hAnsi="Arial" w:cs="Arial"/>
          <w:vertAlign w:val="superscript"/>
        </w:rPr>
        <w:t>56</w:t>
      </w:r>
      <w:r w:rsidRPr="00703663">
        <w:rPr>
          <w:rFonts w:ascii="Arial" w:eastAsia="Sawarabi Gothic" w:hAnsi="Arial" w:cs="Arial"/>
        </w:rPr>
        <w:t xml:space="preserve">The sting of death is sin, and the power of sin is the law. </w:t>
      </w:r>
      <w:r w:rsidRPr="00703663">
        <w:rPr>
          <w:rFonts w:ascii="Arial" w:eastAsia="Sawarabi Gothic" w:hAnsi="Arial" w:cs="Arial"/>
          <w:vertAlign w:val="superscript"/>
        </w:rPr>
        <w:t>57</w:t>
      </w:r>
      <w:r w:rsidRPr="00703663">
        <w:rPr>
          <w:rFonts w:ascii="Arial" w:eastAsia="Sawarabi Gothic" w:hAnsi="Arial" w:cs="Arial"/>
        </w:rPr>
        <w:t xml:space="preserve">But thanks be to God, who gives us the victory through our Lord Jesus Christ. </w:t>
      </w:r>
      <w:r w:rsidRPr="00703663">
        <w:rPr>
          <w:rFonts w:ascii="Arial" w:eastAsia="Sawarabi Gothic" w:hAnsi="Arial" w:cs="Arial"/>
          <w:vertAlign w:val="superscript"/>
        </w:rPr>
        <w:t>58</w:t>
      </w:r>
      <w:r w:rsidRPr="00703663">
        <w:rPr>
          <w:rFonts w:ascii="Arial" w:eastAsia="Sawarabi Gothic" w:hAnsi="Arial" w:cs="Arial"/>
        </w:rPr>
        <w:t>Therefore, my beloved brothers, be steadfast, immovable, always abounding in the work of the Lord, knowing that in the Lord your labor is not in vain.</w:t>
      </w:r>
    </w:p>
    <w:p w14:paraId="24F2C91E" w14:textId="5CFED719" w:rsidR="003329DA" w:rsidRDefault="001217D5" w:rsidP="00B9305A">
      <w:pPr>
        <w:spacing w:before="120"/>
        <w:rPr>
          <w:rFonts w:ascii="Arial" w:eastAsia="Sawarabi Gothic" w:hAnsi="Arial" w:cs="Arial"/>
        </w:rPr>
      </w:pPr>
      <w:r w:rsidRPr="005602F2">
        <w:rPr>
          <w:rFonts w:ascii="Arial" w:eastAsia="Sawarabi Gothic" w:hAnsi="Arial" w:cs="Arial"/>
        </w:rPr>
        <w:t>L:</w:t>
      </w:r>
      <w:r w:rsidR="002856CC" w:rsidRPr="005602F2">
        <w:rPr>
          <w:rFonts w:ascii="Arial" w:eastAsia="Sawarabi Gothic" w:hAnsi="Arial" w:cs="Arial"/>
        </w:rPr>
        <w:t xml:space="preserve"> </w:t>
      </w:r>
      <w:r w:rsidRPr="005602F2">
        <w:rPr>
          <w:rFonts w:ascii="Arial" w:eastAsia="Sawarabi Gothic" w:hAnsi="Arial" w:cs="Arial"/>
        </w:rPr>
        <w:t>The Word of the Lord.</w:t>
      </w:r>
    </w:p>
    <w:p w14:paraId="1E1B54EF" w14:textId="359B3749" w:rsidR="00800FC3" w:rsidRDefault="001217D5" w:rsidP="003B5015">
      <w:pPr>
        <w:spacing w:after="120"/>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Thanks be to God.</w:t>
      </w:r>
    </w:p>
    <w:p w14:paraId="37185D25" w14:textId="2536BDBE" w:rsidR="001217D5" w:rsidRPr="005602F2" w:rsidRDefault="001217D5" w:rsidP="00E709DC">
      <w:pPr>
        <w:rPr>
          <w:rFonts w:ascii="Arial" w:eastAsia="Sawarabi Gothic" w:hAnsi="Arial" w:cs="Arial"/>
        </w:rPr>
      </w:pPr>
      <w:r w:rsidRPr="005602F2">
        <w:rPr>
          <w:rFonts w:ascii="Arial" w:eastAsia="Sawarabi Gothic" w:hAnsi="Arial" w:cs="Arial"/>
          <w:b/>
          <w:bCs/>
          <w:u w:val="single"/>
        </w:rPr>
        <w:t>The Gospel Acclamation</w:t>
      </w:r>
      <w:r w:rsidRPr="005602F2">
        <w:rPr>
          <w:rFonts w:ascii="Arial" w:eastAsia="Sawarabi Gothic" w:hAnsi="Arial" w:cs="Arial"/>
        </w:rPr>
        <w:tab/>
      </w:r>
      <w:r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002856CC" w:rsidRPr="005602F2">
        <w:rPr>
          <w:rFonts w:ascii="Arial" w:eastAsia="Sawarabi Gothic" w:hAnsi="Arial" w:cs="Arial"/>
        </w:rPr>
        <w:tab/>
      </w:r>
      <w:r w:rsidRPr="005602F2">
        <w:rPr>
          <w:rFonts w:ascii="Arial" w:eastAsia="Sawarabi Gothic" w:hAnsi="Arial" w:cs="Arial"/>
        </w:rPr>
        <w:t>Pg.</w:t>
      </w:r>
      <w:r w:rsidR="002856CC" w:rsidRPr="005602F2">
        <w:rPr>
          <w:rFonts w:ascii="Arial" w:eastAsia="Sawarabi Gothic" w:hAnsi="Arial" w:cs="Arial"/>
        </w:rPr>
        <w:t xml:space="preserve"> </w:t>
      </w:r>
      <w:r w:rsidRPr="005602F2">
        <w:rPr>
          <w:rFonts w:ascii="Arial" w:eastAsia="Sawarabi Gothic" w:hAnsi="Arial" w:cs="Arial"/>
        </w:rPr>
        <w:t>151</w:t>
      </w:r>
    </w:p>
    <w:p w14:paraId="4E910630" w14:textId="3BFECE33" w:rsidR="001217D5" w:rsidRDefault="001217D5" w:rsidP="00E709DC">
      <w:pPr>
        <w:spacing w:after="120"/>
        <w:jc w:val="both"/>
        <w:rPr>
          <w:rFonts w:ascii="Arial" w:eastAsia="Sawarabi Gothic" w:hAnsi="Arial" w:cs="Arial"/>
          <w:b/>
          <w:bCs/>
          <w:i/>
          <w:iCs/>
        </w:rPr>
      </w:pPr>
      <w:r w:rsidRPr="005602F2">
        <w:rPr>
          <w:rFonts w:ascii="Arial" w:eastAsia="Sawarabi Gothic" w:hAnsi="Arial" w:cs="Arial"/>
          <w:b/>
          <w:bCs/>
          <w:i/>
          <w:iCs/>
        </w:rPr>
        <w:t>Alleluia. Lord, to whom shall we go? You have the words of eternal life. Alleluia.</w:t>
      </w:r>
    </w:p>
    <w:p w14:paraId="2CA74591" w14:textId="1FE26119" w:rsidR="001217D5" w:rsidRPr="005602F2" w:rsidRDefault="001217D5" w:rsidP="00D06752">
      <w:pPr>
        <w:jc w:val="both"/>
        <w:rPr>
          <w:rFonts w:ascii="Arial" w:eastAsia="Sawarabi Gothic" w:hAnsi="Arial" w:cs="Arial"/>
        </w:rPr>
      </w:pPr>
      <w:r w:rsidRPr="005602F2">
        <w:rPr>
          <w:rFonts w:ascii="Arial" w:eastAsia="Sawarabi Gothic" w:hAnsi="Arial" w:cs="Arial"/>
        </w:rPr>
        <w:t>P:</w:t>
      </w:r>
      <w:r w:rsidR="002856CC" w:rsidRPr="005602F2">
        <w:rPr>
          <w:rFonts w:ascii="Arial" w:eastAsia="Sawarabi Gothic" w:hAnsi="Arial" w:cs="Arial"/>
        </w:rPr>
        <w:t xml:space="preserve"> </w:t>
      </w:r>
      <w:r w:rsidRPr="005602F2">
        <w:rPr>
          <w:rFonts w:ascii="Arial" w:eastAsia="Sawarabi Gothic" w:hAnsi="Arial" w:cs="Arial"/>
        </w:rPr>
        <w:t xml:space="preserve">The Holy Gospel according to </w:t>
      </w:r>
      <w:r w:rsidR="000367DE" w:rsidRPr="000367DE">
        <w:rPr>
          <w:rFonts w:ascii="Arial" w:eastAsia="Sawarabi Gothic" w:hAnsi="Arial" w:cs="Arial"/>
        </w:rPr>
        <w:t xml:space="preserve">St. </w:t>
      </w:r>
      <w:r w:rsidR="001A2883">
        <w:rPr>
          <w:rFonts w:ascii="Arial" w:eastAsia="Sawarabi Gothic" w:hAnsi="Arial" w:cs="Arial"/>
        </w:rPr>
        <w:t>Luke</w:t>
      </w:r>
      <w:r w:rsidR="000367DE" w:rsidRPr="000367DE">
        <w:rPr>
          <w:rFonts w:ascii="Arial" w:eastAsia="Sawarabi Gothic" w:hAnsi="Arial" w:cs="Arial"/>
        </w:rPr>
        <w:t xml:space="preserve">, the </w:t>
      </w:r>
      <w:r w:rsidR="00ED16AA">
        <w:rPr>
          <w:rFonts w:ascii="Arial" w:eastAsia="Sawarabi Gothic" w:hAnsi="Arial" w:cs="Arial"/>
        </w:rPr>
        <w:t>8</w:t>
      </w:r>
      <w:r w:rsidR="000367DE" w:rsidRPr="000367DE">
        <w:rPr>
          <w:rFonts w:ascii="Arial" w:eastAsia="Sawarabi Gothic" w:hAnsi="Arial" w:cs="Arial"/>
        </w:rPr>
        <w:t>th chapter.</w:t>
      </w:r>
    </w:p>
    <w:p w14:paraId="3435A2EA" w14:textId="4F38C497" w:rsidR="00B31E89" w:rsidRDefault="001217D5" w:rsidP="009B7307">
      <w:pPr>
        <w:spacing w:after="120"/>
        <w:jc w:val="both"/>
        <w:rPr>
          <w:rFonts w:ascii="Arial" w:eastAsia="Sawarabi Gothic" w:hAnsi="Arial" w:cs="Arial"/>
          <w:b/>
          <w:bCs/>
          <w:u w:val="single"/>
        </w:rPr>
      </w:pPr>
      <w:r w:rsidRPr="005602F2">
        <w:rPr>
          <w:rFonts w:ascii="Arial" w:eastAsia="Sawarabi Gothic" w:hAnsi="Arial" w:cs="Arial"/>
          <w:b/>
          <w:bCs/>
          <w:i/>
          <w:iCs/>
        </w:rPr>
        <w:t>C:</w:t>
      </w:r>
      <w:r w:rsidR="002856CC" w:rsidRPr="005602F2">
        <w:rPr>
          <w:rFonts w:ascii="Arial" w:eastAsia="Sawarabi Gothic" w:hAnsi="Arial" w:cs="Arial"/>
          <w:b/>
          <w:bCs/>
          <w:i/>
          <w:iCs/>
        </w:rPr>
        <w:t xml:space="preserve"> </w:t>
      </w:r>
      <w:r w:rsidRPr="005602F2">
        <w:rPr>
          <w:rFonts w:ascii="Arial" w:eastAsia="Sawarabi Gothic" w:hAnsi="Arial" w:cs="Arial"/>
          <w:b/>
          <w:bCs/>
          <w:i/>
          <w:iCs/>
        </w:rPr>
        <w:t>Glory to You, O Lord.</w:t>
      </w:r>
      <w:r w:rsidR="009B7307">
        <w:rPr>
          <w:rFonts w:ascii="Arial" w:eastAsia="Sawarabi Gothic" w:hAnsi="Arial" w:cs="Arial"/>
          <w:b/>
          <w:bCs/>
          <w:i/>
          <w:iCs/>
        </w:rPr>
        <w:t xml:space="preserve"> </w:t>
      </w:r>
    </w:p>
    <w:p w14:paraId="6E9F0D08" w14:textId="77777777" w:rsidR="00FD0780" w:rsidRDefault="001217D5" w:rsidP="00FD0780">
      <w:pPr>
        <w:rPr>
          <w:rFonts w:ascii="Arial" w:hAnsi="Arial" w:cs="Arial"/>
          <w:b/>
          <w:bCs/>
          <w:u w:val="single"/>
        </w:rPr>
      </w:pPr>
      <w:r w:rsidRPr="005602F2">
        <w:rPr>
          <w:rFonts w:ascii="Arial" w:eastAsia="Sawarabi Gothic" w:hAnsi="Arial" w:cs="Arial"/>
          <w:b/>
          <w:bCs/>
          <w:u w:val="single"/>
        </w:rPr>
        <w:t>The Gospel</w:t>
      </w:r>
      <w:r w:rsidR="00F609D6" w:rsidRPr="005602F2">
        <w:rPr>
          <w:rFonts w:ascii="Arial" w:eastAsia="Sawarabi Gothic" w:hAnsi="Arial" w:cs="Arial"/>
          <w:b/>
          <w:bCs/>
          <w:u w:val="single"/>
        </w:rPr>
        <w:t xml:space="preserve">: </w:t>
      </w:r>
      <w:r w:rsidR="00FD0780" w:rsidRPr="00FD0780">
        <w:rPr>
          <w:rFonts w:ascii="Arial" w:hAnsi="Arial" w:cs="Arial"/>
          <w:b/>
          <w:bCs/>
          <w:u w:val="single"/>
        </w:rPr>
        <w:t>Luke 8:40-56</w:t>
      </w:r>
    </w:p>
    <w:p w14:paraId="3880ADB4" w14:textId="77777777" w:rsidR="00FD0780" w:rsidRPr="00DE7D6F" w:rsidRDefault="00FD0780" w:rsidP="00FD0780">
      <w:pPr>
        <w:tabs>
          <w:tab w:val="left" w:pos="2490"/>
        </w:tabs>
        <w:jc w:val="both"/>
        <w:rPr>
          <w:rFonts w:ascii="Arial" w:hAnsi="Arial" w:cs="Arial"/>
        </w:rPr>
      </w:pPr>
      <w:r w:rsidRPr="00DE7D6F">
        <w:rPr>
          <w:rFonts w:ascii="Arial" w:hAnsi="Arial" w:cs="Arial"/>
          <w:vertAlign w:val="superscript"/>
        </w:rPr>
        <w:t>40</w:t>
      </w:r>
      <w:r w:rsidRPr="00DE7D6F">
        <w:rPr>
          <w:rFonts w:ascii="Arial" w:hAnsi="Arial" w:cs="Arial"/>
        </w:rPr>
        <w:t xml:space="preserve">Now when Jesus returned, the crowd welcomed him, for they were all waiting for him. </w:t>
      </w:r>
      <w:r w:rsidRPr="00DE7D6F">
        <w:rPr>
          <w:rFonts w:ascii="Arial" w:hAnsi="Arial" w:cs="Arial"/>
          <w:vertAlign w:val="superscript"/>
        </w:rPr>
        <w:t>41</w:t>
      </w:r>
      <w:r w:rsidRPr="00DE7D6F">
        <w:rPr>
          <w:rFonts w:ascii="Arial" w:hAnsi="Arial" w:cs="Arial"/>
        </w:rPr>
        <w:t xml:space="preserve">And there came a man named Jairus, who was a ruler of the synagogue. And falling at Jesus’ feet, he implored him to come to his house, </w:t>
      </w:r>
      <w:r w:rsidRPr="00DE7D6F">
        <w:rPr>
          <w:rFonts w:ascii="Arial" w:hAnsi="Arial" w:cs="Arial"/>
          <w:vertAlign w:val="superscript"/>
        </w:rPr>
        <w:t>42</w:t>
      </w:r>
      <w:r w:rsidRPr="00DE7D6F">
        <w:rPr>
          <w:rFonts w:ascii="Arial" w:hAnsi="Arial" w:cs="Arial"/>
        </w:rPr>
        <w:t xml:space="preserve">for he had an only daughter, about twelve years of age, and she was dying. As Jesus went, the people pressed around him. </w:t>
      </w:r>
      <w:r w:rsidRPr="00DE7D6F">
        <w:rPr>
          <w:rFonts w:ascii="Arial" w:hAnsi="Arial" w:cs="Arial"/>
          <w:vertAlign w:val="superscript"/>
        </w:rPr>
        <w:t>43</w:t>
      </w:r>
      <w:r w:rsidRPr="00DE7D6F">
        <w:rPr>
          <w:rFonts w:ascii="Arial" w:hAnsi="Arial" w:cs="Arial"/>
        </w:rPr>
        <w:t xml:space="preserve">And there was a woman who had had a discharge of blood for twelve years, and though she had spent all her living on physicians, she could not be healed by anyone. </w:t>
      </w:r>
      <w:r w:rsidRPr="00DE7D6F">
        <w:rPr>
          <w:rFonts w:ascii="Arial" w:hAnsi="Arial" w:cs="Arial"/>
          <w:vertAlign w:val="superscript"/>
        </w:rPr>
        <w:t>44</w:t>
      </w:r>
      <w:r w:rsidRPr="00DE7D6F">
        <w:rPr>
          <w:rFonts w:ascii="Arial" w:hAnsi="Arial" w:cs="Arial"/>
        </w:rPr>
        <w:t xml:space="preserve">She came up behind him and touched the fringe of his garment, and immediately her discharge of blood ceased. </w:t>
      </w:r>
      <w:r w:rsidRPr="00DE7D6F">
        <w:rPr>
          <w:rFonts w:ascii="Arial" w:hAnsi="Arial" w:cs="Arial"/>
          <w:vertAlign w:val="superscript"/>
        </w:rPr>
        <w:t>45</w:t>
      </w:r>
      <w:r w:rsidRPr="00DE7D6F">
        <w:rPr>
          <w:rFonts w:ascii="Arial" w:hAnsi="Arial" w:cs="Arial"/>
        </w:rPr>
        <w:t xml:space="preserve">And Jesus said, “Who was it that touched me?” When all denied it, Peter said, “Master, the crowds surround you and are pressing in on you!” </w:t>
      </w:r>
      <w:r w:rsidRPr="00DE7D6F">
        <w:rPr>
          <w:rFonts w:ascii="Arial" w:hAnsi="Arial" w:cs="Arial"/>
          <w:vertAlign w:val="superscript"/>
        </w:rPr>
        <w:t>46</w:t>
      </w:r>
      <w:r w:rsidRPr="00DE7D6F">
        <w:rPr>
          <w:rFonts w:ascii="Arial" w:hAnsi="Arial" w:cs="Arial"/>
        </w:rPr>
        <w:t xml:space="preserve">But Jesus said, “Someone touched me, for </w:t>
      </w:r>
      <w:r w:rsidRPr="00DE7D6F">
        <w:rPr>
          <w:rFonts w:ascii="Arial" w:hAnsi="Arial" w:cs="Arial"/>
        </w:rPr>
        <w:lastRenderedPageBreak/>
        <w:t xml:space="preserve">I perceive that power has gone out from me.” </w:t>
      </w:r>
      <w:r w:rsidRPr="00DE7D6F">
        <w:rPr>
          <w:rFonts w:ascii="Arial" w:hAnsi="Arial" w:cs="Arial"/>
          <w:vertAlign w:val="superscript"/>
        </w:rPr>
        <w:t>47</w:t>
      </w:r>
      <w:r w:rsidRPr="00DE7D6F">
        <w:rPr>
          <w:rFonts w:ascii="Arial" w:hAnsi="Arial" w:cs="Arial"/>
        </w:rPr>
        <w:t xml:space="preserve">And when the woman saw that she was not hidden, she came trembling, and falling down before him declared in the presence of all the people why she had touched him, and how she had been immediately healed. </w:t>
      </w:r>
      <w:r w:rsidRPr="00DE7D6F">
        <w:rPr>
          <w:rFonts w:ascii="Arial" w:hAnsi="Arial" w:cs="Arial"/>
          <w:vertAlign w:val="superscript"/>
        </w:rPr>
        <w:t>48</w:t>
      </w:r>
      <w:r w:rsidRPr="00DE7D6F">
        <w:rPr>
          <w:rFonts w:ascii="Arial" w:hAnsi="Arial" w:cs="Arial"/>
        </w:rPr>
        <w:t xml:space="preserve">And he said to her, “Daughter, your faith has made you well; go in peace.” </w:t>
      </w:r>
      <w:r w:rsidRPr="00DE7D6F">
        <w:rPr>
          <w:rFonts w:ascii="Arial" w:hAnsi="Arial" w:cs="Arial"/>
          <w:vertAlign w:val="superscript"/>
        </w:rPr>
        <w:t>49</w:t>
      </w:r>
      <w:r w:rsidRPr="00DE7D6F">
        <w:rPr>
          <w:rFonts w:ascii="Arial" w:hAnsi="Arial" w:cs="Arial"/>
        </w:rPr>
        <w:t xml:space="preserve">While he was still speaking, someone from the ruler’s house came and said, “Your daughter is dead; do not trouble the Teacher any more.” </w:t>
      </w:r>
      <w:r w:rsidRPr="00DE7D6F">
        <w:rPr>
          <w:rFonts w:ascii="Arial" w:hAnsi="Arial" w:cs="Arial"/>
          <w:vertAlign w:val="superscript"/>
        </w:rPr>
        <w:t>50</w:t>
      </w:r>
      <w:r w:rsidRPr="00DE7D6F">
        <w:rPr>
          <w:rFonts w:ascii="Arial" w:hAnsi="Arial" w:cs="Arial"/>
        </w:rPr>
        <w:t xml:space="preserve">But Jesus on hearing this answered him, “Do not fear; only believe, and she will be well.” </w:t>
      </w:r>
      <w:r w:rsidRPr="00DE7D6F">
        <w:rPr>
          <w:rFonts w:ascii="Arial" w:hAnsi="Arial" w:cs="Arial"/>
          <w:vertAlign w:val="superscript"/>
        </w:rPr>
        <w:t>51</w:t>
      </w:r>
      <w:r w:rsidRPr="00DE7D6F">
        <w:rPr>
          <w:rFonts w:ascii="Arial" w:hAnsi="Arial" w:cs="Arial"/>
        </w:rPr>
        <w:t xml:space="preserve">And when he came to the house, he allowed no one to enter with him, except Peter and John and James, and the father and mother of the child. </w:t>
      </w:r>
      <w:r w:rsidRPr="00DE7D6F">
        <w:rPr>
          <w:rFonts w:ascii="Arial" w:hAnsi="Arial" w:cs="Arial"/>
          <w:vertAlign w:val="superscript"/>
        </w:rPr>
        <w:t>52</w:t>
      </w:r>
      <w:r w:rsidRPr="00DE7D6F">
        <w:rPr>
          <w:rFonts w:ascii="Arial" w:hAnsi="Arial" w:cs="Arial"/>
        </w:rPr>
        <w:t xml:space="preserve">And all were weeping and mourning for her, but he said, “Do not weep, for she is not dead but sleeping.” </w:t>
      </w:r>
      <w:r w:rsidRPr="00DE7D6F">
        <w:rPr>
          <w:rFonts w:ascii="Arial" w:hAnsi="Arial" w:cs="Arial"/>
          <w:vertAlign w:val="superscript"/>
        </w:rPr>
        <w:t>53</w:t>
      </w:r>
      <w:r w:rsidRPr="00DE7D6F">
        <w:rPr>
          <w:rFonts w:ascii="Arial" w:hAnsi="Arial" w:cs="Arial"/>
        </w:rPr>
        <w:t xml:space="preserve">And they laughed at him, knowing that she was dead. </w:t>
      </w:r>
      <w:r w:rsidRPr="00DE7D6F">
        <w:rPr>
          <w:rFonts w:ascii="Arial" w:hAnsi="Arial" w:cs="Arial"/>
          <w:vertAlign w:val="superscript"/>
        </w:rPr>
        <w:t>54</w:t>
      </w:r>
      <w:r w:rsidRPr="00DE7D6F">
        <w:rPr>
          <w:rFonts w:ascii="Arial" w:hAnsi="Arial" w:cs="Arial"/>
        </w:rPr>
        <w:t xml:space="preserve">But taking her by the hand he called, saying, “Child, arise.” </w:t>
      </w:r>
      <w:r w:rsidRPr="00DE7D6F">
        <w:rPr>
          <w:rFonts w:ascii="Arial" w:hAnsi="Arial" w:cs="Arial"/>
          <w:vertAlign w:val="superscript"/>
        </w:rPr>
        <w:t>55</w:t>
      </w:r>
      <w:r w:rsidRPr="00DE7D6F">
        <w:rPr>
          <w:rFonts w:ascii="Arial" w:hAnsi="Arial" w:cs="Arial"/>
        </w:rPr>
        <w:t xml:space="preserve">And her spirit returned, and she got up at once. And he directed that something should be given her to eat. </w:t>
      </w:r>
      <w:r w:rsidRPr="00DE7D6F">
        <w:rPr>
          <w:rFonts w:ascii="Arial" w:hAnsi="Arial" w:cs="Arial"/>
          <w:vertAlign w:val="superscript"/>
        </w:rPr>
        <w:t>56</w:t>
      </w:r>
      <w:r w:rsidRPr="00DE7D6F">
        <w:rPr>
          <w:rFonts w:ascii="Arial" w:hAnsi="Arial" w:cs="Arial"/>
        </w:rPr>
        <w:t>And her parents were amazed, but he charged them to tell no one what had happened.</w:t>
      </w:r>
    </w:p>
    <w:p w14:paraId="49701C9B" w14:textId="4083BD91" w:rsidR="00B04DF9" w:rsidRPr="007C0061" w:rsidRDefault="00B04DF9" w:rsidP="00B9305A">
      <w:pPr>
        <w:spacing w:before="120"/>
        <w:jc w:val="both"/>
        <w:rPr>
          <w:rFonts w:ascii="Arial" w:eastAsia="Sawarabi Gothic" w:hAnsi="Arial" w:cs="Arial"/>
          <w:u w:val="single"/>
        </w:rPr>
      </w:pPr>
      <w:r w:rsidRPr="007C0061">
        <w:rPr>
          <w:rFonts w:ascii="Arial" w:eastAsia="Sawarabi Gothic" w:hAnsi="Arial" w:cs="Arial"/>
        </w:rPr>
        <w:t>P: Gospel of the Lord</w:t>
      </w:r>
    </w:p>
    <w:p w14:paraId="58DC47B9" w14:textId="1C881943" w:rsidR="003E2152" w:rsidRDefault="001217D5" w:rsidP="00B04DF9">
      <w:pPr>
        <w:spacing w:after="120"/>
        <w:rPr>
          <w:rFonts w:ascii="Arial" w:eastAsia="Sawarabi Gothic" w:hAnsi="Arial" w:cs="Arial"/>
          <w:b/>
          <w:bCs/>
          <w:i/>
          <w:iCs/>
        </w:rPr>
      </w:pPr>
      <w:r w:rsidRPr="005602F2">
        <w:rPr>
          <w:rFonts w:ascii="Arial" w:eastAsia="Sawarabi Gothic" w:hAnsi="Arial" w:cs="Arial"/>
          <w:b/>
          <w:bCs/>
          <w:i/>
          <w:iCs/>
        </w:rPr>
        <w:t>C:</w:t>
      </w:r>
      <w:r w:rsidR="00DB0540" w:rsidRPr="005602F2">
        <w:rPr>
          <w:rFonts w:ascii="Arial" w:eastAsia="Sawarabi Gothic" w:hAnsi="Arial" w:cs="Arial"/>
          <w:b/>
          <w:bCs/>
          <w:i/>
          <w:iCs/>
        </w:rPr>
        <w:t xml:space="preserve"> </w:t>
      </w:r>
      <w:r w:rsidRPr="005602F2">
        <w:rPr>
          <w:rFonts w:ascii="Arial" w:eastAsia="Sawarabi Gothic" w:hAnsi="Arial" w:cs="Arial"/>
          <w:b/>
          <w:bCs/>
          <w:i/>
          <w:iCs/>
        </w:rPr>
        <w:t>Praise to You, O Christ.</w:t>
      </w:r>
      <w:r w:rsidR="00BE3E03" w:rsidRPr="005602F2">
        <w:rPr>
          <w:rFonts w:ascii="Arial" w:eastAsia="Sawarabi Gothic" w:hAnsi="Arial" w:cs="Arial"/>
          <w:b/>
          <w:bCs/>
          <w:i/>
          <w:iCs/>
        </w:rPr>
        <w:t xml:space="preserve"> </w:t>
      </w:r>
    </w:p>
    <w:p w14:paraId="4D19AD05" w14:textId="08FC7C52" w:rsidR="00FD0780" w:rsidRPr="00FD0780" w:rsidRDefault="0011077E" w:rsidP="00FD0780">
      <w:pPr>
        <w:tabs>
          <w:tab w:val="left" w:pos="2490"/>
        </w:tabs>
        <w:rPr>
          <w:rFonts w:ascii="Arial" w:hAnsi="Arial" w:cs="Arial"/>
        </w:rPr>
      </w:pPr>
      <w:r>
        <w:rPr>
          <w:rFonts w:ascii="Arial" w:hAnsi="Arial" w:cs="Arial"/>
          <w:b/>
          <w:bCs/>
          <w:u w:val="single"/>
        </w:rPr>
        <w:t>Sermon</w:t>
      </w:r>
      <w:r w:rsidR="00E10105" w:rsidRPr="00061678">
        <w:rPr>
          <w:rFonts w:ascii="Arial" w:hAnsi="Arial" w:cs="Arial"/>
        </w:rPr>
        <w:t>:</w:t>
      </w:r>
      <w:r w:rsidR="00E10105">
        <w:rPr>
          <w:rFonts w:ascii="Arial" w:hAnsi="Arial" w:cs="Arial"/>
        </w:rPr>
        <w:t xml:space="preserve">         </w:t>
      </w:r>
      <w:r w:rsidR="00FD0780">
        <w:rPr>
          <w:rFonts w:ascii="Arial" w:hAnsi="Arial" w:cs="Arial"/>
        </w:rPr>
        <w:t xml:space="preserve">       </w:t>
      </w:r>
      <w:r w:rsidR="00FD0780" w:rsidRPr="00FD0780">
        <w:rPr>
          <w:rFonts w:ascii="Arial" w:hAnsi="Arial" w:cs="Arial"/>
        </w:rPr>
        <w:t>“Do Not Fear, Only Believe”</w:t>
      </w:r>
    </w:p>
    <w:p w14:paraId="0CD7C4DD" w14:textId="77777777" w:rsidR="00FD0780" w:rsidRDefault="00FD0780" w:rsidP="00FD0780">
      <w:pPr>
        <w:tabs>
          <w:tab w:val="left" w:pos="2490"/>
        </w:tabs>
        <w:rPr>
          <w:rFonts w:ascii="Arial" w:hAnsi="Arial" w:cs="Arial"/>
        </w:rPr>
      </w:pPr>
      <w:r w:rsidRPr="00FD0780">
        <w:rPr>
          <w:rFonts w:ascii="Arial" w:hAnsi="Arial" w:cs="Arial"/>
        </w:rPr>
        <w:tab/>
        <w:t xml:space="preserve">    Luke 8:40-56</w:t>
      </w:r>
    </w:p>
    <w:p w14:paraId="12DB2CAA" w14:textId="02D6FDEB" w:rsidR="00DB3CAC" w:rsidRPr="00DB3CAC" w:rsidRDefault="00DB3CAC" w:rsidP="00FD0780">
      <w:pPr>
        <w:tabs>
          <w:tab w:val="left" w:pos="2490"/>
        </w:tabs>
        <w:rPr>
          <w:rFonts w:ascii="Arial" w:hAnsi="Arial" w:cs="Arial"/>
        </w:rPr>
      </w:pPr>
      <w:r w:rsidRPr="00DB3CAC">
        <w:rPr>
          <w:rFonts w:ascii="Arial" w:hAnsi="Arial" w:cs="Arial"/>
        </w:rPr>
        <w:tab/>
        <w:t>Pastor Sam Dagg</w:t>
      </w:r>
    </w:p>
    <w:p w14:paraId="7CA7C231" w14:textId="7B572DC9" w:rsidR="00967B9D" w:rsidRPr="00967B9D" w:rsidRDefault="008C7F22" w:rsidP="00967B9D">
      <w:pPr>
        <w:tabs>
          <w:tab w:val="left" w:pos="2490"/>
        </w:tabs>
        <w:spacing w:before="120"/>
        <w:rPr>
          <w:rFonts w:ascii="Arial" w:eastAsia="Sawarabi Gothic" w:hAnsi="Arial" w:cs="Arial"/>
          <w:b/>
          <w:bCs/>
          <w:i/>
          <w:iCs/>
        </w:rPr>
      </w:pPr>
      <w:r w:rsidRPr="005602F2">
        <w:rPr>
          <w:rFonts w:ascii="Arial" w:eastAsia="Sawarabi Gothic" w:hAnsi="Arial" w:cs="Arial"/>
          <w:b/>
          <w:bCs/>
          <w:u w:val="single"/>
        </w:rPr>
        <w:t>The Hym</w:t>
      </w:r>
      <w:r w:rsidR="00A9440F">
        <w:rPr>
          <w:rFonts w:ascii="Arial" w:eastAsia="Sawarabi Gothic" w:hAnsi="Arial" w:cs="Arial"/>
          <w:b/>
          <w:bCs/>
          <w:u w:val="single"/>
        </w:rPr>
        <w:t>n</w:t>
      </w:r>
      <w:r w:rsidR="00967B9D">
        <w:rPr>
          <w:rFonts w:ascii="Arial" w:eastAsia="Sawarabi Gothic" w:hAnsi="Arial" w:cs="Arial"/>
          <w:b/>
          <w:bCs/>
          <w:u w:val="single"/>
        </w:rPr>
        <w:t xml:space="preserve">  </w:t>
      </w:r>
      <w:r w:rsidR="00967B9D" w:rsidRPr="00967B9D">
        <w:rPr>
          <w:rFonts w:ascii="Arial" w:eastAsia="Sawarabi Gothic" w:hAnsi="Arial" w:cs="Arial"/>
          <w:b/>
          <w:bCs/>
          <w:i/>
          <w:iCs/>
        </w:rPr>
        <w:t>“I know That My Redeemer Lives” v</w:t>
      </w:r>
      <w:r w:rsidR="00967B9D">
        <w:rPr>
          <w:rFonts w:ascii="Arial" w:eastAsia="Sawarabi Gothic" w:hAnsi="Arial" w:cs="Arial"/>
          <w:b/>
          <w:bCs/>
          <w:i/>
          <w:iCs/>
        </w:rPr>
        <w:t>s</w:t>
      </w:r>
      <w:r w:rsidR="00967B9D" w:rsidRPr="00967B9D">
        <w:rPr>
          <w:rFonts w:ascii="Arial" w:eastAsia="Sawarabi Gothic" w:hAnsi="Arial" w:cs="Arial"/>
          <w:b/>
          <w:bCs/>
          <w:i/>
          <w:iCs/>
        </w:rPr>
        <w:t xml:space="preserve"> 1-4    #619</w:t>
      </w:r>
    </w:p>
    <w:p w14:paraId="7DF1E11C" w14:textId="399BFFCC" w:rsidR="00E04EB0" w:rsidRDefault="00E04EB0" w:rsidP="00E04EB0">
      <w:pPr>
        <w:tabs>
          <w:tab w:val="left" w:pos="2490"/>
        </w:tabs>
        <w:spacing w:before="120"/>
        <w:rPr>
          <w:rFonts w:ascii="Arial" w:eastAsia="Sawarabi Gothic" w:hAnsi="Arial" w:cs="Arial"/>
          <w:b/>
          <w:bCs/>
          <w:i/>
          <w:iCs/>
        </w:rPr>
      </w:pPr>
    </w:p>
    <w:p w14:paraId="769E64D6" w14:textId="5A84785F" w:rsidR="003A4F11" w:rsidRDefault="00834DE1" w:rsidP="00EB2B3F">
      <w:pPr>
        <w:spacing w:before="120"/>
        <w:rPr>
          <w:rFonts w:ascii="Arial" w:eastAsia="Sawarabi Gothic" w:hAnsi="Arial" w:cs="Arial"/>
          <w:b/>
          <w:bCs/>
          <w:u w:val="single"/>
        </w:rPr>
      </w:pPr>
      <w:r>
        <w:rPr>
          <w:noProof/>
        </w:rPr>
        <w:drawing>
          <wp:anchor distT="0" distB="0" distL="114300" distR="114300" simplePos="0" relativeHeight="251678720" behindDoc="1" locked="0" layoutInCell="1" allowOverlap="1" wp14:anchorId="141329CC" wp14:editId="1B960B92">
            <wp:simplePos x="0" y="0"/>
            <wp:positionH relativeFrom="column">
              <wp:posOffset>814070</wp:posOffset>
            </wp:positionH>
            <wp:positionV relativeFrom="paragraph">
              <wp:posOffset>-67443</wp:posOffset>
            </wp:positionV>
            <wp:extent cx="2600325" cy="1541145"/>
            <wp:effectExtent l="0" t="0" r="9525" b="1905"/>
            <wp:wrapTight wrapText="bothSides">
              <wp:wrapPolygon edited="0">
                <wp:start x="0" y="0"/>
                <wp:lineTo x="0" y="21360"/>
                <wp:lineTo x="21521" y="21360"/>
                <wp:lineTo x="21521" y="0"/>
                <wp:lineTo x="0" y="0"/>
              </wp:wrapPolygon>
            </wp:wrapTight>
            <wp:docPr id="6" name="Picture 3" descr="The Power of Faith: Luke 8:40-56 - Church Production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Power of Faith: Luke 8:40-56 - Church Production Magaz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1541145"/>
                    </a:xfrm>
                    <a:prstGeom prst="rect">
                      <a:avLst/>
                    </a:prstGeom>
                    <a:noFill/>
                    <a:ln>
                      <a:noFill/>
                    </a:ln>
                  </pic:spPr>
                </pic:pic>
              </a:graphicData>
            </a:graphic>
            <wp14:sizeRelV relativeFrom="margin">
              <wp14:pctHeight>0</wp14:pctHeight>
            </wp14:sizeRelV>
          </wp:anchor>
        </w:drawing>
      </w:r>
    </w:p>
    <w:p w14:paraId="5A84B780" w14:textId="23F26668" w:rsidR="009B27DC" w:rsidRDefault="009B27DC" w:rsidP="00EB2B3F">
      <w:pPr>
        <w:spacing w:before="120"/>
        <w:rPr>
          <w:rFonts w:ascii="Arial" w:eastAsia="Sawarabi Gothic" w:hAnsi="Arial" w:cs="Arial"/>
          <w:b/>
          <w:bCs/>
          <w:u w:val="single"/>
        </w:rPr>
      </w:pPr>
    </w:p>
    <w:p w14:paraId="4FCAD4CA" w14:textId="77777777" w:rsidR="009B27DC" w:rsidRDefault="009B27DC" w:rsidP="00EB2B3F">
      <w:pPr>
        <w:spacing w:before="120"/>
        <w:rPr>
          <w:rFonts w:ascii="Arial" w:eastAsia="Sawarabi Gothic" w:hAnsi="Arial" w:cs="Arial"/>
          <w:b/>
          <w:bCs/>
          <w:u w:val="single"/>
        </w:rPr>
      </w:pPr>
    </w:p>
    <w:p w14:paraId="73F83287" w14:textId="4E572EFB" w:rsidR="009B27DC" w:rsidRDefault="009B27DC" w:rsidP="00EB2B3F">
      <w:pPr>
        <w:spacing w:before="120"/>
        <w:rPr>
          <w:rFonts w:ascii="Arial" w:eastAsia="Sawarabi Gothic" w:hAnsi="Arial" w:cs="Arial"/>
          <w:b/>
          <w:bCs/>
          <w:u w:val="single"/>
        </w:rPr>
      </w:pPr>
    </w:p>
    <w:p w14:paraId="7BFF074A" w14:textId="77777777" w:rsidR="009B27DC" w:rsidRDefault="009B27DC" w:rsidP="00EB2B3F">
      <w:pPr>
        <w:spacing w:before="120"/>
        <w:rPr>
          <w:rFonts w:ascii="Arial" w:eastAsia="Sawarabi Gothic" w:hAnsi="Arial" w:cs="Arial"/>
          <w:b/>
          <w:bCs/>
          <w:u w:val="single"/>
        </w:rPr>
      </w:pPr>
    </w:p>
    <w:p w14:paraId="0E944D0F" w14:textId="13B759DC" w:rsidR="00862277" w:rsidRDefault="001217D5" w:rsidP="00EB2B3F">
      <w:pPr>
        <w:spacing w:before="120"/>
        <w:rPr>
          <w:rFonts w:ascii="Arial" w:eastAsia="Sawarabi Gothic" w:hAnsi="Arial" w:cs="Arial"/>
        </w:rPr>
        <w:sectPr w:rsidR="00862277" w:rsidSect="00862277">
          <w:type w:val="continuous"/>
          <w:pgSz w:w="7920" w:h="12240" w:orient="landscape"/>
          <w:pgMar w:top="720" w:right="576" w:bottom="720" w:left="576" w:header="720" w:footer="720" w:gutter="0"/>
          <w:cols w:space="720"/>
          <w:docGrid w:linePitch="360"/>
        </w:sectPr>
      </w:pPr>
      <w:r w:rsidRPr="005602F2">
        <w:rPr>
          <w:rFonts w:ascii="Arial" w:eastAsia="Sawarabi Gothic" w:hAnsi="Arial" w:cs="Arial"/>
          <w:b/>
          <w:bCs/>
          <w:u w:val="single"/>
        </w:rPr>
        <w:lastRenderedPageBreak/>
        <w:t>Prayers of Intercession</w:t>
      </w:r>
    </w:p>
    <w:p w14:paraId="42CE4E46"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Vickie Aldrich</w:t>
      </w:r>
    </w:p>
    <w:p w14:paraId="7F9DBAE7"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Gwendolyn Baughn</w:t>
      </w:r>
    </w:p>
    <w:p w14:paraId="61182A33"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Molly Binder</w:t>
      </w:r>
    </w:p>
    <w:p w14:paraId="7717D126"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Michelle Borodkin</w:t>
      </w:r>
    </w:p>
    <w:p w14:paraId="67BF8AD9"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Courtney Bouyack</w:t>
      </w:r>
    </w:p>
    <w:p w14:paraId="3A3EA456"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Tim Cooper</w:t>
      </w:r>
    </w:p>
    <w:p w14:paraId="10335A9A"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Toni Dagg</w:t>
      </w:r>
    </w:p>
    <w:p w14:paraId="1D2773E1"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Crew Dearth</w:t>
      </w:r>
    </w:p>
    <w:p w14:paraId="0D953F7B"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Sharon Duskin</w:t>
      </w:r>
    </w:p>
    <w:p w14:paraId="31B102C3"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Becky Karr</w:t>
      </w:r>
    </w:p>
    <w:p w14:paraId="6EC3CBB4"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Kris Larkins</w:t>
      </w:r>
    </w:p>
    <w:p w14:paraId="686AA290"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Denise McCubbin</w:t>
      </w:r>
    </w:p>
    <w:p w14:paraId="5DEB56FC"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Matt Pumphrey</w:t>
      </w:r>
    </w:p>
    <w:p w14:paraId="2874F83C"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Maverick Salazar</w:t>
      </w:r>
    </w:p>
    <w:p w14:paraId="2A63E4D9"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Lindsay Sooy</w:t>
      </w:r>
    </w:p>
    <w:p w14:paraId="554F2482"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Larry Sumner</w:t>
      </w:r>
    </w:p>
    <w:p w14:paraId="58387A99"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Conner Whaley</w:t>
      </w:r>
    </w:p>
    <w:p w14:paraId="09C42497"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Sandy Wott</w:t>
      </w:r>
    </w:p>
    <w:p w14:paraId="44BC62A3"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Dean Tea</w:t>
      </w:r>
    </w:p>
    <w:p w14:paraId="0A20E062"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Matt Woodland</w:t>
      </w:r>
    </w:p>
    <w:p w14:paraId="2A4CC8EC"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Sandy Gray </w:t>
      </w:r>
    </w:p>
    <w:p w14:paraId="5EC4DDD9"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Terry Langham</w:t>
      </w:r>
    </w:p>
    <w:p w14:paraId="417FBF0D"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Judy Campbell</w:t>
      </w:r>
    </w:p>
    <w:p w14:paraId="5CD11ACE"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Carolyn Bannister</w:t>
      </w:r>
    </w:p>
    <w:p w14:paraId="5CFE3CCE" w14:textId="77777777" w:rsidR="00FD0780" w:rsidRPr="00DE7D6F" w:rsidRDefault="00FD0780" w:rsidP="00FD0780">
      <w:pPr>
        <w:tabs>
          <w:tab w:val="left" w:pos="2490"/>
        </w:tabs>
        <w:rPr>
          <w:rFonts w:ascii="Arial" w:eastAsia="Sawarabi Gothic" w:hAnsi="Arial" w:cs="Arial"/>
        </w:rPr>
      </w:pPr>
      <w:r w:rsidRPr="00DE7D6F">
        <w:rPr>
          <w:rFonts w:ascii="Arial" w:eastAsia="Sawarabi Gothic" w:hAnsi="Arial" w:cs="Arial"/>
        </w:rPr>
        <w:t>Deacon Norbert</w:t>
      </w:r>
    </w:p>
    <w:p w14:paraId="06C98BC3" w14:textId="77777777" w:rsidR="00980A39" w:rsidRDefault="00980A39" w:rsidP="00525C09">
      <w:pPr>
        <w:spacing w:before="120"/>
        <w:rPr>
          <w:rFonts w:ascii="Arial" w:eastAsia="Sawarabi Gothic" w:hAnsi="Arial" w:cs="Arial"/>
          <w:b/>
          <w:bCs/>
          <w:u w:val="single"/>
        </w:rPr>
        <w:sectPr w:rsidR="00980A39" w:rsidSect="00980A39">
          <w:type w:val="continuous"/>
          <w:pgSz w:w="7920" w:h="12240" w:orient="landscape"/>
          <w:pgMar w:top="720" w:right="576" w:bottom="720" w:left="576" w:header="720" w:footer="720" w:gutter="0"/>
          <w:cols w:num="2" w:space="720"/>
        </w:sectPr>
      </w:pPr>
    </w:p>
    <w:p w14:paraId="78473DD7" w14:textId="6C37BFED" w:rsidR="00F447BF" w:rsidRDefault="001217D5" w:rsidP="00525C09">
      <w:pPr>
        <w:spacing w:before="120"/>
        <w:rPr>
          <w:rFonts w:ascii="Arial" w:eastAsia="Sawarabi Gothic" w:hAnsi="Arial" w:cs="Arial"/>
          <w:b/>
          <w:bCs/>
          <w:u w:val="single"/>
        </w:rPr>
      </w:pPr>
      <w:r w:rsidRPr="005602F2">
        <w:rPr>
          <w:rFonts w:ascii="Arial" w:eastAsia="Sawarabi Gothic" w:hAnsi="Arial" w:cs="Arial"/>
          <w:b/>
          <w:bCs/>
          <w:u w:val="single"/>
        </w:rPr>
        <w:t>THE APOSTLES’ CREED</w:t>
      </w:r>
      <w:r w:rsidRPr="005602F2">
        <w:rPr>
          <w:rFonts w:ascii="Arial" w:eastAsia="Sawarabi Gothic" w:hAnsi="Arial" w:cs="Arial"/>
        </w:rPr>
        <w:tab/>
      </w:r>
      <w:r w:rsidR="00FE6646" w:rsidRPr="005602F2">
        <w:rPr>
          <w:rFonts w:ascii="Arial" w:eastAsia="Sawarabi Gothic" w:hAnsi="Arial" w:cs="Arial"/>
        </w:rPr>
        <w:tab/>
      </w:r>
      <w:r w:rsidR="00880238" w:rsidRPr="005602F2">
        <w:rPr>
          <w:rFonts w:ascii="Arial" w:eastAsia="Sawarabi Gothic" w:hAnsi="Arial" w:cs="Arial"/>
        </w:rPr>
        <w:t>(</w:t>
      </w:r>
      <w:r w:rsidR="00AE5248" w:rsidRPr="005602F2">
        <w:rPr>
          <w:rFonts w:ascii="Arial" w:eastAsia="Sawarabi Gothic" w:hAnsi="Arial" w:cs="Arial"/>
        </w:rPr>
        <w:t>b</w:t>
      </w:r>
      <w:r w:rsidR="00880238" w:rsidRPr="005602F2">
        <w:rPr>
          <w:rFonts w:ascii="Arial" w:eastAsia="Sawarabi Gothic" w:hAnsi="Arial" w:cs="Arial"/>
        </w:rPr>
        <w:t xml:space="preserve">ack </w:t>
      </w:r>
      <w:r w:rsidR="00AE5248" w:rsidRPr="005602F2">
        <w:rPr>
          <w:rFonts w:ascii="Arial" w:eastAsia="Sawarabi Gothic" w:hAnsi="Arial" w:cs="Arial"/>
        </w:rPr>
        <w:t>c</w:t>
      </w:r>
      <w:r w:rsidR="00880238" w:rsidRPr="005602F2">
        <w:rPr>
          <w:rFonts w:ascii="Arial" w:eastAsia="Sawarabi Gothic" w:hAnsi="Arial" w:cs="Arial"/>
        </w:rPr>
        <w:t>over of the hymnal)</w:t>
      </w:r>
      <w:r w:rsidR="00993249">
        <w:rPr>
          <w:rFonts w:ascii="Arial" w:eastAsia="Sawarabi Gothic" w:hAnsi="Arial" w:cs="Arial"/>
        </w:rPr>
        <w:t xml:space="preserve"> </w:t>
      </w:r>
    </w:p>
    <w:p w14:paraId="69FF2324" w14:textId="141EAFB4" w:rsidR="001217D5" w:rsidRPr="005602F2" w:rsidRDefault="001217D5" w:rsidP="00525C09">
      <w:pPr>
        <w:spacing w:before="120"/>
        <w:rPr>
          <w:rFonts w:ascii="Arial" w:eastAsia="Sawarabi Gothic" w:hAnsi="Arial" w:cs="Arial"/>
        </w:rPr>
      </w:pPr>
      <w:r w:rsidRPr="005602F2">
        <w:rPr>
          <w:rFonts w:ascii="Arial" w:eastAsia="Sawarabi Gothic" w:hAnsi="Arial" w:cs="Arial"/>
          <w:b/>
          <w:bCs/>
          <w:u w:val="single"/>
        </w:rPr>
        <w:t>The Peace of the Lord</w:t>
      </w:r>
      <w:r w:rsidRPr="005602F2">
        <w:rPr>
          <w:rFonts w:ascii="Arial" w:eastAsia="Sawarabi Gothic" w:hAnsi="Arial" w:cs="Arial"/>
        </w:rPr>
        <w:tab/>
      </w:r>
      <w:r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003315A6" w:rsidRPr="005602F2">
        <w:rPr>
          <w:rFonts w:ascii="Arial" w:eastAsia="Sawarabi Gothic" w:hAnsi="Arial" w:cs="Arial"/>
        </w:rPr>
        <w:tab/>
      </w:r>
      <w:r w:rsidRPr="005602F2">
        <w:rPr>
          <w:rFonts w:ascii="Arial" w:eastAsia="Sawarabi Gothic" w:hAnsi="Arial" w:cs="Arial"/>
        </w:rPr>
        <w:t>Pg.</w:t>
      </w:r>
      <w:r w:rsidR="003315A6" w:rsidRPr="005602F2">
        <w:rPr>
          <w:rFonts w:ascii="Arial" w:eastAsia="Sawarabi Gothic" w:hAnsi="Arial" w:cs="Arial"/>
        </w:rPr>
        <w:t xml:space="preserve"> </w:t>
      </w:r>
      <w:r w:rsidRPr="005602F2">
        <w:rPr>
          <w:rFonts w:ascii="Arial" w:eastAsia="Sawarabi Gothic" w:hAnsi="Arial" w:cs="Arial"/>
        </w:rPr>
        <w:t>152</w:t>
      </w:r>
    </w:p>
    <w:p w14:paraId="7BF4093F" w14:textId="581D0230" w:rsidR="001217D5" w:rsidRPr="005602F2" w:rsidRDefault="001217D5" w:rsidP="001217D5">
      <w:pPr>
        <w:rPr>
          <w:rFonts w:ascii="Arial" w:eastAsia="Sawarabi Gothic" w:hAnsi="Arial" w:cs="Arial"/>
        </w:rPr>
      </w:pPr>
      <w:r w:rsidRPr="005602F2">
        <w:rPr>
          <w:rFonts w:ascii="Arial" w:eastAsia="Sawarabi Gothic" w:hAnsi="Arial" w:cs="Arial"/>
        </w:rPr>
        <w:t>P:</w:t>
      </w:r>
      <w:r w:rsidR="003315A6" w:rsidRPr="005602F2">
        <w:rPr>
          <w:rFonts w:ascii="Arial" w:eastAsia="Sawarabi Gothic" w:hAnsi="Arial" w:cs="Arial"/>
        </w:rPr>
        <w:t xml:space="preserve"> </w:t>
      </w:r>
      <w:r w:rsidRPr="005602F2">
        <w:rPr>
          <w:rFonts w:ascii="Arial" w:eastAsia="Sawarabi Gothic" w:hAnsi="Arial" w:cs="Arial"/>
        </w:rPr>
        <w:t>The peace of the Lord be with you.</w:t>
      </w:r>
    </w:p>
    <w:p w14:paraId="793AD92C" w14:textId="674CCD47" w:rsidR="001217D5" w:rsidRPr="005602F2" w:rsidRDefault="001217D5" w:rsidP="003315A6">
      <w:pPr>
        <w:spacing w:after="120"/>
        <w:rPr>
          <w:rFonts w:ascii="Arial" w:eastAsia="Sawarabi Gothic" w:hAnsi="Arial" w:cs="Arial"/>
        </w:rPr>
      </w:pPr>
      <w:r w:rsidRPr="005602F2">
        <w:rPr>
          <w:rFonts w:ascii="Arial" w:eastAsia="Sawarabi Gothic" w:hAnsi="Arial" w:cs="Arial"/>
          <w:b/>
          <w:bCs/>
          <w:i/>
          <w:iCs/>
        </w:rPr>
        <w:t>C:</w:t>
      </w:r>
      <w:r w:rsidR="003315A6"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636AADE7" w14:textId="156F7ABC" w:rsidR="001217D5" w:rsidRPr="005602F2" w:rsidRDefault="001217D5" w:rsidP="003315A6">
      <w:pPr>
        <w:spacing w:after="120"/>
        <w:rPr>
          <w:rFonts w:ascii="Arial" w:eastAsia="Sawarabi Gothic" w:hAnsi="Arial" w:cs="Arial"/>
        </w:rPr>
      </w:pPr>
      <w:r w:rsidRPr="005602F2">
        <w:rPr>
          <w:rFonts w:ascii="Arial" w:eastAsia="Sawarabi Gothic" w:hAnsi="Arial" w:cs="Arial"/>
          <w:b/>
          <w:bCs/>
          <w:u w:val="single"/>
        </w:rPr>
        <w:t>The Passing of the Peac</w:t>
      </w:r>
      <w:r w:rsidR="003315A6" w:rsidRPr="005602F2">
        <w:rPr>
          <w:rFonts w:ascii="Arial" w:eastAsia="Sawarabi Gothic" w:hAnsi="Arial" w:cs="Arial"/>
          <w:b/>
          <w:bCs/>
          <w:u w:val="single"/>
        </w:rPr>
        <w:t>e</w:t>
      </w:r>
    </w:p>
    <w:p w14:paraId="3FEAC79A" w14:textId="49FAA4F1" w:rsidR="00993B12" w:rsidRDefault="001217D5" w:rsidP="00993B12">
      <w:pPr>
        <w:spacing w:after="120"/>
        <w:rPr>
          <w:rFonts w:ascii="Arial" w:eastAsia="Sawarabi Gothic" w:hAnsi="Arial" w:cs="Arial"/>
          <w:b/>
          <w:bCs/>
          <w:u w:val="single"/>
        </w:rPr>
      </w:pPr>
      <w:r w:rsidRPr="005602F2">
        <w:rPr>
          <w:rFonts w:ascii="Arial" w:eastAsia="Sawarabi Gothic" w:hAnsi="Arial" w:cs="Arial"/>
          <w:b/>
          <w:bCs/>
          <w:u w:val="single"/>
        </w:rPr>
        <w:t>The Offering</w:t>
      </w:r>
      <w:r w:rsidR="00C12345" w:rsidRPr="005602F2">
        <w:rPr>
          <w:rFonts w:ascii="Arial" w:eastAsia="Sawarabi Gothic" w:hAnsi="Arial" w:cs="Arial"/>
          <w:b/>
          <w:bCs/>
          <w:u w:val="single"/>
        </w:rPr>
        <w:t xml:space="preserve"> </w:t>
      </w:r>
    </w:p>
    <w:p w14:paraId="16EA88E5" w14:textId="04A4C373"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Offering Prayer</w:t>
      </w:r>
    </w:p>
    <w:p w14:paraId="39426E6B" w14:textId="068FBAF1" w:rsidR="00525C09" w:rsidRDefault="001217D5" w:rsidP="007A24FB">
      <w:pPr>
        <w:spacing w:after="120"/>
        <w:jc w:val="both"/>
        <w:rPr>
          <w:rFonts w:ascii="Arial" w:eastAsia="Sawarabi Gothic" w:hAnsi="Arial" w:cs="Arial"/>
          <w:b/>
          <w:bCs/>
          <w:u w:val="single"/>
        </w:rPr>
      </w:pPr>
      <w:r w:rsidRPr="005602F2">
        <w:rPr>
          <w:rFonts w:ascii="Arial" w:eastAsia="Sawarabi Gothic" w:hAnsi="Arial" w:cs="Arial"/>
        </w:rPr>
        <w:t>Blessed are you, O God, maker of all things.  Through your goodness you have blessed us with these gifts: our possessions.  Use us, and what we have gathered, in feeding the world with your love, through the one who gave himself for us, Jesus Christ, our Savior and Lord. Amen.</w:t>
      </w:r>
      <w:r w:rsidR="007A24FB">
        <w:rPr>
          <w:rFonts w:ascii="Arial" w:eastAsia="Sawarabi Gothic" w:hAnsi="Arial" w:cs="Arial"/>
        </w:rPr>
        <w:t xml:space="preserve"> </w:t>
      </w:r>
    </w:p>
    <w:p w14:paraId="1141997C" w14:textId="10DE3FCE" w:rsidR="001217D5" w:rsidRPr="005602F2" w:rsidRDefault="001217D5" w:rsidP="00B55255">
      <w:pPr>
        <w:rPr>
          <w:rFonts w:ascii="Arial" w:eastAsia="Sawarabi Gothic" w:hAnsi="Arial" w:cs="Arial"/>
        </w:rPr>
      </w:pPr>
      <w:r w:rsidRPr="005602F2">
        <w:rPr>
          <w:rFonts w:ascii="Arial" w:eastAsia="Sawarabi Gothic" w:hAnsi="Arial" w:cs="Arial"/>
          <w:b/>
          <w:bCs/>
          <w:u w:val="single"/>
        </w:rPr>
        <w:t>The Great Thanksgiving</w:t>
      </w:r>
      <w:r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00BD65A0" w:rsidRPr="005602F2">
        <w:rPr>
          <w:rFonts w:ascii="Arial" w:eastAsia="Sawarabi Gothic" w:hAnsi="Arial" w:cs="Arial"/>
        </w:rPr>
        <w:tab/>
      </w:r>
      <w:r w:rsidRPr="005602F2">
        <w:rPr>
          <w:rFonts w:ascii="Arial" w:eastAsia="Sawarabi Gothic" w:hAnsi="Arial" w:cs="Arial"/>
        </w:rPr>
        <w:t>Pg.</w:t>
      </w:r>
      <w:r w:rsidR="00BD65A0" w:rsidRPr="005602F2">
        <w:rPr>
          <w:rFonts w:ascii="Arial" w:eastAsia="Sawarabi Gothic" w:hAnsi="Arial" w:cs="Arial"/>
        </w:rPr>
        <w:t xml:space="preserve"> </w:t>
      </w:r>
      <w:r w:rsidRPr="005602F2">
        <w:rPr>
          <w:rFonts w:ascii="Arial" w:eastAsia="Sawarabi Gothic" w:hAnsi="Arial" w:cs="Arial"/>
        </w:rPr>
        <w:t>152</w:t>
      </w:r>
    </w:p>
    <w:p w14:paraId="5A43375B" w14:textId="77777777" w:rsidR="00E470C1"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The Lord be with you.</w:t>
      </w:r>
    </w:p>
    <w:p w14:paraId="4C57B4C0" w14:textId="1D081610" w:rsidR="001217D5" w:rsidRPr="005602F2" w:rsidRDefault="001217D5" w:rsidP="00B55255">
      <w:pPr>
        <w:rPr>
          <w:rFonts w:ascii="Arial" w:eastAsia="Sawarabi Gothic" w:hAnsi="Arial" w:cs="Arial"/>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And also, with you.</w:t>
      </w:r>
    </w:p>
    <w:p w14:paraId="314296D5" w14:textId="77777777" w:rsidR="00E470C1" w:rsidRDefault="001217D5" w:rsidP="00B55255">
      <w:pPr>
        <w:rPr>
          <w:rFonts w:ascii="Arial" w:eastAsia="Sawarabi Gothic" w:hAnsi="Arial" w:cs="Arial"/>
        </w:rPr>
      </w:pPr>
      <w:r w:rsidRPr="005602F2">
        <w:rPr>
          <w:rFonts w:ascii="Arial" w:eastAsia="Sawarabi Gothic" w:hAnsi="Arial" w:cs="Arial"/>
        </w:rPr>
        <w:t>P:</w:t>
      </w:r>
      <w:r w:rsidR="00BD65A0" w:rsidRPr="005602F2">
        <w:rPr>
          <w:rFonts w:ascii="Arial" w:eastAsia="Sawarabi Gothic" w:hAnsi="Arial" w:cs="Arial"/>
        </w:rPr>
        <w:t xml:space="preserve"> </w:t>
      </w:r>
      <w:r w:rsidRPr="005602F2">
        <w:rPr>
          <w:rFonts w:ascii="Arial" w:eastAsia="Sawarabi Gothic" w:hAnsi="Arial" w:cs="Arial"/>
        </w:rPr>
        <w:t>Lift up your hearts.</w:t>
      </w:r>
    </w:p>
    <w:p w14:paraId="62CD06D5" w14:textId="6CA2812D" w:rsidR="00D30A87" w:rsidRDefault="001217D5" w:rsidP="00B55255">
      <w:pPr>
        <w:rPr>
          <w:rFonts w:ascii="Arial" w:eastAsia="Sawarabi Gothic" w:hAnsi="Arial" w:cs="Arial"/>
          <w:b/>
          <w:bCs/>
          <w:i/>
          <w:iCs/>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We lift them to the Lord.</w:t>
      </w:r>
    </w:p>
    <w:p w14:paraId="41E2B706" w14:textId="05A3C850" w:rsidR="001217D5" w:rsidRPr="005602F2" w:rsidRDefault="001217D5" w:rsidP="00B55255">
      <w:pPr>
        <w:rPr>
          <w:rFonts w:ascii="Arial" w:eastAsia="Sawarabi Gothic" w:hAnsi="Arial" w:cs="Arial"/>
        </w:rPr>
      </w:pPr>
      <w:r w:rsidRPr="005602F2">
        <w:rPr>
          <w:rFonts w:ascii="Arial" w:eastAsia="Sawarabi Gothic" w:hAnsi="Arial" w:cs="Arial"/>
        </w:rPr>
        <w:lastRenderedPageBreak/>
        <w:t>P:</w:t>
      </w:r>
      <w:r w:rsidR="00BD65A0" w:rsidRPr="005602F2">
        <w:rPr>
          <w:rFonts w:ascii="Arial" w:eastAsia="Sawarabi Gothic" w:hAnsi="Arial" w:cs="Arial"/>
        </w:rPr>
        <w:t xml:space="preserve"> </w:t>
      </w:r>
      <w:r w:rsidRPr="005602F2">
        <w:rPr>
          <w:rFonts w:ascii="Arial" w:eastAsia="Sawarabi Gothic" w:hAnsi="Arial" w:cs="Arial"/>
        </w:rPr>
        <w:t>Let us give thanks to the Lord our God.</w:t>
      </w:r>
    </w:p>
    <w:p w14:paraId="2392FE71" w14:textId="4526031B" w:rsidR="00E95036" w:rsidRDefault="001217D5" w:rsidP="000952AE">
      <w:pPr>
        <w:spacing w:after="120"/>
        <w:rPr>
          <w:rFonts w:ascii="Arial" w:eastAsia="Sawarabi Gothic" w:hAnsi="Arial" w:cs="Arial"/>
          <w:b/>
          <w:bCs/>
          <w:u w:val="single"/>
        </w:rPr>
      </w:pPr>
      <w:r w:rsidRPr="005602F2">
        <w:rPr>
          <w:rFonts w:ascii="Arial" w:eastAsia="Sawarabi Gothic" w:hAnsi="Arial" w:cs="Arial"/>
          <w:b/>
          <w:bCs/>
          <w:i/>
          <w:iCs/>
        </w:rPr>
        <w:t>C:</w:t>
      </w:r>
      <w:r w:rsidR="00BD65A0" w:rsidRPr="005602F2">
        <w:rPr>
          <w:rFonts w:ascii="Arial" w:eastAsia="Sawarabi Gothic" w:hAnsi="Arial" w:cs="Arial"/>
          <w:b/>
          <w:bCs/>
          <w:i/>
          <w:iCs/>
        </w:rPr>
        <w:t xml:space="preserve"> </w:t>
      </w:r>
      <w:r w:rsidRPr="005602F2">
        <w:rPr>
          <w:rFonts w:ascii="Arial" w:eastAsia="Sawarabi Gothic" w:hAnsi="Arial" w:cs="Arial"/>
          <w:b/>
          <w:bCs/>
          <w:i/>
          <w:iCs/>
        </w:rPr>
        <w:t>It is right to give our thanks and praise.</w:t>
      </w:r>
    </w:p>
    <w:p w14:paraId="058637AF" w14:textId="74EF8374" w:rsidR="001217D5" w:rsidRPr="005602F2" w:rsidRDefault="001217D5" w:rsidP="00525C09">
      <w:pPr>
        <w:rPr>
          <w:rFonts w:ascii="Arial" w:eastAsia="Sawarabi Gothic" w:hAnsi="Arial" w:cs="Arial"/>
          <w:b/>
          <w:bCs/>
          <w:u w:val="single"/>
        </w:rPr>
      </w:pPr>
      <w:r w:rsidRPr="005602F2">
        <w:rPr>
          <w:rFonts w:ascii="Arial" w:eastAsia="Sawarabi Gothic" w:hAnsi="Arial" w:cs="Arial"/>
          <w:b/>
          <w:bCs/>
          <w:u w:val="single"/>
        </w:rPr>
        <w:t>The Proper Preface</w:t>
      </w:r>
    </w:p>
    <w:p w14:paraId="207C3087" w14:textId="2F4E5667" w:rsidR="00652374" w:rsidRDefault="00FF2070" w:rsidP="009F140C">
      <w:pPr>
        <w:jc w:val="both"/>
        <w:rPr>
          <w:rFonts w:ascii="Arial" w:eastAsia="Sawarabi Gothic" w:hAnsi="Arial" w:cs="Arial"/>
          <w:b/>
          <w:bCs/>
          <w:i/>
          <w:iCs/>
        </w:rPr>
      </w:pPr>
      <w:r w:rsidRPr="00FF2070">
        <w:rPr>
          <w:rFonts w:ascii="Arial" w:eastAsia="Sawarabi Gothic" w:hAnsi="Arial" w:cs="Arial"/>
        </w:rPr>
        <w:t>P: It is indeed right, our duty and our joy, that we should at all times and in all places give thanks and praise to You, almighty and merciful God.  You reveal Your glory as the glory of the Father, the Son, and the Holy Spirit; equal in majesty, undivided in splendor, one Lord, one God, ever to be adored in Your eternal glory.  And so, with all the choirs of angels, with the church on earth and the hosts of heaven, we praise Your name and join their unending hymn:</w:t>
      </w:r>
      <w:r w:rsidR="009F140C">
        <w:rPr>
          <w:rFonts w:ascii="Arial" w:eastAsia="Sawarabi Gothic" w:hAnsi="Arial" w:cs="Arial"/>
        </w:rPr>
        <w:t xml:space="preserve"> </w:t>
      </w:r>
    </w:p>
    <w:p w14:paraId="39CF4CF7" w14:textId="77777777" w:rsidR="00F6067E" w:rsidRDefault="00F6067E" w:rsidP="000334A6">
      <w:pPr>
        <w:rPr>
          <w:rFonts w:ascii="Arial" w:eastAsia="Sawarabi Gothic" w:hAnsi="Arial" w:cs="Arial"/>
          <w:b/>
          <w:bCs/>
          <w:i/>
          <w:iCs/>
        </w:rPr>
      </w:pPr>
    </w:p>
    <w:p w14:paraId="71BA441D" w14:textId="541B63C5" w:rsidR="000334A6" w:rsidRPr="005602F2" w:rsidRDefault="000334A6" w:rsidP="000334A6">
      <w:pPr>
        <w:rPr>
          <w:rFonts w:ascii="Arial" w:eastAsia="Sawarabi Gothic" w:hAnsi="Arial" w:cs="Arial"/>
          <w:b/>
          <w:bCs/>
          <w:i/>
          <w:iCs/>
        </w:rPr>
      </w:pPr>
      <w:r w:rsidRPr="005602F2">
        <w:rPr>
          <w:rFonts w:ascii="Arial" w:eastAsia="Sawarabi Gothic" w:hAnsi="Arial" w:cs="Arial"/>
          <w:b/>
          <w:bCs/>
          <w:i/>
          <w:iCs/>
        </w:rPr>
        <w:t>C: Holy, holy, holy Lord,</w:t>
      </w:r>
    </w:p>
    <w:p w14:paraId="11D408B2"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Lord God of power and might,</w:t>
      </w:r>
    </w:p>
    <w:p w14:paraId="0E5E4765"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heav’n and earth are full of your glory.</w:t>
      </w:r>
    </w:p>
    <w:p w14:paraId="51E5A00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Hosanna in the highest.</w:t>
      </w:r>
    </w:p>
    <w:p w14:paraId="7139A23B" w14:textId="77777777" w:rsidR="000334A6" w:rsidRPr="005602F2" w:rsidRDefault="000334A6" w:rsidP="000334A6">
      <w:pPr>
        <w:ind w:firstLine="720"/>
        <w:rPr>
          <w:rFonts w:ascii="Arial" w:eastAsia="Sawarabi Gothic" w:hAnsi="Arial" w:cs="Arial"/>
          <w:b/>
          <w:bCs/>
          <w:i/>
          <w:iCs/>
        </w:rPr>
      </w:pPr>
      <w:r w:rsidRPr="005602F2">
        <w:rPr>
          <w:rFonts w:ascii="Arial" w:eastAsia="Sawarabi Gothic" w:hAnsi="Arial" w:cs="Arial"/>
          <w:b/>
          <w:bCs/>
          <w:i/>
          <w:iCs/>
        </w:rPr>
        <w:t>Blessed is he who comes in the name of the Lord.</w:t>
      </w:r>
    </w:p>
    <w:p w14:paraId="0C0B28E6" w14:textId="1EB55AB7" w:rsidR="001217D5" w:rsidRPr="005602F2" w:rsidRDefault="000334A6" w:rsidP="006E508A">
      <w:pPr>
        <w:spacing w:after="120"/>
        <w:ind w:firstLine="720"/>
        <w:rPr>
          <w:rFonts w:ascii="Arial" w:eastAsia="Sawarabi Gothic" w:hAnsi="Arial" w:cs="Arial"/>
        </w:rPr>
      </w:pPr>
      <w:r w:rsidRPr="005602F2">
        <w:rPr>
          <w:rFonts w:ascii="Arial" w:eastAsia="Sawarabi Gothic" w:hAnsi="Arial" w:cs="Arial"/>
          <w:b/>
          <w:bCs/>
          <w:i/>
          <w:iCs/>
        </w:rPr>
        <w:t>Hosanna in the highest.</w:t>
      </w:r>
    </w:p>
    <w:p w14:paraId="6A62C8B5" w14:textId="7F5395E1" w:rsidR="00D744D8" w:rsidRDefault="001217D5" w:rsidP="000952AE">
      <w:pPr>
        <w:rPr>
          <w:rFonts w:ascii="Arial" w:eastAsia="Sawarabi Gothic" w:hAnsi="Arial" w:cs="Arial"/>
          <w:b/>
          <w:bCs/>
          <w:u w:val="single"/>
        </w:rPr>
      </w:pPr>
      <w:r w:rsidRPr="005602F2">
        <w:rPr>
          <w:rFonts w:ascii="Arial" w:eastAsia="Sawarabi Gothic" w:hAnsi="Arial" w:cs="Arial"/>
          <w:b/>
          <w:bCs/>
          <w:u w:val="single"/>
        </w:rPr>
        <w:t>The Words of Institution</w:t>
      </w:r>
      <w:r w:rsidR="00C12345" w:rsidRPr="005602F2">
        <w:rPr>
          <w:rFonts w:ascii="Arial" w:eastAsia="Sawarabi Gothic" w:hAnsi="Arial" w:cs="Arial"/>
          <w:b/>
          <w:bCs/>
          <w:u w:val="single"/>
        </w:rPr>
        <w:t xml:space="preserve"> </w:t>
      </w:r>
    </w:p>
    <w:p w14:paraId="72A830F5" w14:textId="45084C45" w:rsidR="001217D5" w:rsidRPr="005602F2" w:rsidRDefault="001217D5" w:rsidP="001217D5">
      <w:pPr>
        <w:rPr>
          <w:rFonts w:ascii="Arial" w:eastAsia="Sawarabi Gothic" w:hAnsi="Arial" w:cs="Arial"/>
        </w:rPr>
      </w:pPr>
      <w:r w:rsidRPr="005602F2">
        <w:rPr>
          <w:rFonts w:ascii="Arial" w:eastAsia="Sawarabi Gothic" w:hAnsi="Arial" w:cs="Arial"/>
          <w:b/>
          <w:bCs/>
          <w:u w:val="single"/>
        </w:rPr>
        <w:t>The Lord’s Prayer</w:t>
      </w:r>
      <w:r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006E508A" w:rsidRPr="005602F2">
        <w:rPr>
          <w:rFonts w:ascii="Arial" w:eastAsia="Sawarabi Gothic" w:hAnsi="Arial" w:cs="Arial"/>
        </w:rPr>
        <w:tab/>
      </w:r>
      <w:r w:rsidRPr="005602F2">
        <w:rPr>
          <w:rFonts w:ascii="Arial" w:eastAsia="Sawarabi Gothic" w:hAnsi="Arial" w:cs="Arial"/>
        </w:rPr>
        <w:t>Pg.</w:t>
      </w:r>
      <w:r w:rsidR="006E508A" w:rsidRPr="005602F2">
        <w:rPr>
          <w:rFonts w:ascii="Arial" w:eastAsia="Sawarabi Gothic" w:hAnsi="Arial" w:cs="Arial"/>
        </w:rPr>
        <w:t xml:space="preserve"> </w:t>
      </w:r>
      <w:r w:rsidRPr="005602F2">
        <w:rPr>
          <w:rFonts w:ascii="Arial" w:eastAsia="Sawarabi Gothic" w:hAnsi="Arial" w:cs="Arial"/>
        </w:rPr>
        <w:t>154</w:t>
      </w:r>
    </w:p>
    <w:p w14:paraId="00E76797" w14:textId="127DCE9C" w:rsidR="00FA6DF8" w:rsidRDefault="001217D5">
      <w:pPr>
        <w:rPr>
          <w:rFonts w:ascii="Arial" w:eastAsia="Sawarabi Gothic" w:hAnsi="Arial" w:cs="Arial"/>
          <w:b/>
          <w:bCs/>
          <w:i/>
          <w:iCs/>
        </w:rPr>
      </w:pPr>
      <w:r w:rsidRPr="005602F2">
        <w:rPr>
          <w:rFonts w:ascii="Arial" w:eastAsia="Sawarabi Gothic" w:hAnsi="Arial" w:cs="Arial"/>
        </w:rPr>
        <w:t>P:</w:t>
      </w:r>
      <w:r w:rsidR="006E508A" w:rsidRPr="005602F2">
        <w:rPr>
          <w:rFonts w:ascii="Arial" w:eastAsia="Sawarabi Gothic" w:hAnsi="Arial" w:cs="Arial"/>
        </w:rPr>
        <w:t xml:space="preserve"> </w:t>
      </w:r>
      <w:r w:rsidRPr="005602F2">
        <w:rPr>
          <w:rFonts w:ascii="Arial" w:eastAsia="Sawarabi Gothic" w:hAnsi="Arial" w:cs="Arial"/>
        </w:rPr>
        <w:t>Gathered into one by the Holy Spirit, let us pray as Jesus taught us.</w:t>
      </w:r>
      <w:r w:rsidR="00581DE5">
        <w:rPr>
          <w:rFonts w:ascii="Arial" w:eastAsia="Sawarabi Gothic" w:hAnsi="Arial" w:cs="Arial"/>
        </w:rPr>
        <w:t xml:space="preserve"> </w:t>
      </w:r>
    </w:p>
    <w:p w14:paraId="53C79FDF" w14:textId="5524D40A" w:rsidR="001217D5" w:rsidRPr="005602F2" w:rsidRDefault="00B07E8B" w:rsidP="0050173A">
      <w:pPr>
        <w:spacing w:after="120"/>
        <w:jc w:val="both"/>
        <w:rPr>
          <w:rFonts w:ascii="Arial" w:eastAsia="Sawarabi Gothic" w:hAnsi="Arial" w:cs="Arial"/>
        </w:rPr>
      </w:pPr>
      <w:r w:rsidRPr="005602F2">
        <w:rPr>
          <w:rFonts w:ascii="Arial" w:eastAsia="Sawarabi Gothic" w:hAnsi="Arial" w:cs="Arial"/>
          <w:b/>
          <w:bCs/>
          <w:i/>
          <w:iCs/>
        </w:rPr>
        <w:t>C: 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735D0AFF" w14:textId="59A94DBD" w:rsidR="001E36B7" w:rsidRDefault="001217D5" w:rsidP="00525C09">
      <w:pPr>
        <w:spacing w:after="120"/>
        <w:rPr>
          <w:rFonts w:ascii="Arial" w:eastAsia="Sawarabi Gothic" w:hAnsi="Arial" w:cs="Arial"/>
          <w:b/>
          <w:bCs/>
          <w:u w:val="single"/>
        </w:rPr>
      </w:pPr>
      <w:r w:rsidRPr="005602F2">
        <w:rPr>
          <w:rFonts w:ascii="Arial" w:eastAsia="Sawarabi Gothic" w:hAnsi="Arial" w:cs="Arial"/>
          <w:b/>
          <w:bCs/>
          <w:u w:val="single"/>
        </w:rPr>
        <w:t>Invitation to Communion</w:t>
      </w:r>
      <w:r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00B07E8B" w:rsidRPr="005602F2">
        <w:rPr>
          <w:rFonts w:ascii="Arial" w:eastAsia="Sawarabi Gothic" w:hAnsi="Arial" w:cs="Arial"/>
        </w:rPr>
        <w:tab/>
      </w:r>
      <w:r w:rsidRPr="005602F2">
        <w:rPr>
          <w:rFonts w:ascii="Arial" w:eastAsia="Sawarabi Gothic" w:hAnsi="Arial" w:cs="Arial"/>
        </w:rPr>
        <w:t>Pg.</w:t>
      </w:r>
      <w:r w:rsidR="00B07E8B" w:rsidRPr="005602F2">
        <w:rPr>
          <w:rFonts w:ascii="Arial" w:eastAsia="Sawarabi Gothic" w:hAnsi="Arial" w:cs="Arial"/>
        </w:rPr>
        <w:t xml:space="preserve"> </w:t>
      </w:r>
      <w:r w:rsidRPr="005602F2">
        <w:rPr>
          <w:rFonts w:ascii="Arial" w:eastAsia="Sawarabi Gothic" w:hAnsi="Arial" w:cs="Arial"/>
        </w:rPr>
        <w:t>154</w:t>
      </w:r>
      <w:r w:rsidR="00A62265">
        <w:rPr>
          <w:rFonts w:ascii="Arial" w:eastAsia="Sawarabi Gothic" w:hAnsi="Arial" w:cs="Arial"/>
        </w:rPr>
        <w:t xml:space="preserve"> </w:t>
      </w:r>
      <w:r w:rsidR="00B07E8B" w:rsidRPr="005602F2">
        <w:rPr>
          <w:rFonts w:ascii="Arial" w:eastAsia="Sawarabi Gothic" w:hAnsi="Arial" w:cs="Arial"/>
        </w:rPr>
        <w:t xml:space="preserve">P: </w:t>
      </w:r>
      <w:r w:rsidRPr="005602F2">
        <w:rPr>
          <w:rFonts w:ascii="Arial" w:eastAsia="Sawarabi Gothic" w:hAnsi="Arial" w:cs="Arial"/>
        </w:rPr>
        <w:t>Come to the banquet, for all is now ready.</w:t>
      </w:r>
    </w:p>
    <w:p w14:paraId="5FBF390D" w14:textId="77777777" w:rsidR="009B27DC" w:rsidRDefault="009B27DC" w:rsidP="001217D5">
      <w:pPr>
        <w:rPr>
          <w:rFonts w:ascii="Arial" w:eastAsia="Sawarabi Gothic" w:hAnsi="Arial" w:cs="Arial"/>
          <w:b/>
          <w:bCs/>
          <w:u w:val="single"/>
        </w:rPr>
      </w:pPr>
    </w:p>
    <w:p w14:paraId="2BA0C4AA" w14:textId="01C78ED5" w:rsidR="001217D5" w:rsidRPr="005602F2" w:rsidRDefault="001217D5" w:rsidP="001217D5">
      <w:pPr>
        <w:rPr>
          <w:rFonts w:ascii="Arial" w:eastAsia="Sawarabi Gothic" w:hAnsi="Arial" w:cs="Arial"/>
          <w:b/>
          <w:bCs/>
          <w:u w:val="single"/>
        </w:rPr>
      </w:pPr>
      <w:r w:rsidRPr="005602F2">
        <w:rPr>
          <w:rFonts w:ascii="Arial" w:eastAsia="Sawarabi Gothic" w:hAnsi="Arial" w:cs="Arial"/>
          <w:b/>
          <w:bCs/>
          <w:u w:val="single"/>
        </w:rPr>
        <w:lastRenderedPageBreak/>
        <w:t>Holy Communion</w:t>
      </w:r>
    </w:p>
    <w:p w14:paraId="08BF3541" w14:textId="77777777" w:rsidR="00FA59E7" w:rsidRDefault="00FA59E7" w:rsidP="00525C09">
      <w:pPr>
        <w:tabs>
          <w:tab w:val="left" w:pos="2490"/>
        </w:tabs>
        <w:spacing w:after="120"/>
        <w:jc w:val="both"/>
        <w:rPr>
          <w:rFonts w:ascii="Arial" w:hAnsi="Arial" w:cs="Arial"/>
          <w:b/>
          <w:bCs/>
          <w:u w:val="single"/>
        </w:rPr>
      </w:pPr>
      <w:r w:rsidRPr="0003143E">
        <w:rPr>
          <w:rFonts w:ascii="Arial" w:hAnsi="Arial" w:cs="Arial"/>
        </w:rPr>
        <w:t>All baptized believers in Jesus Christ as Lord are invited to receive communion today.  Please follow the pastor’s instructions. </w:t>
      </w:r>
    </w:p>
    <w:p w14:paraId="0DA43E80" w14:textId="1718D5D3"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 xml:space="preserve">The Post Communion </w:t>
      </w:r>
      <w:r w:rsidR="00AC7296" w:rsidRPr="005602F2">
        <w:rPr>
          <w:rFonts w:ascii="Arial" w:eastAsia="Sawarabi Gothic" w:hAnsi="Arial" w:cs="Arial"/>
          <w:b/>
          <w:bCs/>
          <w:u w:val="single"/>
        </w:rPr>
        <w:t>Blessing</w:t>
      </w:r>
    </w:p>
    <w:p w14:paraId="70FE7815" w14:textId="77777777" w:rsidR="00AB724B" w:rsidRPr="005602F2" w:rsidRDefault="00AB724B" w:rsidP="00AB724B">
      <w:pPr>
        <w:rPr>
          <w:rFonts w:ascii="Arial" w:eastAsia="Sawarabi Gothic" w:hAnsi="Arial" w:cs="Arial"/>
        </w:rPr>
      </w:pPr>
      <w:r w:rsidRPr="005602F2">
        <w:rPr>
          <w:rFonts w:ascii="Arial" w:eastAsia="Sawarabi Gothic" w:hAnsi="Arial" w:cs="Arial"/>
        </w:rPr>
        <w:t>P: The body and blood of our Lord Jesus Christ strengthen you and keep you in His grace.</w:t>
      </w:r>
    </w:p>
    <w:p w14:paraId="2AB5EF5D" w14:textId="3A06D11A" w:rsidR="00993249" w:rsidRDefault="00AB724B" w:rsidP="00993249">
      <w:pPr>
        <w:spacing w:after="120"/>
        <w:rPr>
          <w:rFonts w:ascii="Arial" w:eastAsia="Sawarabi Gothic" w:hAnsi="Arial" w:cs="Arial"/>
          <w:b/>
          <w:bCs/>
          <w:u w:val="single"/>
        </w:rPr>
      </w:pPr>
      <w:r w:rsidRPr="005602F2">
        <w:rPr>
          <w:rFonts w:ascii="Arial" w:eastAsia="Sawarabi Gothic" w:hAnsi="Arial" w:cs="Arial"/>
          <w:b/>
          <w:bCs/>
          <w:i/>
          <w:iCs/>
        </w:rPr>
        <w:t xml:space="preserve">C: Amen. </w:t>
      </w:r>
    </w:p>
    <w:p w14:paraId="7300B0BA" w14:textId="20ED7C9D" w:rsidR="00AB724B" w:rsidRPr="005602F2" w:rsidRDefault="00AB724B" w:rsidP="00AB724B">
      <w:pPr>
        <w:rPr>
          <w:rFonts w:ascii="Arial" w:eastAsia="Sawarabi Gothic" w:hAnsi="Arial" w:cs="Arial"/>
          <w:b/>
          <w:bCs/>
          <w:u w:val="single"/>
        </w:rPr>
      </w:pPr>
      <w:r w:rsidRPr="005602F2">
        <w:rPr>
          <w:rFonts w:ascii="Arial" w:eastAsia="Sawarabi Gothic" w:hAnsi="Arial" w:cs="Arial"/>
          <w:b/>
          <w:bCs/>
          <w:u w:val="single"/>
        </w:rPr>
        <w:t>P</w:t>
      </w:r>
      <w:r w:rsidR="00AC7296" w:rsidRPr="005602F2">
        <w:rPr>
          <w:rFonts w:ascii="Arial" w:eastAsia="Sawarabi Gothic" w:hAnsi="Arial" w:cs="Arial"/>
          <w:b/>
          <w:bCs/>
          <w:u w:val="single"/>
        </w:rPr>
        <w:t>rayer After Communion</w:t>
      </w:r>
    </w:p>
    <w:p w14:paraId="7C88CF05" w14:textId="77777777" w:rsidR="00AB724B" w:rsidRPr="005602F2" w:rsidRDefault="00AB724B" w:rsidP="00AB724B">
      <w:pPr>
        <w:rPr>
          <w:rFonts w:ascii="Arial" w:eastAsia="Sawarabi Gothic" w:hAnsi="Arial" w:cs="Arial"/>
        </w:rPr>
      </w:pPr>
      <w:r w:rsidRPr="005602F2">
        <w:rPr>
          <w:rFonts w:ascii="Arial" w:eastAsia="Sawarabi Gothic" w:hAnsi="Arial" w:cs="Arial"/>
        </w:rPr>
        <w:t>P: Let us pray.</w:t>
      </w:r>
    </w:p>
    <w:p w14:paraId="6740F198" w14:textId="277AF1F9" w:rsidR="001217D5" w:rsidRPr="005602F2" w:rsidRDefault="00AB724B" w:rsidP="0050173A">
      <w:pPr>
        <w:spacing w:after="120"/>
        <w:jc w:val="both"/>
        <w:rPr>
          <w:rFonts w:ascii="Arial" w:eastAsia="Sawarabi Gothic" w:hAnsi="Arial" w:cs="Arial"/>
          <w:b/>
          <w:bCs/>
          <w:i/>
          <w:iCs/>
        </w:rPr>
      </w:pPr>
      <w:r w:rsidRPr="005602F2">
        <w:rPr>
          <w:rFonts w:ascii="Arial" w:eastAsia="Sawarabi Gothic" w:hAnsi="Arial" w:cs="Arial"/>
          <w:b/>
          <w:bCs/>
          <w:i/>
          <w:iCs/>
        </w:rPr>
        <w:t>C: O God, we give You thanks that You have set before us this feast, the body and blood of Your Son. By Your Spirit strengthen us to serve all in need and to give ourselves away as bread for the hungry, through Jesus Christ our Lord. Amen.</w:t>
      </w:r>
    </w:p>
    <w:p w14:paraId="04C10AC4" w14:textId="736F7869" w:rsidR="00967B9D" w:rsidRPr="00967B9D" w:rsidRDefault="001217D5" w:rsidP="00967B9D">
      <w:pPr>
        <w:rPr>
          <w:rFonts w:ascii="Arial" w:eastAsia="Sawarabi Gothic" w:hAnsi="Arial" w:cs="Arial"/>
          <w:b/>
          <w:bCs/>
          <w:i/>
          <w:iCs/>
        </w:rPr>
      </w:pPr>
      <w:r w:rsidRPr="005602F2">
        <w:rPr>
          <w:rFonts w:ascii="Arial" w:eastAsia="Sawarabi Gothic" w:hAnsi="Arial" w:cs="Arial"/>
          <w:b/>
          <w:bCs/>
          <w:u w:val="single"/>
        </w:rPr>
        <w:t>The Hym</w:t>
      </w:r>
      <w:r w:rsidR="002A658E">
        <w:rPr>
          <w:rFonts w:ascii="Arial" w:eastAsia="Sawarabi Gothic" w:hAnsi="Arial" w:cs="Arial"/>
          <w:b/>
          <w:bCs/>
          <w:u w:val="single"/>
        </w:rPr>
        <w:t>n</w:t>
      </w:r>
      <w:r w:rsidR="00E8451F" w:rsidRPr="00E8451F">
        <w:rPr>
          <w:rFonts w:ascii="Arial" w:eastAsia="Sawarabi Gothic" w:hAnsi="Arial" w:cs="Arial"/>
          <w:b/>
          <w:bCs/>
        </w:rPr>
        <w:t xml:space="preserve"> </w:t>
      </w:r>
      <w:r w:rsidR="00967B9D">
        <w:rPr>
          <w:rFonts w:ascii="Arial" w:eastAsia="Sawarabi Gothic" w:hAnsi="Arial" w:cs="Arial"/>
          <w:b/>
          <w:bCs/>
        </w:rPr>
        <w:t xml:space="preserve">          </w:t>
      </w:r>
      <w:r w:rsidR="00967B9D" w:rsidRPr="00967B9D">
        <w:rPr>
          <w:rFonts w:ascii="Arial" w:eastAsia="Sawarabi Gothic" w:hAnsi="Arial" w:cs="Arial"/>
          <w:b/>
          <w:bCs/>
          <w:i/>
          <w:iCs/>
        </w:rPr>
        <w:t>“Only Trust Him” 4 v</w:t>
      </w:r>
      <w:r w:rsidR="00967B9D">
        <w:rPr>
          <w:rFonts w:ascii="Arial" w:eastAsia="Sawarabi Gothic" w:hAnsi="Arial" w:cs="Arial"/>
          <w:b/>
          <w:bCs/>
          <w:i/>
          <w:iCs/>
        </w:rPr>
        <w:t xml:space="preserve">s               </w:t>
      </w:r>
      <w:r w:rsidR="00967B9D" w:rsidRPr="00967B9D">
        <w:rPr>
          <w:rFonts w:ascii="Arial" w:eastAsia="Sawarabi Gothic" w:hAnsi="Arial" w:cs="Arial"/>
          <w:b/>
          <w:bCs/>
          <w:i/>
          <w:iCs/>
        </w:rPr>
        <w:t>CCLI</w:t>
      </w:r>
      <w:r w:rsidR="00967B9D">
        <w:rPr>
          <w:rFonts w:ascii="Arial" w:eastAsia="Sawarabi Gothic" w:hAnsi="Arial" w:cs="Arial"/>
          <w:b/>
          <w:bCs/>
          <w:i/>
          <w:iCs/>
        </w:rPr>
        <w:t xml:space="preserve">  23134</w:t>
      </w:r>
      <w:r w:rsidR="00967B9D" w:rsidRPr="00967B9D">
        <w:rPr>
          <w:rFonts w:ascii="Arial" w:eastAsia="Sawarabi Gothic" w:hAnsi="Arial" w:cs="Arial"/>
          <w:b/>
          <w:bCs/>
          <w:i/>
          <w:iCs/>
        </w:rPr>
        <w:t xml:space="preserve"> </w:t>
      </w:r>
      <w:r w:rsidR="00967B9D">
        <w:rPr>
          <w:rFonts w:ascii="Arial" w:eastAsia="Sawarabi Gothic" w:hAnsi="Arial" w:cs="Arial"/>
          <w:b/>
          <w:bCs/>
          <w:i/>
          <w:iCs/>
        </w:rPr>
        <w:t xml:space="preserve">  </w:t>
      </w:r>
    </w:p>
    <w:p w14:paraId="2177F0C8" w14:textId="04DAD1F5" w:rsidR="00E04EB0" w:rsidRPr="00E04EB0" w:rsidRDefault="00967B9D" w:rsidP="00967B9D">
      <w:pPr>
        <w:rPr>
          <w:rFonts w:ascii="Arial" w:eastAsia="Sawarabi Gothic" w:hAnsi="Arial" w:cs="Arial"/>
          <w:b/>
          <w:bCs/>
          <w:i/>
          <w:iCs/>
        </w:rPr>
      </w:pPr>
      <w:r>
        <w:rPr>
          <w:rFonts w:ascii="Arial" w:eastAsia="Sawarabi Gothic" w:hAnsi="Arial" w:cs="Arial"/>
          <w:b/>
          <w:bCs/>
          <w:i/>
          <w:iCs/>
        </w:rPr>
        <w:t xml:space="preserve">                                                                </w:t>
      </w:r>
    </w:p>
    <w:p w14:paraId="18E467C7" w14:textId="5DE5362B" w:rsidR="0094054D" w:rsidRPr="0094054D" w:rsidRDefault="001217D5" w:rsidP="00967B9D">
      <w:pPr>
        <w:rPr>
          <w:rFonts w:ascii="Arial" w:eastAsia="Sawarabi Gothic" w:hAnsi="Arial" w:cs="Arial"/>
        </w:rPr>
      </w:pPr>
      <w:r w:rsidRPr="005602F2">
        <w:rPr>
          <w:rFonts w:ascii="Arial" w:eastAsia="Sawarabi Gothic" w:hAnsi="Arial" w:cs="Arial"/>
          <w:b/>
          <w:bCs/>
          <w:u w:val="single"/>
        </w:rPr>
        <w:t>The Benediction</w:t>
      </w:r>
      <w:r w:rsidR="0094054D" w:rsidRPr="0094054D">
        <w:rPr>
          <w:rFonts w:ascii="Arial" w:eastAsia="Sawarabi Gothic" w:hAnsi="Arial" w:cs="Arial"/>
        </w:rPr>
        <w:tab/>
      </w:r>
    </w:p>
    <w:p w14:paraId="4E2ACC85" w14:textId="3F7B166F" w:rsidR="009B3386" w:rsidRPr="009B3386" w:rsidRDefault="00B42B57" w:rsidP="009B3386">
      <w:pPr>
        <w:rPr>
          <w:rFonts w:ascii="Arial" w:eastAsia="Sawarabi Gothic" w:hAnsi="Arial" w:cs="Arial"/>
        </w:rPr>
      </w:pPr>
      <w:r>
        <w:rPr>
          <w:rFonts w:ascii="Arial" w:eastAsia="Sawarabi Gothic" w:hAnsi="Arial" w:cs="Arial"/>
        </w:rPr>
        <w:t>P:</w:t>
      </w:r>
      <w:r w:rsidR="001A727C">
        <w:rPr>
          <w:rFonts w:ascii="Arial" w:eastAsia="Sawarabi Gothic" w:hAnsi="Arial" w:cs="Arial"/>
        </w:rPr>
        <w:t xml:space="preserve"> </w:t>
      </w:r>
      <w:r w:rsidR="00437DA6">
        <w:rPr>
          <w:rFonts w:ascii="Arial" w:eastAsia="Sawarabi Gothic" w:hAnsi="Arial" w:cs="Arial"/>
        </w:rPr>
        <w:t>May t</w:t>
      </w:r>
      <w:r w:rsidR="009B3386" w:rsidRPr="009B3386">
        <w:rPr>
          <w:rFonts w:ascii="Arial" w:eastAsia="Sawarabi Gothic" w:hAnsi="Arial" w:cs="Arial"/>
        </w:rPr>
        <w:t>he Lord bless you</w:t>
      </w:r>
      <w:r w:rsidR="009B3386">
        <w:rPr>
          <w:rFonts w:ascii="Arial" w:eastAsia="Sawarabi Gothic" w:hAnsi="Arial" w:cs="Arial"/>
        </w:rPr>
        <w:t xml:space="preserve"> </w:t>
      </w:r>
      <w:r w:rsidR="009B3386" w:rsidRPr="009B3386">
        <w:rPr>
          <w:rFonts w:ascii="Arial" w:eastAsia="Sawarabi Gothic" w:hAnsi="Arial" w:cs="Arial"/>
        </w:rPr>
        <w:t>and keep you;</w:t>
      </w:r>
    </w:p>
    <w:p w14:paraId="0115365F" w14:textId="08A2C7A5" w:rsidR="009B3386" w:rsidRPr="009B3386" w:rsidRDefault="009B3386" w:rsidP="00437DA6">
      <w:pPr>
        <w:rPr>
          <w:rFonts w:ascii="Arial" w:eastAsia="Sawarabi Gothic" w:hAnsi="Arial" w:cs="Arial"/>
        </w:rPr>
      </w:pPr>
      <w:r w:rsidRPr="009B3386">
        <w:rPr>
          <w:rFonts w:ascii="Arial" w:eastAsia="Sawarabi Gothic" w:hAnsi="Arial" w:cs="Arial"/>
        </w:rPr>
        <w:t>the Lord make his face shine on you</w:t>
      </w:r>
      <w:r>
        <w:rPr>
          <w:rFonts w:ascii="Arial" w:eastAsia="Sawarabi Gothic" w:hAnsi="Arial" w:cs="Arial"/>
        </w:rPr>
        <w:t xml:space="preserve"> </w:t>
      </w:r>
      <w:r w:rsidRPr="009B3386">
        <w:rPr>
          <w:rFonts w:ascii="Arial" w:eastAsia="Sawarabi Gothic" w:hAnsi="Arial" w:cs="Arial"/>
        </w:rPr>
        <w:t>and be gracious to you;</w:t>
      </w:r>
    </w:p>
    <w:p w14:paraId="15909C52" w14:textId="586486C7" w:rsidR="0094054D" w:rsidRDefault="009B3386" w:rsidP="00437DA6">
      <w:pPr>
        <w:spacing w:after="120"/>
        <w:rPr>
          <w:rFonts w:ascii="Arial" w:eastAsia="Sawarabi Gothic" w:hAnsi="Arial" w:cs="Arial"/>
        </w:rPr>
      </w:pPr>
      <w:r w:rsidRPr="009B3386">
        <w:rPr>
          <w:rFonts w:ascii="Arial" w:eastAsia="Sawarabi Gothic" w:hAnsi="Arial" w:cs="Arial"/>
        </w:rPr>
        <w:t>the Lord turn his face toward you</w:t>
      </w:r>
      <w:r>
        <w:rPr>
          <w:rFonts w:ascii="Arial" w:eastAsia="Sawarabi Gothic" w:hAnsi="Arial" w:cs="Arial"/>
        </w:rPr>
        <w:t xml:space="preserve"> </w:t>
      </w:r>
      <w:r w:rsidRPr="009B3386">
        <w:rPr>
          <w:rFonts w:ascii="Arial" w:eastAsia="Sawarabi Gothic" w:hAnsi="Arial" w:cs="Arial"/>
        </w:rPr>
        <w:t>and give you peace.</w:t>
      </w:r>
    </w:p>
    <w:p w14:paraId="49397F7E" w14:textId="77777777" w:rsidR="00437DA6" w:rsidRDefault="00437DA6" w:rsidP="001217D5">
      <w:pPr>
        <w:rPr>
          <w:rFonts w:ascii="Arial" w:eastAsia="Sawarabi Gothic" w:hAnsi="Arial" w:cs="Arial"/>
        </w:rPr>
      </w:pPr>
      <w:r w:rsidRPr="005602F2">
        <w:rPr>
          <w:rFonts w:ascii="Arial" w:eastAsia="Sawarabi Gothic" w:hAnsi="Arial" w:cs="Arial"/>
        </w:rPr>
        <w:t xml:space="preserve">In the name of the Father, </w:t>
      </w:r>
    </w:p>
    <w:p w14:paraId="5B2FF768" w14:textId="77777777" w:rsidR="00437DA6" w:rsidRDefault="00437DA6" w:rsidP="00437DA6">
      <w:pPr>
        <w:ind w:firstLine="720"/>
        <w:rPr>
          <w:rFonts w:ascii="Arial" w:eastAsia="Sawarabi Gothic" w:hAnsi="Arial" w:cs="Arial"/>
        </w:rPr>
      </w:pPr>
      <w:r w:rsidRPr="005602F2">
        <w:rPr>
          <w:rFonts w:ascii="Arial" w:eastAsia="Sawarabi Gothic" w:hAnsi="Arial" w:cs="Arial"/>
        </w:rPr>
        <w:t xml:space="preserve">and of the </w:t>
      </w:r>
      <w:r w:rsidRPr="005602F2">
        <w:rPr>
          <w:rFonts w:ascii="Segoe UI Symbol" w:eastAsia="Sawarabi Gothic" w:hAnsi="Segoe UI Symbol" w:cs="Segoe UI Symbol"/>
        </w:rPr>
        <w:t>☩</w:t>
      </w:r>
      <w:r w:rsidRPr="005602F2">
        <w:rPr>
          <w:rFonts w:ascii="Arial" w:eastAsia="Sawarabi Gothic" w:hAnsi="Arial" w:cs="Arial"/>
        </w:rPr>
        <w:t xml:space="preserve"> Son, </w:t>
      </w:r>
    </w:p>
    <w:p w14:paraId="52E057D8" w14:textId="3DDCD04D" w:rsidR="00437DA6" w:rsidRDefault="00437DA6" w:rsidP="00437DA6">
      <w:pPr>
        <w:ind w:firstLine="720"/>
        <w:rPr>
          <w:rFonts w:ascii="Arial" w:eastAsia="Sawarabi Gothic" w:hAnsi="Arial" w:cs="Arial"/>
        </w:rPr>
      </w:pPr>
      <w:r w:rsidRPr="005602F2">
        <w:rPr>
          <w:rFonts w:ascii="Arial" w:eastAsia="Sawarabi Gothic" w:hAnsi="Arial" w:cs="Arial"/>
        </w:rPr>
        <w:t>and of the Holy Spirit.</w:t>
      </w:r>
    </w:p>
    <w:p w14:paraId="701F8FFF" w14:textId="127F0B6B" w:rsidR="00B42B57" w:rsidRPr="001A727C" w:rsidRDefault="00B42B57" w:rsidP="00864AF8">
      <w:pPr>
        <w:spacing w:after="120"/>
        <w:rPr>
          <w:rFonts w:ascii="Arial" w:eastAsia="Sawarabi Gothic" w:hAnsi="Arial" w:cs="Arial"/>
          <w:b/>
          <w:bCs/>
          <w:i/>
          <w:iCs/>
        </w:rPr>
      </w:pPr>
      <w:r w:rsidRPr="001A727C">
        <w:rPr>
          <w:rFonts w:ascii="Arial" w:eastAsia="Sawarabi Gothic" w:hAnsi="Arial" w:cs="Arial"/>
          <w:b/>
          <w:bCs/>
          <w:i/>
          <w:iCs/>
        </w:rPr>
        <w:t>C: Amen.</w:t>
      </w:r>
    </w:p>
    <w:p w14:paraId="61C5FF86" w14:textId="0A615401" w:rsidR="001217D5" w:rsidRPr="005602F2" w:rsidRDefault="001217D5" w:rsidP="00B42871">
      <w:pPr>
        <w:rPr>
          <w:rFonts w:ascii="Arial" w:eastAsia="Sawarabi Gothic" w:hAnsi="Arial" w:cs="Arial"/>
          <w:b/>
          <w:bCs/>
          <w:u w:val="single"/>
        </w:rPr>
      </w:pPr>
      <w:r w:rsidRPr="005602F2">
        <w:rPr>
          <w:rFonts w:ascii="Arial" w:eastAsia="Sawarabi Gothic" w:hAnsi="Arial" w:cs="Arial"/>
          <w:b/>
          <w:bCs/>
          <w:u w:val="single"/>
        </w:rPr>
        <w:t>The Dismiss</w:t>
      </w:r>
      <w:r w:rsidR="002F47FB" w:rsidRPr="005602F2">
        <w:rPr>
          <w:rFonts w:ascii="Arial" w:eastAsia="Sawarabi Gothic" w:hAnsi="Arial" w:cs="Arial"/>
          <w:b/>
          <w:bCs/>
          <w:u w:val="single"/>
        </w:rPr>
        <w:t>al</w:t>
      </w:r>
    </w:p>
    <w:p w14:paraId="3EF8AE69" w14:textId="1FC53DFC" w:rsidR="00D71524" w:rsidRPr="005602F2" w:rsidRDefault="00D71524" w:rsidP="00B42871">
      <w:pPr>
        <w:rPr>
          <w:rFonts w:ascii="Arial" w:eastAsia="Sawarabi Gothic" w:hAnsi="Arial" w:cs="Arial"/>
        </w:rPr>
      </w:pPr>
      <w:r w:rsidRPr="005602F2">
        <w:rPr>
          <w:rFonts w:ascii="Arial" w:eastAsia="Sawarabi Gothic" w:hAnsi="Arial" w:cs="Arial"/>
        </w:rPr>
        <w:t>P: GO IN PEACE. SERVE THE LORD!</w:t>
      </w:r>
    </w:p>
    <w:p w14:paraId="648A1585" w14:textId="206876F2" w:rsidR="00FA59E7" w:rsidRPr="00FA59E7" w:rsidRDefault="00D71524" w:rsidP="00B42871">
      <w:pPr>
        <w:rPr>
          <w:rFonts w:ascii="Arial" w:eastAsia="Sawarabi Gothic" w:hAnsi="Arial" w:cs="Arial"/>
          <w:b/>
          <w:bCs/>
          <w:i/>
          <w:iCs/>
        </w:rPr>
      </w:pPr>
      <w:r w:rsidRPr="005602F2">
        <w:rPr>
          <w:rFonts w:ascii="Arial" w:eastAsia="Sawarabi Gothic" w:hAnsi="Arial" w:cs="Arial"/>
          <w:b/>
          <w:bCs/>
          <w:i/>
          <w:iCs/>
        </w:rPr>
        <w:t>C: Thanks be to God.</w:t>
      </w:r>
    </w:p>
    <w:p w14:paraId="476C3746" w14:textId="24384D8E" w:rsidR="006D518A" w:rsidRDefault="001217D5" w:rsidP="002A43FD">
      <w:pPr>
        <w:rPr>
          <w:rFonts w:ascii="Arial" w:eastAsia="Sawarabi Gothic" w:hAnsi="Arial" w:cs="Arial"/>
          <w:b/>
          <w:bCs/>
          <w:u w:val="single"/>
        </w:rPr>
      </w:pPr>
      <w:r w:rsidRPr="005602F2">
        <w:rPr>
          <w:rFonts w:ascii="Arial" w:eastAsia="Sawarabi Gothic" w:hAnsi="Arial" w:cs="Arial"/>
          <w:b/>
          <w:bCs/>
          <w:u w:val="single"/>
        </w:rPr>
        <w:t>The Postlude</w:t>
      </w:r>
      <w:bookmarkStart w:id="0" w:name="_Hlk217029301"/>
      <w:r w:rsidR="009F537A">
        <w:rPr>
          <w:rFonts w:ascii="Arial" w:eastAsia="Sawarabi Gothic" w:hAnsi="Arial" w:cs="Arial"/>
          <w:b/>
          <w:bCs/>
          <w:u w:val="single"/>
        </w:rPr>
        <w:t xml:space="preserve"> </w:t>
      </w:r>
      <w:bookmarkEnd w:id="0"/>
      <w:r w:rsidR="006D518A">
        <w:rPr>
          <w:rFonts w:ascii="Arial" w:eastAsia="Sawarabi Gothic" w:hAnsi="Arial" w:cs="Arial"/>
          <w:b/>
          <w:bCs/>
          <w:u w:val="single"/>
        </w:rPr>
        <w:t xml:space="preserve">  </w:t>
      </w:r>
    </w:p>
    <w:p w14:paraId="02C6FCB5" w14:textId="77777777" w:rsidR="009B27DC" w:rsidRDefault="009B27DC" w:rsidP="00967B9D">
      <w:pPr>
        <w:tabs>
          <w:tab w:val="left" w:pos="1125"/>
        </w:tabs>
        <w:spacing w:before="120"/>
        <w:rPr>
          <w:rFonts w:ascii="Arial" w:hAnsi="Arial" w:cs="Arial"/>
          <w:b/>
        </w:rPr>
      </w:pPr>
    </w:p>
    <w:p w14:paraId="7C32AB96" w14:textId="77777777" w:rsidR="009B27DC" w:rsidRDefault="009B27DC" w:rsidP="00967B9D">
      <w:pPr>
        <w:tabs>
          <w:tab w:val="left" w:pos="1125"/>
        </w:tabs>
        <w:spacing w:before="120"/>
        <w:rPr>
          <w:rFonts w:ascii="Arial" w:hAnsi="Arial" w:cs="Arial"/>
          <w:b/>
        </w:rPr>
      </w:pPr>
    </w:p>
    <w:p w14:paraId="143F2C0A" w14:textId="26D95F88" w:rsidR="004D34C9" w:rsidRDefault="00FD0780" w:rsidP="00967B9D">
      <w:pPr>
        <w:tabs>
          <w:tab w:val="left" w:pos="1125"/>
        </w:tabs>
        <w:spacing w:before="120"/>
        <w:rPr>
          <w:rFonts w:ascii="Sawarabi Gothic" w:eastAsia="Sawarabi Gothic" w:hAnsi="Sawarabi Gothic" w:cs="Arial"/>
          <w:b/>
          <w:sz w:val="22"/>
          <w:szCs w:val="22"/>
        </w:rPr>
      </w:pPr>
      <w:r w:rsidRPr="0003143E">
        <w:rPr>
          <w:rFonts w:ascii="Arial" w:hAnsi="Arial" w:cs="Arial"/>
          <w:b/>
        </w:rPr>
        <w:lastRenderedPageBreak/>
        <w:t xml:space="preserve">* * * * * * * * * * * * * * * * * * * * * * * * * * * * * * * * </w:t>
      </w:r>
      <w:r>
        <w:rPr>
          <w:rFonts w:ascii="Arial" w:hAnsi="Arial" w:cs="Arial"/>
          <w:b/>
        </w:rPr>
        <w:t>* * * * * * * * * *</w:t>
      </w:r>
    </w:p>
    <w:p w14:paraId="0CFD8D44" w14:textId="2110955F" w:rsidR="002A43FD" w:rsidRPr="00CA79F9" w:rsidRDefault="002A43FD" w:rsidP="002A43FD">
      <w:pPr>
        <w:tabs>
          <w:tab w:val="left" w:pos="1125"/>
        </w:tabs>
        <w:ind w:left="1035" w:firstLine="1125"/>
        <w:rPr>
          <w:rFonts w:ascii="Sawarabi Gothic" w:eastAsia="Sawarabi Gothic" w:hAnsi="Sawarabi Gothic" w:cs="Arial"/>
          <w:b/>
          <w:sz w:val="22"/>
          <w:szCs w:val="22"/>
        </w:rPr>
      </w:pPr>
      <w:r w:rsidRPr="00CA79F9">
        <w:rPr>
          <w:rFonts w:ascii="Sawarabi Gothic" w:eastAsia="Sawarabi Gothic" w:hAnsi="Sawarabi Gothic" w:cs="Arial"/>
          <w:noProof/>
          <w:sz w:val="22"/>
          <w:szCs w:val="22"/>
        </w:rPr>
        <w:drawing>
          <wp:anchor distT="0" distB="0" distL="114300" distR="114300" simplePos="0" relativeHeight="251674624" behindDoc="1" locked="0" layoutInCell="1" allowOverlap="1" wp14:anchorId="39086E68" wp14:editId="4AD01816">
            <wp:simplePos x="0" y="0"/>
            <wp:positionH relativeFrom="margin">
              <wp:posOffset>3644265</wp:posOffset>
            </wp:positionH>
            <wp:positionV relativeFrom="paragraph">
              <wp:posOffset>154305</wp:posOffset>
            </wp:positionV>
            <wp:extent cx="695325" cy="954405"/>
            <wp:effectExtent l="0" t="0" r="9525" b="0"/>
            <wp:wrapTight wrapText="bothSides">
              <wp:wrapPolygon edited="0">
                <wp:start x="0" y="0"/>
                <wp:lineTo x="0" y="21126"/>
                <wp:lineTo x="21304" y="21126"/>
                <wp:lineTo x="21304" y="0"/>
                <wp:lineTo x="0" y="0"/>
              </wp:wrapPolygon>
            </wp:wrapTight>
            <wp:docPr id="5305438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954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79F9">
        <w:rPr>
          <w:rFonts w:ascii="Sawarabi Gothic" w:eastAsia="Sawarabi Gothic" w:hAnsi="Sawarabi Gothic" w:cs="Arial"/>
          <w:b/>
          <w:sz w:val="22"/>
          <w:szCs w:val="22"/>
        </w:rPr>
        <w:t>ALTAR FLOWERS</w:t>
      </w:r>
    </w:p>
    <w:p w14:paraId="2160C54F" w14:textId="77777777" w:rsidR="00FD0780" w:rsidRPr="00063C05" w:rsidRDefault="00FD0780" w:rsidP="00FD0780">
      <w:pPr>
        <w:tabs>
          <w:tab w:val="left" w:pos="2490"/>
        </w:tabs>
        <w:rPr>
          <w:rFonts w:ascii="Sawarabi Gothic" w:eastAsia="Aptos" w:hAnsi="Sawarabi Gothic"/>
        </w:rPr>
      </w:pPr>
      <w:r w:rsidRPr="00063C05">
        <w:rPr>
          <w:rFonts w:ascii="Sawarabi Gothic" w:eastAsia="Aptos" w:hAnsi="Sawarabi Gothic"/>
        </w:rPr>
        <w:t xml:space="preserve">The altar flowers are given to the Glory of God in </w:t>
      </w:r>
      <w:r>
        <w:rPr>
          <w:rFonts w:ascii="Sawarabi Gothic" w:eastAsia="Aptos" w:hAnsi="Sawarabi Gothic"/>
        </w:rPr>
        <w:t xml:space="preserve">memory </w:t>
      </w:r>
      <w:r w:rsidRPr="00063C05">
        <w:rPr>
          <w:rFonts w:ascii="Sawarabi Gothic" w:eastAsia="Aptos" w:hAnsi="Sawarabi Gothic"/>
        </w:rPr>
        <w:t xml:space="preserve">of </w:t>
      </w:r>
      <w:r>
        <w:rPr>
          <w:rFonts w:ascii="Sawarabi Gothic" w:eastAsia="Aptos" w:hAnsi="Sawarabi Gothic"/>
        </w:rPr>
        <w:t>Jim Billings.</w:t>
      </w:r>
    </w:p>
    <w:p w14:paraId="6A155723" w14:textId="17078179" w:rsidR="002A43FD" w:rsidRDefault="002A43FD" w:rsidP="002A43FD">
      <w:pPr>
        <w:rPr>
          <w:rFonts w:ascii="Arial" w:hAnsi="Arial" w:cs="Arial"/>
          <w:b/>
        </w:rPr>
      </w:pPr>
      <w:r w:rsidRPr="0003143E">
        <w:rPr>
          <w:rFonts w:ascii="Arial" w:hAnsi="Arial" w:cs="Arial"/>
          <w:b/>
        </w:rPr>
        <w:t xml:space="preserve">* * * * * * * * * * * * * * * * * * * * * * * * * * * * * * </w:t>
      </w:r>
      <w:r>
        <w:rPr>
          <w:rFonts w:ascii="Arial" w:hAnsi="Arial" w:cs="Arial"/>
          <w:b/>
        </w:rPr>
        <w:t xml:space="preserve">* * * * * </w:t>
      </w:r>
    </w:p>
    <w:p w14:paraId="37BA2211" w14:textId="77777777" w:rsidR="004D34C9" w:rsidRDefault="004D34C9" w:rsidP="004D34C9">
      <w:pPr>
        <w:tabs>
          <w:tab w:val="left" w:pos="2490"/>
        </w:tabs>
        <w:rPr>
          <w:rFonts w:ascii="Arial" w:hAnsi="Arial" w:cs="Arial"/>
          <w:b/>
        </w:rPr>
      </w:pPr>
    </w:p>
    <w:p w14:paraId="7AB9ABC8" w14:textId="77777777" w:rsidR="004D34C9" w:rsidRPr="00570F18" w:rsidRDefault="004D34C9" w:rsidP="004D34C9">
      <w:pPr>
        <w:spacing w:after="160"/>
      </w:pPr>
      <w:r w:rsidRPr="00570F18">
        <w:rPr>
          <w:noProof/>
        </w:rPr>
        <w:drawing>
          <wp:anchor distT="0" distB="0" distL="114300" distR="114300" simplePos="0" relativeHeight="251676672" behindDoc="1" locked="0" layoutInCell="1" allowOverlap="1" wp14:anchorId="12AC5C45" wp14:editId="795C7D95">
            <wp:simplePos x="0" y="0"/>
            <wp:positionH relativeFrom="column">
              <wp:posOffset>266700</wp:posOffset>
            </wp:positionH>
            <wp:positionV relativeFrom="paragraph">
              <wp:posOffset>220</wp:posOffset>
            </wp:positionV>
            <wp:extent cx="3692821" cy="2740025"/>
            <wp:effectExtent l="0" t="0" r="3175" b="3175"/>
            <wp:wrapTight wrapText="bothSides">
              <wp:wrapPolygon edited="0">
                <wp:start x="0" y="0"/>
                <wp:lineTo x="0" y="21475"/>
                <wp:lineTo x="21507" y="21475"/>
                <wp:lineTo x="21507" y="0"/>
                <wp:lineTo x="0" y="0"/>
              </wp:wrapPolygon>
            </wp:wrapTight>
            <wp:docPr id="462015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92821" cy="2740025"/>
                    </a:xfrm>
                    <a:prstGeom prst="rect">
                      <a:avLst/>
                    </a:prstGeom>
                    <a:noFill/>
                    <a:ln>
                      <a:noFill/>
                    </a:ln>
                  </pic:spPr>
                </pic:pic>
              </a:graphicData>
            </a:graphic>
          </wp:anchor>
        </w:drawing>
      </w:r>
    </w:p>
    <w:p w14:paraId="40000E0B" w14:textId="77777777" w:rsidR="004D34C9" w:rsidRDefault="004D34C9" w:rsidP="004D34C9"/>
    <w:p w14:paraId="5D279589" w14:textId="77777777" w:rsidR="004D34C9" w:rsidRDefault="004D34C9" w:rsidP="004D34C9"/>
    <w:p w14:paraId="52A084EE" w14:textId="77777777" w:rsidR="004D34C9" w:rsidRDefault="004D34C9" w:rsidP="004D34C9"/>
    <w:p w14:paraId="73188855" w14:textId="77777777" w:rsidR="004D34C9" w:rsidRDefault="004D34C9" w:rsidP="004D34C9"/>
    <w:p w14:paraId="0F3317F9" w14:textId="77777777" w:rsidR="004D34C9" w:rsidRDefault="004D34C9" w:rsidP="004D34C9"/>
    <w:p w14:paraId="362B5EEF" w14:textId="77777777" w:rsidR="004D34C9" w:rsidRDefault="004D34C9" w:rsidP="004D34C9"/>
    <w:p w14:paraId="38E5C87F" w14:textId="77777777" w:rsidR="004D34C9" w:rsidRDefault="004D34C9" w:rsidP="004D34C9"/>
    <w:p w14:paraId="62498986" w14:textId="77777777" w:rsidR="004D34C9" w:rsidRDefault="004D34C9" w:rsidP="004D34C9"/>
    <w:p w14:paraId="3A2DCE45" w14:textId="77777777" w:rsidR="004D34C9" w:rsidRDefault="004D34C9" w:rsidP="004D34C9"/>
    <w:p w14:paraId="47FCE011" w14:textId="7CEA6F44" w:rsidR="000A1819" w:rsidRDefault="004D34C9" w:rsidP="004D34C9">
      <w:pPr>
        <w:rPr>
          <w:rFonts w:ascii="Sawarabi Gothic" w:eastAsia="Aptos" w:hAnsi="Sawarabi Gothic"/>
          <w:noProof/>
        </w:rPr>
      </w:pPr>
      <w:r>
        <w:t xml:space="preserve">Anyone interested in being a player on the church dart ball team this year is welcome to come and enjoy the fun and fellowship! Practice is on </w:t>
      </w:r>
      <w:r w:rsidRPr="00F6674F">
        <w:rPr>
          <w:b/>
          <w:bCs/>
        </w:rPr>
        <w:t>Monday Sept. 28 and Oct. 5 @ 7:00pm</w:t>
      </w:r>
      <w:r>
        <w:t xml:space="preserve">. Located in the Parish Hall at St.Paul with dart ball season </w:t>
      </w:r>
      <w:r w:rsidRPr="00F6674F">
        <w:rPr>
          <w:b/>
          <w:bCs/>
        </w:rPr>
        <w:t>BEGINNING Monday Oct. 12 @ 7:30pm</w:t>
      </w:r>
      <w:r>
        <w:t>. Any questions please contact Bob Kessler @ 419-307-4408</w:t>
      </w:r>
    </w:p>
    <w:p w14:paraId="640405BF" w14:textId="56A661A5" w:rsidR="005B386F" w:rsidRDefault="00EB2B3F" w:rsidP="005B386F">
      <w:pPr>
        <w:rPr>
          <w:rFonts w:ascii="Arial" w:hAnsi="Arial" w:cs="Arial"/>
          <w:b/>
        </w:rPr>
      </w:pPr>
      <w:r w:rsidRPr="00CB66FF">
        <w:rPr>
          <w:rFonts w:ascii="Sawarabi Gothic" w:eastAsia="Aptos" w:hAnsi="Sawarabi Gothic"/>
          <w:noProof/>
        </w:rPr>
        <w:lastRenderedPageBreak/>
        <w:drawing>
          <wp:inline distT="0" distB="0" distL="0" distR="0" wp14:anchorId="3E70C9F1" wp14:editId="473C6917">
            <wp:extent cx="4297680" cy="6734175"/>
            <wp:effectExtent l="0" t="0" r="7620" b="9525"/>
            <wp:docPr id="4031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3982" name=""/>
                    <pic:cNvPicPr/>
                  </pic:nvPicPr>
                  <pic:blipFill>
                    <a:blip r:embed="rId11">
                      <a:extLst>
                        <a:ext uri="{28A0092B-C50C-407E-A947-70E740481C1C}">
                          <a14:useLocalDpi xmlns:a14="http://schemas.microsoft.com/office/drawing/2010/main" val="0"/>
                        </a:ext>
                      </a:extLst>
                    </a:blip>
                    <a:stretch>
                      <a:fillRect/>
                    </a:stretch>
                  </pic:blipFill>
                  <pic:spPr>
                    <a:xfrm>
                      <a:off x="0" y="0"/>
                      <a:ext cx="4297680" cy="6734175"/>
                    </a:xfrm>
                    <a:prstGeom prst="rect">
                      <a:avLst/>
                    </a:prstGeom>
                  </pic:spPr>
                </pic:pic>
              </a:graphicData>
            </a:graphic>
          </wp:inline>
        </w:drawing>
      </w:r>
      <w:bookmarkStart w:id="1" w:name="_Hlk215051517"/>
      <w:bookmarkStart w:id="2" w:name="_Hlk210897397"/>
    </w:p>
    <w:bookmarkEnd w:id="1"/>
    <w:bookmarkEnd w:id="2"/>
    <w:p w14:paraId="0650EADE" w14:textId="77777777" w:rsidR="004E338C" w:rsidRPr="00450DDA" w:rsidRDefault="004E338C" w:rsidP="004E338C">
      <w:pPr>
        <w:tabs>
          <w:tab w:val="left" w:pos="2490"/>
        </w:tabs>
        <w:jc w:val="center"/>
        <w:rPr>
          <w:rFonts w:ascii="Sawarabi Gothic" w:eastAsia="Sawarabi Gothic" w:hAnsi="Sawarabi Gothic" w:cs="Arial"/>
          <w:bCs/>
          <w:sz w:val="32"/>
          <w:szCs w:val="32"/>
        </w:rPr>
      </w:pPr>
      <w:r w:rsidRPr="00450DDA">
        <w:rPr>
          <w:rFonts w:ascii="Sawarabi Gothic" w:eastAsia="Sawarabi Gothic" w:hAnsi="Sawarabi Gothic" w:cs="Arial"/>
          <w:b/>
          <w:bCs/>
          <w:sz w:val="32"/>
          <w:szCs w:val="32"/>
        </w:rPr>
        <w:lastRenderedPageBreak/>
        <w:t>September</w:t>
      </w:r>
      <w:r>
        <w:rPr>
          <w:rFonts w:ascii="Sawarabi Gothic" w:eastAsia="Sawarabi Gothic" w:hAnsi="Sawarabi Gothic" w:cs="Arial"/>
          <w:b/>
          <w:bCs/>
          <w:sz w:val="32"/>
          <w:szCs w:val="32"/>
        </w:rPr>
        <w:t>/October</w:t>
      </w:r>
      <w:r w:rsidRPr="00450DDA">
        <w:rPr>
          <w:rFonts w:ascii="Sawarabi Gothic" w:eastAsia="Sawarabi Gothic" w:hAnsi="Sawarabi Gothic" w:cs="Arial"/>
          <w:b/>
          <w:bCs/>
          <w:sz w:val="32"/>
          <w:szCs w:val="32"/>
        </w:rPr>
        <w:t xml:space="preserve"> 2026</w:t>
      </w:r>
    </w:p>
    <w:tbl>
      <w:tblPr>
        <w:tblW w:w="5231" w:type="pct"/>
        <w:tblInd w:w="6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764"/>
        <w:gridCol w:w="5269"/>
      </w:tblGrid>
      <w:tr w:rsidR="004E338C" w:rsidRPr="00C93747" w14:paraId="2B4FBC11" w14:textId="77777777" w:rsidTr="001F3986">
        <w:trPr>
          <w:trHeight w:val="1020"/>
        </w:trPr>
        <w:tc>
          <w:tcPr>
            <w:tcW w:w="1254" w:type="pct"/>
            <w:tcBorders>
              <w:top w:val="double" w:sz="6" w:space="0" w:color="000000"/>
              <w:left w:val="double" w:sz="6" w:space="0" w:color="000000"/>
              <w:bottom w:val="single" w:sz="6" w:space="0" w:color="000000"/>
              <w:right w:val="single" w:sz="6" w:space="0" w:color="000000"/>
            </w:tcBorders>
          </w:tcPr>
          <w:p w14:paraId="694EF720"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156B7479" w14:textId="77777777" w:rsidR="004E338C" w:rsidRPr="007C68DB"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27</w:t>
            </w:r>
          </w:p>
        </w:tc>
        <w:tc>
          <w:tcPr>
            <w:tcW w:w="3746" w:type="pct"/>
            <w:tcBorders>
              <w:top w:val="double" w:sz="6" w:space="0" w:color="000000"/>
              <w:left w:val="single" w:sz="6" w:space="0" w:color="000000"/>
              <w:bottom w:val="single" w:sz="6" w:space="0" w:color="000000"/>
              <w:right w:val="double" w:sz="6" w:space="0" w:color="000000"/>
            </w:tcBorders>
          </w:tcPr>
          <w:p w14:paraId="5660045F" w14:textId="77777777" w:rsidR="004E338C" w:rsidRDefault="004E338C" w:rsidP="001F3986">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3C94961D" w14:textId="77777777" w:rsidR="004E338C" w:rsidRPr="009D3110" w:rsidRDefault="004E338C" w:rsidP="001F3986">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r>
              <w:rPr>
                <w:rFonts w:ascii="Sawarabi Gothic" w:eastAsia="Sawarabi Gothic" w:hAnsi="Sawarabi Gothic" w:cs="Arial"/>
                <w:sz w:val="22"/>
                <w:szCs w:val="22"/>
              </w:rPr>
              <w:t xml:space="preserve"> </w:t>
            </w:r>
          </w:p>
        </w:tc>
      </w:tr>
      <w:tr w:rsidR="004E338C" w:rsidRPr="00C93747" w14:paraId="5B398348" w14:textId="77777777" w:rsidTr="001F3986">
        <w:trPr>
          <w:trHeight w:val="663"/>
        </w:trPr>
        <w:tc>
          <w:tcPr>
            <w:tcW w:w="1254" w:type="pct"/>
            <w:tcBorders>
              <w:top w:val="single" w:sz="6" w:space="0" w:color="000000"/>
              <w:left w:val="double" w:sz="6" w:space="0" w:color="000000"/>
              <w:bottom w:val="single" w:sz="6" w:space="0" w:color="000000"/>
              <w:right w:val="single" w:sz="6" w:space="0" w:color="000000"/>
            </w:tcBorders>
          </w:tcPr>
          <w:p w14:paraId="2CEE9060"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Monday </w:t>
            </w:r>
          </w:p>
          <w:p w14:paraId="57256F31" w14:textId="77777777" w:rsidR="004E338C" w:rsidRPr="007C68DB"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28</w:t>
            </w:r>
          </w:p>
        </w:tc>
        <w:tc>
          <w:tcPr>
            <w:tcW w:w="3746" w:type="pct"/>
            <w:tcBorders>
              <w:top w:val="single" w:sz="6" w:space="0" w:color="000000"/>
              <w:left w:val="single" w:sz="6" w:space="0" w:color="000000"/>
              <w:bottom w:val="single" w:sz="6" w:space="0" w:color="000000"/>
              <w:right w:val="double" w:sz="6" w:space="0" w:color="000000"/>
            </w:tcBorders>
          </w:tcPr>
          <w:p w14:paraId="52278D1B" w14:textId="77777777" w:rsidR="004E338C" w:rsidRDefault="004E338C" w:rsidP="001F3986">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6:30 pm </w:t>
            </w:r>
            <w:r w:rsidRPr="009D3110">
              <w:rPr>
                <w:rFonts w:ascii="Sawarabi Gothic" w:eastAsia="Sawarabi Gothic" w:hAnsi="Sawarabi Gothic" w:cs="Arial"/>
                <w:sz w:val="22"/>
                <w:szCs w:val="22"/>
              </w:rPr>
              <w:t>~ Co-Ed Bible Study</w:t>
            </w:r>
          </w:p>
          <w:p w14:paraId="525D2AA3" w14:textId="77777777" w:rsidR="004E338C" w:rsidRPr="00DE7D6F" w:rsidRDefault="004E338C" w:rsidP="001F3986">
            <w:pPr>
              <w:tabs>
                <w:tab w:val="left" w:pos="2490"/>
              </w:tabs>
              <w:rPr>
                <w:rFonts w:ascii="Sawarabi Gothic" w:eastAsia="Sawarabi Gothic" w:hAnsi="Sawarabi Gothic" w:cs="Arial"/>
                <w:sz w:val="22"/>
                <w:szCs w:val="22"/>
              </w:rPr>
            </w:pPr>
            <w:r w:rsidRPr="00DE7D6F">
              <w:rPr>
                <w:rFonts w:ascii="Sawarabi Gothic" w:eastAsia="Sawarabi Gothic" w:hAnsi="Sawarabi Gothic" w:cs="Arial"/>
                <w:b/>
                <w:bCs/>
                <w:sz w:val="22"/>
                <w:szCs w:val="22"/>
              </w:rPr>
              <w:t>7:00 pm</w:t>
            </w:r>
            <w:r>
              <w:rPr>
                <w:rFonts w:ascii="Sawarabi Gothic" w:eastAsia="Sawarabi Gothic" w:hAnsi="Sawarabi Gothic" w:cs="Arial"/>
                <w:b/>
                <w:bCs/>
                <w:sz w:val="22"/>
                <w:szCs w:val="22"/>
              </w:rPr>
              <w:t xml:space="preserve"> </w:t>
            </w:r>
            <w:r>
              <w:rPr>
                <w:rFonts w:ascii="Sawarabi Gothic" w:eastAsia="Sawarabi Gothic" w:hAnsi="Sawarabi Gothic" w:cs="Arial"/>
                <w:sz w:val="22"/>
                <w:szCs w:val="22"/>
              </w:rPr>
              <w:t>~ Dartball Practice</w:t>
            </w:r>
          </w:p>
        </w:tc>
      </w:tr>
      <w:tr w:rsidR="004E338C" w:rsidRPr="00C93747" w14:paraId="0107FF2C" w14:textId="77777777" w:rsidTr="001F3986">
        <w:trPr>
          <w:trHeight w:val="654"/>
        </w:trPr>
        <w:tc>
          <w:tcPr>
            <w:tcW w:w="1254" w:type="pct"/>
            <w:tcBorders>
              <w:top w:val="single" w:sz="6" w:space="0" w:color="000000"/>
              <w:left w:val="double" w:sz="6" w:space="0" w:color="000000"/>
              <w:bottom w:val="single" w:sz="6" w:space="0" w:color="000000"/>
              <w:right w:val="single" w:sz="6" w:space="0" w:color="000000"/>
            </w:tcBorders>
          </w:tcPr>
          <w:p w14:paraId="486E59B7"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Tuesday </w:t>
            </w:r>
          </w:p>
          <w:p w14:paraId="4C74A549" w14:textId="77777777" w:rsidR="004E338C" w:rsidRPr="009D3110" w:rsidRDefault="004E338C" w:rsidP="001F3986">
            <w:pPr>
              <w:tabs>
                <w:tab w:val="left" w:pos="2490"/>
              </w:tabs>
              <w:jc w:val="center"/>
              <w:rPr>
                <w:rFonts w:ascii="Sawarabi Gothic" w:eastAsia="Sawarabi Gothic" w:hAnsi="Sawarabi Gothic" w:cs="Arial"/>
                <w:b/>
                <w:bCs/>
                <w:sz w:val="22"/>
                <w:szCs w:val="22"/>
                <w:vertAlign w:val="superscript"/>
              </w:rPr>
            </w:pPr>
            <w:r>
              <w:rPr>
                <w:rFonts w:ascii="Sawarabi Gothic" w:eastAsia="Sawarabi Gothic" w:hAnsi="Sawarabi Gothic" w:cs="Arial"/>
                <w:b/>
                <w:bCs/>
                <w:sz w:val="22"/>
                <w:szCs w:val="22"/>
              </w:rPr>
              <w:t>29</w:t>
            </w:r>
          </w:p>
        </w:tc>
        <w:tc>
          <w:tcPr>
            <w:tcW w:w="3746" w:type="pct"/>
            <w:tcBorders>
              <w:top w:val="single" w:sz="6" w:space="0" w:color="000000"/>
              <w:left w:val="single" w:sz="6" w:space="0" w:color="000000"/>
              <w:bottom w:val="single" w:sz="6" w:space="0" w:color="000000"/>
              <w:right w:val="double" w:sz="6" w:space="0" w:color="000000"/>
            </w:tcBorders>
          </w:tcPr>
          <w:p w14:paraId="31F5B943" w14:textId="77777777" w:rsidR="004E338C" w:rsidRDefault="004E338C" w:rsidP="001F3986">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6:30</w:t>
            </w:r>
            <w:r>
              <w:rPr>
                <w:rFonts w:ascii="Sawarabi Gothic" w:eastAsia="Sawarabi Gothic" w:hAnsi="Sawarabi Gothic" w:cs="Arial"/>
                <w:b/>
                <w:bCs/>
                <w:sz w:val="22"/>
                <w:szCs w:val="22"/>
              </w:rPr>
              <w:t xml:space="preserve"> </w:t>
            </w:r>
            <w:r w:rsidRPr="009D3110">
              <w:rPr>
                <w:rFonts w:ascii="Sawarabi Gothic" w:eastAsia="Sawarabi Gothic" w:hAnsi="Sawarabi Gothic" w:cs="Arial"/>
                <w:b/>
                <w:bCs/>
                <w:sz w:val="22"/>
                <w:szCs w:val="22"/>
              </w:rPr>
              <w:t xml:space="preserve">pm </w:t>
            </w:r>
            <w:r w:rsidRPr="009D3110">
              <w:rPr>
                <w:rFonts w:ascii="Sawarabi Gothic" w:eastAsia="Sawarabi Gothic" w:hAnsi="Sawarabi Gothic" w:cs="Arial"/>
                <w:sz w:val="22"/>
                <w:szCs w:val="22"/>
              </w:rPr>
              <w:t>~ Men</w:t>
            </w:r>
            <w:r w:rsidRPr="009D3110">
              <w:rPr>
                <w:rFonts w:ascii="Arial" w:eastAsia="Sawarabi Gothic" w:hAnsi="Arial" w:cs="Arial"/>
                <w:sz w:val="22"/>
                <w:szCs w:val="22"/>
              </w:rPr>
              <w:t>’</w:t>
            </w:r>
            <w:r w:rsidRPr="009D3110">
              <w:rPr>
                <w:rFonts w:ascii="Sawarabi Gothic" w:eastAsia="Sawarabi Gothic" w:hAnsi="Sawarabi Gothic" w:cs="Arial"/>
                <w:sz w:val="22"/>
                <w:szCs w:val="22"/>
              </w:rPr>
              <w:t>s Bible Stud</w:t>
            </w:r>
            <w:r>
              <w:rPr>
                <w:rFonts w:ascii="Sawarabi Gothic" w:eastAsia="Sawarabi Gothic" w:hAnsi="Sawarabi Gothic" w:cs="Arial"/>
                <w:sz w:val="22"/>
                <w:szCs w:val="22"/>
              </w:rPr>
              <w:t>y</w:t>
            </w:r>
          </w:p>
          <w:p w14:paraId="3AD10DB7" w14:textId="77777777" w:rsidR="004E338C" w:rsidRPr="00CF75D5" w:rsidRDefault="004E338C" w:rsidP="001F3986">
            <w:pPr>
              <w:tabs>
                <w:tab w:val="left" w:pos="2490"/>
              </w:tabs>
              <w:rPr>
                <w:rFonts w:ascii="Sawarabi Gothic" w:eastAsia="Sawarabi Gothic" w:hAnsi="Sawarabi Gothic" w:cs="Arial"/>
                <w:sz w:val="22"/>
                <w:szCs w:val="22"/>
              </w:rPr>
            </w:pPr>
          </w:p>
        </w:tc>
      </w:tr>
      <w:tr w:rsidR="004E338C" w:rsidRPr="00C93747" w14:paraId="674D4C04" w14:textId="77777777" w:rsidTr="001F3986">
        <w:trPr>
          <w:trHeight w:val="654"/>
        </w:trPr>
        <w:tc>
          <w:tcPr>
            <w:tcW w:w="1254" w:type="pct"/>
            <w:tcBorders>
              <w:top w:val="single" w:sz="6" w:space="0" w:color="000000"/>
              <w:left w:val="double" w:sz="6" w:space="0" w:color="000000"/>
              <w:bottom w:val="single" w:sz="6" w:space="0" w:color="000000"/>
              <w:right w:val="single" w:sz="6" w:space="0" w:color="000000"/>
            </w:tcBorders>
          </w:tcPr>
          <w:p w14:paraId="2AD4FEB9"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Wednesday </w:t>
            </w:r>
          </w:p>
          <w:p w14:paraId="483CBA7A" w14:textId="77777777" w:rsidR="004E338C" w:rsidRPr="00DE7D6F"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30</w:t>
            </w:r>
          </w:p>
        </w:tc>
        <w:tc>
          <w:tcPr>
            <w:tcW w:w="3746" w:type="pct"/>
            <w:tcBorders>
              <w:top w:val="single" w:sz="6" w:space="0" w:color="000000"/>
              <w:left w:val="single" w:sz="6" w:space="0" w:color="000000"/>
              <w:bottom w:val="single" w:sz="6" w:space="0" w:color="000000"/>
              <w:right w:val="double" w:sz="6" w:space="0" w:color="000000"/>
            </w:tcBorders>
          </w:tcPr>
          <w:p w14:paraId="5CCAB34C" w14:textId="77777777" w:rsidR="004E338C" w:rsidRPr="00CF75D5" w:rsidRDefault="004E338C" w:rsidP="001F3986">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6:00 pm </w:t>
            </w:r>
            <w:r w:rsidRPr="009D3110">
              <w:rPr>
                <w:rFonts w:ascii="Sawarabi Gothic" w:eastAsia="Sawarabi Gothic" w:hAnsi="Sawarabi Gothic" w:cs="Arial"/>
                <w:sz w:val="22"/>
                <w:szCs w:val="22"/>
              </w:rPr>
              <w:t>~ Women</w:t>
            </w:r>
            <w:r w:rsidRPr="009D3110">
              <w:rPr>
                <w:rFonts w:ascii="Arial" w:eastAsia="Sawarabi Gothic" w:hAnsi="Arial" w:cs="Arial"/>
                <w:sz w:val="22"/>
                <w:szCs w:val="22"/>
              </w:rPr>
              <w:t>’</w:t>
            </w:r>
            <w:r w:rsidRPr="009D3110">
              <w:rPr>
                <w:rFonts w:ascii="Sawarabi Gothic" w:eastAsia="Sawarabi Gothic" w:hAnsi="Sawarabi Gothic" w:cs="Arial"/>
                <w:sz w:val="22"/>
                <w:szCs w:val="22"/>
              </w:rPr>
              <w:t>s Bible Study</w:t>
            </w:r>
            <w:r>
              <w:rPr>
                <w:rFonts w:ascii="Sawarabi Gothic" w:eastAsia="Sawarabi Gothic" w:hAnsi="Sawarabi Gothic" w:cs="Arial"/>
                <w:sz w:val="22"/>
                <w:szCs w:val="22"/>
              </w:rPr>
              <w:t xml:space="preserve"> </w:t>
            </w:r>
          </w:p>
        </w:tc>
      </w:tr>
      <w:tr w:rsidR="004E338C" w:rsidRPr="00C93747" w14:paraId="07AB2D06" w14:textId="77777777" w:rsidTr="001F3986">
        <w:trPr>
          <w:trHeight w:val="714"/>
        </w:trPr>
        <w:tc>
          <w:tcPr>
            <w:tcW w:w="1254" w:type="pct"/>
            <w:tcBorders>
              <w:top w:val="single" w:sz="6" w:space="0" w:color="000000"/>
              <w:left w:val="double" w:sz="6" w:space="0" w:color="000000"/>
              <w:bottom w:val="single" w:sz="6" w:space="0" w:color="000000"/>
              <w:right w:val="single" w:sz="6" w:space="0" w:color="000000"/>
            </w:tcBorders>
          </w:tcPr>
          <w:p w14:paraId="1B6A1464"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 xml:space="preserve">Thursday </w:t>
            </w:r>
          </w:p>
          <w:p w14:paraId="4F9CF920" w14:textId="77777777" w:rsidR="004E338C" w:rsidRPr="009D3110" w:rsidRDefault="004E338C" w:rsidP="001F3986">
            <w:pPr>
              <w:tabs>
                <w:tab w:val="left" w:pos="2490"/>
              </w:tabs>
              <w:jc w:val="center"/>
              <w:rPr>
                <w:rFonts w:ascii="Sawarabi Gothic" w:eastAsia="Sawarabi Gothic" w:hAnsi="Sawarabi Gothic" w:cs="Arial"/>
                <w:sz w:val="22"/>
                <w:szCs w:val="22"/>
              </w:rPr>
            </w:pPr>
            <w:r>
              <w:rPr>
                <w:rFonts w:ascii="Sawarabi Gothic" w:eastAsia="Sawarabi Gothic" w:hAnsi="Sawarabi Gothic" w:cs="Arial"/>
                <w:b/>
                <w:bCs/>
                <w:sz w:val="22"/>
                <w:szCs w:val="22"/>
              </w:rPr>
              <w:t>1</w:t>
            </w:r>
          </w:p>
        </w:tc>
        <w:tc>
          <w:tcPr>
            <w:tcW w:w="3746" w:type="pct"/>
            <w:tcBorders>
              <w:top w:val="single" w:sz="6" w:space="0" w:color="000000"/>
              <w:left w:val="single" w:sz="6" w:space="0" w:color="000000"/>
              <w:bottom w:val="single" w:sz="6" w:space="0" w:color="000000"/>
              <w:right w:val="double" w:sz="6" w:space="0" w:color="000000"/>
            </w:tcBorders>
          </w:tcPr>
          <w:p w14:paraId="540E0E53" w14:textId="77777777" w:rsidR="004E338C" w:rsidRPr="009D3110" w:rsidRDefault="004E338C" w:rsidP="001F3986">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 xml:space="preserve">7:00 pm </w:t>
            </w:r>
            <w:r w:rsidRPr="009D3110">
              <w:rPr>
                <w:rFonts w:ascii="Sawarabi Gothic" w:eastAsia="Sawarabi Gothic" w:hAnsi="Sawarabi Gothic" w:cs="Arial"/>
                <w:iCs/>
                <w:sz w:val="22"/>
                <w:szCs w:val="22"/>
              </w:rPr>
              <w:t>~ Al-Anon Meeting</w:t>
            </w:r>
          </w:p>
          <w:p w14:paraId="3A486DDB" w14:textId="77777777" w:rsidR="004E338C" w:rsidRPr="009D3110" w:rsidRDefault="004E338C" w:rsidP="001F3986">
            <w:pPr>
              <w:tabs>
                <w:tab w:val="left" w:pos="2490"/>
              </w:tabs>
              <w:rPr>
                <w:rFonts w:ascii="Sawarabi Gothic" w:eastAsia="Sawarabi Gothic" w:hAnsi="Sawarabi Gothic" w:cs="Arial"/>
                <w:iCs/>
                <w:sz w:val="22"/>
                <w:szCs w:val="22"/>
              </w:rPr>
            </w:pPr>
            <w:r w:rsidRPr="009D3110">
              <w:rPr>
                <w:rFonts w:ascii="Sawarabi Gothic" w:eastAsia="Sawarabi Gothic" w:hAnsi="Sawarabi Gothic" w:cs="Arial"/>
                <w:b/>
                <w:bCs/>
                <w:iCs/>
                <w:sz w:val="22"/>
                <w:szCs w:val="22"/>
              </w:rPr>
              <w:t>8:00 pm</w:t>
            </w:r>
            <w:r w:rsidRPr="009D3110">
              <w:rPr>
                <w:rFonts w:ascii="Sawarabi Gothic" w:eastAsia="Sawarabi Gothic" w:hAnsi="Sawarabi Gothic" w:cs="Arial"/>
                <w:iCs/>
                <w:sz w:val="22"/>
                <w:szCs w:val="22"/>
              </w:rPr>
              <w:t xml:space="preserve"> ~ AA Meeting</w:t>
            </w:r>
          </w:p>
        </w:tc>
      </w:tr>
      <w:tr w:rsidR="004E338C" w:rsidRPr="00C93747" w14:paraId="0765B4D9" w14:textId="77777777" w:rsidTr="001F3986">
        <w:trPr>
          <w:trHeight w:val="793"/>
        </w:trPr>
        <w:tc>
          <w:tcPr>
            <w:tcW w:w="1254" w:type="pct"/>
            <w:tcBorders>
              <w:top w:val="single" w:sz="6" w:space="0" w:color="000000"/>
              <w:left w:val="double" w:sz="6" w:space="0" w:color="000000"/>
              <w:bottom w:val="single" w:sz="6" w:space="0" w:color="000000"/>
              <w:right w:val="single" w:sz="6" w:space="0" w:color="000000"/>
            </w:tcBorders>
          </w:tcPr>
          <w:p w14:paraId="4CEAF713"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Friday</w:t>
            </w:r>
          </w:p>
          <w:p w14:paraId="6D158112" w14:textId="77777777" w:rsidR="004E338C" w:rsidRPr="004C4923"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2</w:t>
            </w:r>
          </w:p>
        </w:tc>
        <w:tc>
          <w:tcPr>
            <w:tcW w:w="3746" w:type="pct"/>
            <w:tcBorders>
              <w:top w:val="single" w:sz="6" w:space="0" w:color="000000"/>
              <w:left w:val="single" w:sz="6" w:space="0" w:color="000000"/>
              <w:bottom w:val="single" w:sz="6" w:space="0" w:color="000000"/>
              <w:right w:val="double" w:sz="6" w:space="0" w:color="000000"/>
            </w:tcBorders>
          </w:tcPr>
          <w:p w14:paraId="6D058254" w14:textId="77777777" w:rsidR="004E338C" w:rsidRPr="009D3110" w:rsidRDefault="004E338C" w:rsidP="001F3986">
            <w:pPr>
              <w:tabs>
                <w:tab w:val="left" w:pos="2490"/>
              </w:tabs>
              <w:rPr>
                <w:rFonts w:ascii="Sawarabi Gothic" w:eastAsia="Sawarabi Gothic" w:hAnsi="Sawarabi Gothic" w:cs="Arial"/>
                <w:b/>
                <w:bCs/>
                <w:iCs/>
                <w:sz w:val="22"/>
                <w:szCs w:val="22"/>
              </w:rPr>
            </w:pPr>
          </w:p>
        </w:tc>
      </w:tr>
      <w:tr w:rsidR="004E338C" w:rsidRPr="00C93747" w14:paraId="1C30F3AA" w14:textId="77777777" w:rsidTr="001F3986">
        <w:trPr>
          <w:trHeight w:val="755"/>
        </w:trPr>
        <w:tc>
          <w:tcPr>
            <w:tcW w:w="1254" w:type="pct"/>
            <w:tcBorders>
              <w:top w:val="single" w:sz="6" w:space="0" w:color="000000"/>
              <w:left w:val="double" w:sz="6" w:space="0" w:color="000000"/>
              <w:bottom w:val="single" w:sz="6" w:space="0" w:color="000000"/>
              <w:right w:val="single" w:sz="6" w:space="0" w:color="000000"/>
            </w:tcBorders>
          </w:tcPr>
          <w:p w14:paraId="63D7A4B3"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Saturday</w:t>
            </w:r>
          </w:p>
          <w:p w14:paraId="62D645E2" w14:textId="77777777" w:rsidR="004E338C" w:rsidRPr="004C4923"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3</w:t>
            </w:r>
          </w:p>
        </w:tc>
        <w:tc>
          <w:tcPr>
            <w:tcW w:w="3746" w:type="pct"/>
            <w:tcBorders>
              <w:top w:val="single" w:sz="6" w:space="0" w:color="000000"/>
              <w:left w:val="single" w:sz="6" w:space="0" w:color="000000"/>
              <w:bottom w:val="single" w:sz="6" w:space="0" w:color="000000"/>
              <w:right w:val="double" w:sz="6" w:space="0" w:color="000000"/>
            </w:tcBorders>
          </w:tcPr>
          <w:p w14:paraId="5143EDA8" w14:textId="77777777" w:rsidR="004E338C" w:rsidRDefault="004E338C" w:rsidP="001F3986">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bCs/>
                <w:sz w:val="22"/>
                <w:szCs w:val="22"/>
              </w:rPr>
              <w:t>~ Men</w:t>
            </w:r>
            <w:r w:rsidRPr="009D3110">
              <w:rPr>
                <w:rFonts w:ascii="Arial" w:eastAsia="Sawarabi Gothic" w:hAnsi="Arial" w:cs="Arial"/>
                <w:bCs/>
                <w:sz w:val="22"/>
                <w:szCs w:val="22"/>
              </w:rPr>
              <w:t>’</w:t>
            </w:r>
            <w:r w:rsidRPr="009D3110">
              <w:rPr>
                <w:rFonts w:ascii="Sawarabi Gothic" w:eastAsia="Sawarabi Gothic" w:hAnsi="Sawarabi Gothic" w:cs="Arial"/>
                <w:bCs/>
                <w:sz w:val="22"/>
                <w:szCs w:val="22"/>
              </w:rPr>
              <w:t>s Bible Study</w:t>
            </w:r>
          </w:p>
          <w:p w14:paraId="62FCED85" w14:textId="77777777" w:rsidR="004E338C" w:rsidRPr="009D3110" w:rsidRDefault="004E338C" w:rsidP="001F3986">
            <w:pPr>
              <w:tabs>
                <w:tab w:val="left" w:pos="2490"/>
              </w:tabs>
              <w:rPr>
                <w:rFonts w:ascii="Sawarabi Gothic" w:eastAsia="Sawarabi Gothic" w:hAnsi="Sawarabi Gothic" w:cs="Arial"/>
                <w:bCs/>
                <w:sz w:val="22"/>
                <w:szCs w:val="22"/>
              </w:rPr>
            </w:pPr>
            <w:r w:rsidRPr="009D3110">
              <w:rPr>
                <w:rFonts w:ascii="Sawarabi Gothic" w:eastAsia="Sawarabi Gothic" w:hAnsi="Sawarabi Gothic" w:cs="Arial"/>
                <w:b/>
                <w:sz w:val="22"/>
                <w:szCs w:val="22"/>
              </w:rPr>
              <w:t>5:00 pm</w:t>
            </w:r>
            <w:r w:rsidRPr="009D3110">
              <w:rPr>
                <w:rFonts w:ascii="Sawarabi Gothic" w:eastAsia="Sawarabi Gothic" w:hAnsi="Sawarabi Gothic" w:cs="Arial"/>
                <w:bCs/>
                <w:sz w:val="22"/>
                <w:szCs w:val="22"/>
              </w:rPr>
              <w:t xml:space="preserve"> ~ Worship</w:t>
            </w:r>
          </w:p>
        </w:tc>
      </w:tr>
      <w:tr w:rsidR="004E338C" w:rsidRPr="00C93747" w14:paraId="3E56EB4E" w14:textId="77777777" w:rsidTr="001F3986">
        <w:trPr>
          <w:trHeight w:val="1488"/>
        </w:trPr>
        <w:tc>
          <w:tcPr>
            <w:tcW w:w="1254" w:type="pct"/>
            <w:tcBorders>
              <w:top w:val="single" w:sz="6" w:space="0" w:color="000000"/>
              <w:left w:val="double" w:sz="6" w:space="0" w:color="000000"/>
              <w:bottom w:val="double" w:sz="6" w:space="0" w:color="000000"/>
              <w:right w:val="single" w:sz="6" w:space="0" w:color="000000"/>
            </w:tcBorders>
          </w:tcPr>
          <w:p w14:paraId="1D008D43" w14:textId="77777777" w:rsidR="004E338C" w:rsidRDefault="004E338C" w:rsidP="001F3986">
            <w:pPr>
              <w:tabs>
                <w:tab w:val="left" w:pos="2490"/>
              </w:tabs>
              <w:jc w:val="center"/>
              <w:rPr>
                <w:rFonts w:ascii="Sawarabi Gothic" w:eastAsia="Sawarabi Gothic" w:hAnsi="Sawarabi Gothic" w:cs="Arial"/>
                <w:b/>
                <w:bCs/>
                <w:sz w:val="22"/>
                <w:szCs w:val="22"/>
              </w:rPr>
            </w:pPr>
            <w:r w:rsidRPr="009D3110">
              <w:rPr>
                <w:rFonts w:ascii="Sawarabi Gothic" w:eastAsia="Sawarabi Gothic" w:hAnsi="Sawarabi Gothic" w:cs="Arial"/>
                <w:b/>
                <w:bCs/>
                <w:sz w:val="22"/>
                <w:szCs w:val="22"/>
              </w:rPr>
              <w:t>Sunday</w:t>
            </w:r>
          </w:p>
          <w:p w14:paraId="39380846" w14:textId="77777777" w:rsidR="004E338C" w:rsidRPr="009D3110" w:rsidRDefault="004E338C" w:rsidP="001F3986">
            <w:pPr>
              <w:tabs>
                <w:tab w:val="left" w:pos="2490"/>
              </w:tabs>
              <w:jc w:val="center"/>
              <w:rPr>
                <w:rFonts w:ascii="Sawarabi Gothic" w:eastAsia="Sawarabi Gothic" w:hAnsi="Sawarabi Gothic" w:cs="Arial"/>
                <w:b/>
                <w:bCs/>
                <w:sz w:val="22"/>
                <w:szCs w:val="22"/>
              </w:rPr>
            </w:pPr>
            <w:r>
              <w:rPr>
                <w:rFonts w:ascii="Sawarabi Gothic" w:eastAsia="Sawarabi Gothic" w:hAnsi="Sawarabi Gothic" w:cs="Arial"/>
                <w:b/>
                <w:bCs/>
                <w:sz w:val="22"/>
                <w:szCs w:val="22"/>
              </w:rPr>
              <w:t>4</w:t>
            </w:r>
          </w:p>
        </w:tc>
        <w:tc>
          <w:tcPr>
            <w:tcW w:w="3746" w:type="pct"/>
            <w:tcBorders>
              <w:top w:val="single" w:sz="6" w:space="0" w:color="000000"/>
              <w:left w:val="single" w:sz="6" w:space="0" w:color="000000"/>
              <w:bottom w:val="double" w:sz="6" w:space="0" w:color="000000"/>
              <w:right w:val="double" w:sz="6" w:space="0" w:color="000000"/>
            </w:tcBorders>
          </w:tcPr>
          <w:p w14:paraId="35A24377" w14:textId="77777777" w:rsidR="004E338C" w:rsidRDefault="004E338C" w:rsidP="001F3986">
            <w:pPr>
              <w:tabs>
                <w:tab w:val="left" w:pos="2490"/>
              </w:tabs>
              <w:rPr>
                <w:rFonts w:ascii="Sawarabi Gothic" w:eastAsia="Sawarabi Gothic" w:hAnsi="Sawarabi Gothic" w:cs="Arial"/>
                <w:sz w:val="22"/>
                <w:szCs w:val="22"/>
              </w:rPr>
            </w:pPr>
            <w:r w:rsidRPr="009D3110">
              <w:rPr>
                <w:rFonts w:ascii="Sawarabi Gothic" w:eastAsia="Sawarabi Gothic" w:hAnsi="Sawarabi Gothic" w:cs="Arial"/>
                <w:b/>
                <w:bCs/>
                <w:sz w:val="22"/>
                <w:szCs w:val="22"/>
              </w:rPr>
              <w:t xml:space="preserve">8:00 am </w:t>
            </w:r>
            <w:r w:rsidRPr="009D3110">
              <w:rPr>
                <w:rFonts w:ascii="Sawarabi Gothic" w:eastAsia="Sawarabi Gothic" w:hAnsi="Sawarabi Gothic" w:cs="Arial"/>
                <w:sz w:val="22"/>
                <w:szCs w:val="22"/>
              </w:rPr>
              <w:t>~ Worship</w:t>
            </w:r>
          </w:p>
          <w:p w14:paraId="2D03047F" w14:textId="77777777" w:rsidR="004E338C" w:rsidRDefault="004E338C" w:rsidP="001F3986">
            <w:pPr>
              <w:tabs>
                <w:tab w:val="left" w:pos="2490"/>
              </w:tabs>
              <w:rPr>
                <w:rFonts w:ascii="Sawarabi Gothic" w:eastAsia="Sawarabi Gothic" w:hAnsi="Sawarabi Gothic" w:cs="Arial"/>
                <w:sz w:val="22"/>
                <w:szCs w:val="22"/>
              </w:rPr>
            </w:pPr>
            <w:r>
              <w:rPr>
                <w:rFonts w:ascii="Sawarabi Gothic" w:eastAsia="Sawarabi Gothic" w:hAnsi="Sawarabi Gothic" w:cs="Arial"/>
                <w:b/>
                <w:bCs/>
                <w:sz w:val="22"/>
                <w:szCs w:val="22"/>
              </w:rPr>
              <w:t>1</w:t>
            </w:r>
            <w:r w:rsidRPr="009D3110">
              <w:rPr>
                <w:rFonts w:ascii="Sawarabi Gothic" w:eastAsia="Sawarabi Gothic" w:hAnsi="Sawarabi Gothic" w:cs="Arial"/>
                <w:b/>
                <w:bCs/>
                <w:sz w:val="22"/>
                <w:szCs w:val="22"/>
              </w:rPr>
              <w:t xml:space="preserve">0:30 am </w:t>
            </w:r>
            <w:r w:rsidRPr="009D3110">
              <w:rPr>
                <w:rFonts w:ascii="Sawarabi Gothic" w:eastAsia="Sawarabi Gothic" w:hAnsi="Sawarabi Gothic" w:cs="Arial"/>
                <w:sz w:val="22"/>
                <w:szCs w:val="22"/>
              </w:rPr>
              <w:t>~ Worship</w:t>
            </w:r>
          </w:p>
          <w:p w14:paraId="67D054ED" w14:textId="77777777" w:rsidR="004E338C" w:rsidRPr="008E7032" w:rsidRDefault="004E338C" w:rsidP="001F3986">
            <w:pPr>
              <w:tabs>
                <w:tab w:val="left" w:pos="2490"/>
              </w:tabs>
              <w:rPr>
                <w:rFonts w:ascii="Sawarabi Gothic" w:eastAsia="Sawarabi Gothic" w:hAnsi="Sawarabi Gothic" w:cs="Arial"/>
                <w:sz w:val="22"/>
                <w:szCs w:val="22"/>
              </w:rPr>
            </w:pPr>
          </w:p>
        </w:tc>
      </w:tr>
    </w:tbl>
    <w:p w14:paraId="278DD5B2" w14:textId="77777777" w:rsidR="004E338C" w:rsidRDefault="004E338C" w:rsidP="004E338C">
      <w:pPr>
        <w:tabs>
          <w:tab w:val="left" w:pos="2490"/>
        </w:tabs>
        <w:spacing w:before="600"/>
        <w:jc w:val="center"/>
        <w:rPr>
          <w:rFonts w:ascii="Sawarabi Gothic" w:eastAsia="Sawarabi Gothic" w:hAnsi="Sawarabi Gothic" w:cs="Arial"/>
          <w:b/>
          <w:u w:val="single"/>
        </w:rPr>
      </w:pPr>
      <w:r>
        <w:rPr>
          <w:rFonts w:ascii="Sawarabi Gothic" w:eastAsia="Sawarabi Gothic" w:hAnsi="Sawarabi Gothic" w:cs="Arial"/>
          <w:b/>
          <w:u w:val="single"/>
        </w:rPr>
        <w:t>September 19-20 Attendance165</w:t>
      </w:r>
    </w:p>
    <w:p w14:paraId="1DFB7778" w14:textId="77777777" w:rsidR="004E338C" w:rsidRDefault="004E338C" w:rsidP="006A04A0">
      <w:pPr>
        <w:jc w:val="center"/>
        <w:rPr>
          <w:rFonts w:ascii="Sawarabi Gothic" w:eastAsia="Sawarabi Gothic" w:hAnsi="Sawarabi Gothic" w:cs="Arial"/>
          <w:b/>
          <w:u w:val="single"/>
        </w:rPr>
      </w:pPr>
    </w:p>
    <w:p w14:paraId="6DF2CF13" w14:textId="55E06E7C" w:rsidR="001A7456" w:rsidRPr="005503A2" w:rsidRDefault="001A7456" w:rsidP="006A04A0">
      <w:pPr>
        <w:jc w:val="center"/>
        <w:rPr>
          <w:rFonts w:ascii="Sawarabi Gothic" w:eastAsia="Sawarabi Gothic" w:hAnsi="Sawarabi Gothic" w:cs="Arial"/>
          <w:b/>
          <w:u w:val="single"/>
        </w:rPr>
      </w:pPr>
      <w:r w:rsidRPr="005503A2">
        <w:rPr>
          <w:rFonts w:ascii="Sawarabi Gothic" w:eastAsia="Sawarabi Gothic" w:hAnsi="Sawarabi Gothic" w:cs="Arial"/>
          <w:b/>
          <w:u w:val="single"/>
        </w:rPr>
        <w:lastRenderedPageBreak/>
        <w:t>8:00 am Service</w:t>
      </w:r>
    </w:p>
    <w:p w14:paraId="16FF0F2E" w14:textId="1D6490B2" w:rsidR="001A7456" w:rsidRPr="005503A2" w:rsidRDefault="001A7456" w:rsidP="001A7456">
      <w:pPr>
        <w:tabs>
          <w:tab w:val="left" w:pos="1522"/>
        </w:tabs>
        <w:spacing w:after="120"/>
        <w:rPr>
          <w:rFonts w:ascii="Sawarabi Gothic" w:eastAsia="Sawarabi Gothic" w:hAnsi="Sawarabi Gothic" w:cs="Arial"/>
        </w:rPr>
      </w:pPr>
      <w:r w:rsidRPr="005503A2">
        <w:rPr>
          <w:rFonts w:ascii="Sawarabi Gothic" w:eastAsia="Sawarabi Gothic" w:hAnsi="Sawarabi Gothic" w:cs="Arial"/>
          <w:b/>
        </w:rPr>
        <w:t>COMPUTER TECH:</w:t>
      </w:r>
      <w:r w:rsidR="00D60B10" w:rsidRPr="005503A2">
        <w:rPr>
          <w:rFonts w:ascii="Sawarabi Gothic" w:eastAsia="Sawarabi Gothic" w:hAnsi="Sawarabi Gothic" w:cs="Arial"/>
        </w:rPr>
        <w:tab/>
      </w:r>
      <w:r w:rsidR="00E7473B">
        <w:rPr>
          <w:rFonts w:ascii="Sawarabi Gothic" w:eastAsia="Sawarabi Gothic" w:hAnsi="Sawarabi Gothic" w:cs="Arial"/>
        </w:rPr>
        <w:tab/>
      </w:r>
      <w:r w:rsidR="004E338C">
        <w:rPr>
          <w:rFonts w:ascii="Sawarabi Gothic" w:eastAsia="Sawarabi Gothic" w:hAnsi="Sawarabi Gothic" w:cs="Arial"/>
        </w:rPr>
        <w:t>Ashley Reed</w:t>
      </w:r>
    </w:p>
    <w:p w14:paraId="51F6142D" w14:textId="3A0C7DB2" w:rsidR="001A7456" w:rsidRPr="005503A2" w:rsidRDefault="001A7456" w:rsidP="001A7456">
      <w:pPr>
        <w:tabs>
          <w:tab w:val="left" w:pos="2880"/>
          <w:tab w:val="left" w:pos="4320"/>
          <w:tab w:val="left" w:pos="5220"/>
          <w:tab w:val="left" w:pos="5940"/>
        </w:tabs>
        <w:spacing w:after="120"/>
        <w:ind w:right="-90"/>
        <w:rPr>
          <w:rFonts w:ascii="Sawarabi Gothic" w:eastAsia="Sawarabi Gothic" w:hAnsi="Sawarabi Gothic" w:cs="Arial"/>
        </w:rPr>
      </w:pPr>
      <w:r w:rsidRPr="005503A2">
        <w:rPr>
          <w:rFonts w:ascii="Sawarabi Gothic" w:eastAsia="Sawarabi Gothic" w:hAnsi="Sawarabi Gothic" w:cs="Arial"/>
          <w:b/>
        </w:rPr>
        <w:t>READER:</w:t>
      </w:r>
      <w:r w:rsidRPr="005503A2">
        <w:rPr>
          <w:rFonts w:ascii="Sawarabi Gothic" w:eastAsia="Sawarabi Gothic" w:hAnsi="Sawarabi Gothic" w:cs="Arial"/>
        </w:rPr>
        <w:tab/>
      </w:r>
      <w:r w:rsidR="004E338C">
        <w:rPr>
          <w:rFonts w:ascii="Sawarabi Gothic" w:eastAsia="Sawarabi Gothic" w:hAnsi="Sawarabi Gothic" w:cs="Arial"/>
        </w:rPr>
        <w:t>Duane Kimmet</w:t>
      </w:r>
    </w:p>
    <w:p w14:paraId="3831E4D6" w14:textId="77777777" w:rsidR="004E338C" w:rsidRPr="004E338C" w:rsidRDefault="001A7456" w:rsidP="004E338C">
      <w:pPr>
        <w:tabs>
          <w:tab w:val="left" w:pos="2880"/>
          <w:tab w:val="left" w:pos="4320"/>
          <w:tab w:val="left" w:pos="5220"/>
          <w:tab w:val="left" w:pos="5940"/>
        </w:tabs>
        <w:ind w:right="-90"/>
        <w:rPr>
          <w:rFonts w:ascii="Sawarabi Gothic" w:eastAsia="Sawarabi Gothic" w:hAnsi="Sawarabi Gothic" w:cs="Arial"/>
        </w:rPr>
      </w:pPr>
      <w:r w:rsidRPr="005503A2">
        <w:rPr>
          <w:rFonts w:ascii="Sawarabi Gothic" w:eastAsia="Sawarabi Gothic" w:hAnsi="Sawarabi Gothic" w:cs="Arial"/>
          <w:b/>
        </w:rPr>
        <w:t>USHERS:</w:t>
      </w:r>
      <w:r w:rsidRPr="005503A2">
        <w:rPr>
          <w:rFonts w:ascii="Sawarabi Gothic" w:eastAsia="Sawarabi Gothic" w:hAnsi="Sawarabi Gothic" w:cs="Arial"/>
        </w:rPr>
        <w:tab/>
      </w:r>
      <w:r w:rsidR="004E338C" w:rsidRPr="004E338C">
        <w:rPr>
          <w:rFonts w:ascii="Sawarabi Gothic" w:eastAsia="Sawarabi Gothic" w:hAnsi="Sawarabi Gothic" w:cs="Arial"/>
        </w:rPr>
        <w:t>Tim Billings</w:t>
      </w:r>
    </w:p>
    <w:p w14:paraId="6D24C247" w14:textId="7BBDD833" w:rsidR="004E338C" w:rsidRPr="004E338C" w:rsidRDefault="004E338C" w:rsidP="004E338C">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4E338C">
        <w:rPr>
          <w:rFonts w:ascii="Sawarabi Gothic" w:eastAsia="Sawarabi Gothic" w:hAnsi="Sawarabi Gothic" w:cs="Arial"/>
        </w:rPr>
        <w:t>Duane Kimmet</w:t>
      </w:r>
    </w:p>
    <w:p w14:paraId="363E0425" w14:textId="3D1C20ED" w:rsidR="004E338C" w:rsidRPr="004E338C" w:rsidRDefault="004E338C" w:rsidP="004E338C">
      <w:pPr>
        <w:tabs>
          <w:tab w:val="left" w:pos="2880"/>
          <w:tab w:val="left" w:pos="4320"/>
          <w:tab w:val="left" w:pos="5220"/>
          <w:tab w:val="left" w:pos="5940"/>
        </w:tabs>
        <w:ind w:right="-90"/>
        <w:rPr>
          <w:rFonts w:ascii="Sawarabi Gothic" w:eastAsia="Sawarabi Gothic" w:hAnsi="Sawarabi Gothic" w:cs="Arial"/>
        </w:rPr>
      </w:pPr>
      <w:r>
        <w:rPr>
          <w:rFonts w:ascii="Sawarabi Gothic" w:eastAsia="Sawarabi Gothic" w:hAnsi="Sawarabi Gothic" w:cs="Arial"/>
        </w:rPr>
        <w:tab/>
      </w:r>
      <w:r w:rsidRPr="004E338C">
        <w:rPr>
          <w:rFonts w:ascii="Sawarabi Gothic" w:eastAsia="Sawarabi Gothic" w:hAnsi="Sawarabi Gothic" w:cs="Arial"/>
        </w:rPr>
        <w:t>Jeanie Kimmet</w:t>
      </w:r>
    </w:p>
    <w:p w14:paraId="52A58318" w14:textId="0431DE14" w:rsidR="00720831" w:rsidRPr="00720831" w:rsidRDefault="00720831" w:rsidP="004E338C">
      <w:pPr>
        <w:tabs>
          <w:tab w:val="left" w:pos="2880"/>
          <w:tab w:val="left" w:pos="4320"/>
          <w:tab w:val="left" w:pos="5220"/>
          <w:tab w:val="left" w:pos="5940"/>
        </w:tabs>
        <w:ind w:right="-90"/>
        <w:rPr>
          <w:rFonts w:ascii="Sawarabi Gothic" w:eastAsia="Sawarabi Gothic" w:hAnsi="Sawarabi Gothic" w:cs="Arial"/>
        </w:rPr>
      </w:pPr>
    </w:p>
    <w:p w14:paraId="4F10D48E" w14:textId="32A2FF98" w:rsidR="00481C53" w:rsidRPr="00481C53" w:rsidRDefault="00481C53" w:rsidP="00720831">
      <w:pPr>
        <w:tabs>
          <w:tab w:val="left" w:pos="2880"/>
          <w:tab w:val="left" w:pos="4320"/>
          <w:tab w:val="left" w:pos="5220"/>
          <w:tab w:val="left" w:pos="5940"/>
        </w:tabs>
        <w:ind w:right="-90"/>
        <w:rPr>
          <w:rFonts w:ascii="Sawarabi Gothic" w:eastAsia="Sawarabi Gothic" w:hAnsi="Sawarabi Gothic" w:cs="Arial"/>
        </w:rPr>
      </w:pPr>
    </w:p>
    <w:p w14:paraId="5520C1D0" w14:textId="209EB21A" w:rsidR="00AE375E" w:rsidRPr="00630236" w:rsidRDefault="00AE375E" w:rsidP="00AE375E">
      <w:pPr>
        <w:tabs>
          <w:tab w:val="left" w:pos="2880"/>
          <w:tab w:val="left" w:pos="4320"/>
          <w:tab w:val="left" w:pos="5220"/>
          <w:tab w:val="left" w:pos="5940"/>
        </w:tabs>
        <w:ind w:right="-90"/>
        <w:rPr>
          <w:rFonts w:ascii="Arial" w:eastAsia="Sawarabi Gothic" w:hAnsi="Arial" w:cs="Arial"/>
          <w:b/>
          <w:bCs/>
        </w:rPr>
        <w:sectPr w:rsidR="00AE375E" w:rsidRPr="00630236" w:rsidSect="00AE375E">
          <w:type w:val="continuous"/>
          <w:pgSz w:w="7920" w:h="12240" w:orient="landscape"/>
          <w:pgMar w:top="720" w:right="576" w:bottom="720" w:left="576" w:header="720" w:footer="720" w:gutter="0"/>
          <w:cols w:space="720"/>
        </w:sectPr>
      </w:pPr>
    </w:p>
    <w:p w14:paraId="004FB111" w14:textId="752BBF09" w:rsidR="00AE375E" w:rsidRDefault="00AE375E" w:rsidP="00481C53">
      <w:pPr>
        <w:tabs>
          <w:tab w:val="left" w:pos="2880"/>
          <w:tab w:val="left" w:pos="4320"/>
          <w:tab w:val="left" w:pos="5220"/>
          <w:tab w:val="left" w:pos="5940"/>
        </w:tabs>
        <w:ind w:right="-90"/>
        <w:rPr>
          <w:rFonts w:ascii="Arial" w:eastAsia="Sawarabi Gothic" w:hAnsi="Arial" w:cs="Arial"/>
        </w:rPr>
        <w:sectPr w:rsidR="00AE375E" w:rsidSect="00AE375E">
          <w:type w:val="continuous"/>
          <w:pgSz w:w="7920" w:h="12240" w:orient="landscape"/>
          <w:pgMar w:top="720" w:right="576" w:bottom="720" w:left="576" w:header="720" w:footer="720" w:gutter="0"/>
          <w:cols w:num="2" w:space="720"/>
          <w:docGrid w:linePitch="360"/>
        </w:sectPr>
      </w:pPr>
    </w:p>
    <w:p w14:paraId="2218B52B" w14:textId="253FEDE0" w:rsidR="001A7456" w:rsidRPr="005C5083" w:rsidRDefault="001A7456" w:rsidP="00481C53">
      <w:pPr>
        <w:tabs>
          <w:tab w:val="left" w:pos="2880"/>
          <w:tab w:val="left" w:pos="4320"/>
          <w:tab w:val="left" w:pos="5220"/>
          <w:tab w:val="left" w:pos="5940"/>
        </w:tabs>
        <w:ind w:right="-90"/>
        <w:rPr>
          <w:rFonts w:ascii="Arial" w:eastAsia="Sawarabi Gothic" w:hAnsi="Arial" w:cs="Arial"/>
        </w:rPr>
      </w:pPr>
      <w:r w:rsidRPr="005C5083">
        <w:rPr>
          <w:rFonts w:ascii="Arial" w:eastAsia="Sawarabi Gothic" w:hAnsi="Arial" w:cs="Arial"/>
        </w:rPr>
        <w:tab/>
      </w:r>
    </w:p>
    <w:p w14:paraId="28EAED37" w14:textId="6ED664CD" w:rsidR="001A7456" w:rsidRPr="0000301D" w:rsidRDefault="001A7456" w:rsidP="001A7456">
      <w:pPr>
        <w:tabs>
          <w:tab w:val="right" w:pos="6480"/>
        </w:tabs>
        <w:jc w:val="center"/>
        <w:rPr>
          <w:rFonts w:ascii="Arial" w:eastAsia="Sawarabi Gothic" w:hAnsi="Arial" w:cs="Arial"/>
          <w:b/>
        </w:rPr>
      </w:pPr>
      <w:r w:rsidRPr="0000301D">
        <w:rPr>
          <w:rFonts w:ascii="Arial" w:eastAsia="Sawarabi Gothic" w:hAnsi="Arial" w:cs="Arial"/>
          <w:b/>
        </w:rPr>
        <w:t xml:space="preserve"> * * * * * * * * * * * * * * * * * * * * * * * * * * * * * * * * * * * *</w:t>
      </w:r>
      <w:r w:rsidR="00D30001" w:rsidRPr="0000301D">
        <w:rPr>
          <w:rFonts w:ascii="Arial" w:eastAsia="Sawarabi Gothic" w:hAnsi="Arial" w:cs="Arial"/>
          <w:b/>
        </w:rPr>
        <w:t xml:space="preserve"> * * * * *</w:t>
      </w:r>
    </w:p>
    <w:p w14:paraId="44879763" w14:textId="77777777" w:rsidR="007472A6" w:rsidRDefault="007472A6" w:rsidP="007472A6">
      <w:pPr>
        <w:tabs>
          <w:tab w:val="left" w:pos="2490"/>
        </w:tabs>
        <w:rPr>
          <w:rFonts w:ascii="Arial" w:hAnsi="Arial" w:cs="Arial"/>
          <w:iCs/>
          <w:sz w:val="20"/>
          <w:szCs w:val="20"/>
        </w:rPr>
      </w:pPr>
      <w:bookmarkStart w:id="3" w:name="_Hlk210898450"/>
      <w:r>
        <w:rPr>
          <w:rFonts w:ascii="Arial" w:hAnsi="Arial" w:cs="Arial"/>
          <w:iCs/>
          <w:sz w:val="20"/>
          <w:szCs w:val="20"/>
        </w:rPr>
        <w:t>Church Office</w:t>
      </w:r>
      <w:r>
        <w:rPr>
          <w:rFonts w:ascii="Arial" w:hAnsi="Arial" w:cs="Arial"/>
          <w:iCs/>
          <w:sz w:val="20"/>
          <w:szCs w:val="20"/>
        </w:rPr>
        <w:tab/>
      </w:r>
      <w:r>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419-547-9225</w:t>
      </w:r>
    </w:p>
    <w:p w14:paraId="20C77FDE" w14:textId="77777777" w:rsidR="007472A6" w:rsidRPr="00D460AE" w:rsidRDefault="007472A6" w:rsidP="007472A6">
      <w:pPr>
        <w:tabs>
          <w:tab w:val="left" w:pos="2490"/>
        </w:tabs>
        <w:rPr>
          <w:rFonts w:ascii="Arial" w:hAnsi="Arial" w:cs="Arial"/>
          <w:iCs/>
          <w:sz w:val="20"/>
          <w:szCs w:val="20"/>
          <w:lang w:val="fr-FR"/>
        </w:rPr>
      </w:pPr>
      <w:r w:rsidRPr="00D460AE">
        <w:rPr>
          <w:rFonts w:ascii="Arial" w:hAnsi="Arial" w:cs="Arial"/>
          <w:iCs/>
          <w:sz w:val="20"/>
          <w:szCs w:val="20"/>
          <w:lang w:val="fr-FR"/>
        </w:rPr>
        <w:t>Jamie Farrar</w:t>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t>Phone: 419-603-6731</w:t>
      </w:r>
    </w:p>
    <w:p w14:paraId="20812564" w14:textId="77777777" w:rsidR="007472A6" w:rsidRPr="0062223C" w:rsidRDefault="007472A6" w:rsidP="007472A6">
      <w:pPr>
        <w:tabs>
          <w:tab w:val="left" w:pos="2490"/>
        </w:tabs>
        <w:rPr>
          <w:rFonts w:ascii="Arial" w:hAnsi="Arial" w:cs="Arial"/>
          <w:iCs/>
          <w:sz w:val="20"/>
          <w:szCs w:val="20"/>
          <w:lang w:val="fr-FR"/>
        </w:rPr>
      </w:pP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D460AE">
        <w:rPr>
          <w:rFonts w:ascii="Arial" w:hAnsi="Arial" w:cs="Arial"/>
          <w:iCs/>
          <w:sz w:val="20"/>
          <w:szCs w:val="20"/>
          <w:lang w:val="fr-FR"/>
        </w:rPr>
        <w:tab/>
      </w:r>
      <w:r w:rsidRPr="0062223C">
        <w:rPr>
          <w:rFonts w:ascii="Arial" w:hAnsi="Arial" w:cs="Arial"/>
          <w:iCs/>
          <w:sz w:val="20"/>
          <w:szCs w:val="20"/>
          <w:lang w:val="fr-FR"/>
        </w:rPr>
        <w:t>sec@stpaulclyde.org</w:t>
      </w:r>
    </w:p>
    <w:p w14:paraId="15843A95" w14:textId="77777777" w:rsidR="007472A6" w:rsidRPr="0062223C" w:rsidRDefault="007472A6" w:rsidP="007472A6">
      <w:pPr>
        <w:tabs>
          <w:tab w:val="left" w:pos="2490"/>
        </w:tabs>
        <w:rPr>
          <w:rFonts w:ascii="Arial" w:hAnsi="Arial" w:cs="Arial"/>
          <w:iCs/>
          <w:sz w:val="20"/>
          <w:szCs w:val="20"/>
          <w:lang w:val="fr-FR"/>
        </w:rPr>
      </w:pPr>
      <w:r w:rsidRPr="0062223C">
        <w:rPr>
          <w:rFonts w:ascii="Arial" w:hAnsi="Arial" w:cs="Arial"/>
          <w:iCs/>
          <w:sz w:val="20"/>
          <w:szCs w:val="20"/>
          <w:lang w:val="fr-FR"/>
        </w:rPr>
        <w:t>Pastor Samuel Dagg</w:t>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t>Phone: 567-342-2137</w:t>
      </w:r>
    </w:p>
    <w:p w14:paraId="0CC82406" w14:textId="77777777" w:rsidR="007472A6" w:rsidRPr="00D460AE" w:rsidRDefault="007472A6" w:rsidP="007472A6">
      <w:pPr>
        <w:tabs>
          <w:tab w:val="left" w:pos="2490"/>
        </w:tabs>
        <w:rPr>
          <w:rFonts w:ascii="Arial" w:hAnsi="Arial" w:cs="Arial"/>
          <w:iCs/>
          <w:sz w:val="20"/>
          <w:szCs w:val="20"/>
          <w:lang w:val="fr-FR"/>
        </w:rPr>
      </w:pP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62223C">
        <w:rPr>
          <w:rFonts w:ascii="Arial" w:hAnsi="Arial" w:cs="Arial"/>
          <w:iCs/>
          <w:sz w:val="20"/>
          <w:szCs w:val="20"/>
          <w:lang w:val="fr-FR"/>
        </w:rPr>
        <w:tab/>
      </w:r>
      <w:r w:rsidRPr="00D460AE">
        <w:rPr>
          <w:rFonts w:ascii="Arial" w:hAnsi="Arial" w:cs="Arial"/>
          <w:iCs/>
          <w:sz w:val="20"/>
          <w:szCs w:val="20"/>
          <w:lang w:val="fr-FR"/>
        </w:rPr>
        <w:t>pastor@stpaulclyde.org</w:t>
      </w:r>
    </w:p>
    <w:p w14:paraId="751AAF00"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Matt Woodland ~ Council President</w:t>
      </w:r>
      <w:r w:rsidRPr="00E224E8">
        <w:rPr>
          <w:rFonts w:ascii="Arial" w:hAnsi="Arial" w:cs="Arial"/>
          <w:iCs/>
          <w:sz w:val="20"/>
          <w:szCs w:val="20"/>
        </w:rPr>
        <w:tab/>
        <w:t xml:space="preserve">           </w:t>
      </w:r>
      <w:r>
        <w:rPr>
          <w:rFonts w:ascii="Arial" w:hAnsi="Arial" w:cs="Arial"/>
          <w:iCs/>
          <w:sz w:val="20"/>
          <w:szCs w:val="20"/>
        </w:rPr>
        <w:t xml:space="preserve"> </w:t>
      </w:r>
      <w:r w:rsidRPr="00E224E8">
        <w:rPr>
          <w:rFonts w:ascii="Arial" w:hAnsi="Arial" w:cs="Arial"/>
          <w:iCs/>
          <w:sz w:val="20"/>
          <w:szCs w:val="20"/>
        </w:rPr>
        <w:t xml:space="preserve"> Phone: 419-603-0567</w:t>
      </w:r>
    </w:p>
    <w:p w14:paraId="1BB8956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prez@stpaulclyde.org</w:t>
      </w:r>
    </w:p>
    <w:p w14:paraId="13475FD1"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Jim Shull ~ Treasurer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419-355-6499</w:t>
      </w:r>
    </w:p>
    <w:p w14:paraId="34338388"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treas@stpaulclyde.org</w:t>
      </w:r>
    </w:p>
    <w:p w14:paraId="3749D17F" w14:textId="471053CD"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Brian Farrar ~ P &amp; W Leader</w:t>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Phone: 419-</w:t>
      </w:r>
      <w:r w:rsidR="00D065DA">
        <w:rPr>
          <w:rFonts w:ascii="Arial" w:hAnsi="Arial" w:cs="Arial"/>
          <w:iCs/>
          <w:sz w:val="20"/>
          <w:szCs w:val="20"/>
        </w:rPr>
        <w:t>547-9225</w:t>
      </w:r>
    </w:p>
    <w:p w14:paraId="25F6CDDB" w14:textId="77777777" w:rsidR="007472A6" w:rsidRPr="00E224E8" w:rsidRDefault="007472A6" w:rsidP="007472A6">
      <w:pPr>
        <w:tabs>
          <w:tab w:val="left" w:pos="2490"/>
        </w:tabs>
        <w:rPr>
          <w:rFonts w:ascii="Arial" w:hAnsi="Arial" w:cs="Arial"/>
          <w:iCs/>
          <w:sz w:val="20"/>
          <w:szCs w:val="20"/>
        </w:rPr>
      </w:pP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r>
      <w:r w:rsidRPr="00E224E8">
        <w:rPr>
          <w:rFonts w:ascii="Arial" w:hAnsi="Arial" w:cs="Arial"/>
          <w:iCs/>
          <w:sz w:val="20"/>
          <w:szCs w:val="20"/>
        </w:rPr>
        <w:tab/>
        <w:t>pwl@stpaulclyde.org</w:t>
      </w:r>
    </w:p>
    <w:p w14:paraId="26F13F64" w14:textId="0F306EFD" w:rsidR="007472A6" w:rsidRDefault="007472A6" w:rsidP="00337C83">
      <w:pPr>
        <w:tabs>
          <w:tab w:val="left" w:pos="2490"/>
        </w:tabs>
        <w:ind w:left="3600" w:hanging="3600"/>
        <w:rPr>
          <w:rFonts w:ascii="Arial" w:hAnsi="Arial" w:cs="Arial"/>
          <w:iCs/>
          <w:sz w:val="20"/>
          <w:szCs w:val="20"/>
        </w:rPr>
      </w:pPr>
      <w:r w:rsidRPr="00E224E8">
        <w:rPr>
          <w:rFonts w:ascii="Arial" w:hAnsi="Arial" w:cs="Arial"/>
          <w:iCs/>
          <w:sz w:val="20"/>
          <w:szCs w:val="20"/>
        </w:rPr>
        <w:t xml:space="preserve">Sherry Bouyack ~ Clerical Secretary </w:t>
      </w:r>
      <w:r>
        <w:rPr>
          <w:rFonts w:ascii="Arial" w:hAnsi="Arial" w:cs="Arial"/>
          <w:iCs/>
          <w:sz w:val="20"/>
          <w:szCs w:val="20"/>
        </w:rPr>
        <w:t xml:space="preserve">                   </w:t>
      </w:r>
      <w:r w:rsidRPr="007472A6">
        <w:rPr>
          <w:rFonts w:ascii="Arial" w:hAnsi="Arial" w:cs="Arial"/>
          <w:iCs/>
          <w:sz w:val="20"/>
          <w:szCs w:val="20"/>
        </w:rPr>
        <w:t>fisec@stpaulclyde.org</w:t>
      </w:r>
    </w:p>
    <w:p w14:paraId="6FA6B101" w14:textId="193F2814" w:rsidR="001A7456" w:rsidRPr="005602F2" w:rsidRDefault="001A7456" w:rsidP="007472A6">
      <w:pPr>
        <w:tabs>
          <w:tab w:val="right" w:pos="6480"/>
          <w:tab w:val="right" w:pos="8640"/>
        </w:tabs>
        <w:jc w:val="center"/>
        <w:rPr>
          <w:rFonts w:ascii="Arial" w:eastAsia="Sawarabi Gothic" w:hAnsi="Arial" w:cs="Arial"/>
          <w:b/>
          <w:sz w:val="20"/>
          <w:szCs w:val="20"/>
        </w:rPr>
      </w:pPr>
      <w:r w:rsidRPr="005602F2">
        <w:rPr>
          <w:rFonts w:ascii="Arial" w:eastAsia="Sawarabi Gothic" w:hAnsi="Arial" w:cs="Arial"/>
          <w:b/>
          <w:sz w:val="20"/>
          <w:szCs w:val="20"/>
          <w:u w:val="single"/>
        </w:rPr>
        <w:t>Organist</w:t>
      </w:r>
    </w:p>
    <w:p w14:paraId="68E15358" w14:textId="77777777" w:rsidR="001A7456" w:rsidRPr="005602F2" w:rsidRDefault="001A7456" w:rsidP="001A7456">
      <w:pPr>
        <w:tabs>
          <w:tab w:val="right" w:pos="6480"/>
          <w:tab w:val="right" w:pos="8640"/>
        </w:tabs>
        <w:jc w:val="center"/>
        <w:rPr>
          <w:rFonts w:ascii="Arial" w:eastAsia="Sawarabi Gothic" w:hAnsi="Arial" w:cs="Arial"/>
          <w:sz w:val="20"/>
          <w:szCs w:val="20"/>
        </w:rPr>
      </w:pPr>
      <w:r w:rsidRPr="005602F2">
        <w:rPr>
          <w:rFonts w:ascii="Arial" w:eastAsia="Sawarabi Gothic" w:hAnsi="Arial" w:cs="Arial"/>
          <w:i/>
          <w:sz w:val="20"/>
          <w:szCs w:val="20"/>
        </w:rPr>
        <w:t>Mary Ellen Wollenslegel</w:t>
      </w:r>
    </w:p>
    <w:p w14:paraId="6641FC87" w14:textId="7A97D32F" w:rsidR="008E7729" w:rsidRDefault="001A7456" w:rsidP="00FA59E7">
      <w:pPr>
        <w:jc w:val="center"/>
        <w:rPr>
          <w:rFonts w:ascii="Arial" w:eastAsia="Sawarabi Gothic" w:hAnsi="Arial" w:cs="Arial"/>
          <w:b/>
        </w:rPr>
      </w:pPr>
      <w:r w:rsidRPr="005602F2">
        <w:rPr>
          <w:rFonts w:ascii="Arial" w:eastAsia="Sawarabi Gothic" w:hAnsi="Arial" w:cs="Arial"/>
          <w:b/>
        </w:rPr>
        <w:t xml:space="preserve">* * * * * * * * * * * * * * * * * * * * * * * * </w:t>
      </w:r>
      <w:bookmarkEnd w:id="3"/>
      <w:r w:rsidRPr="005602F2">
        <w:rPr>
          <w:rFonts w:ascii="Arial" w:eastAsia="Sawarabi Gothic" w:hAnsi="Arial" w:cs="Arial"/>
          <w:b/>
        </w:rPr>
        <w:t>* * * * * * * * * * * * *</w:t>
      </w:r>
    </w:p>
    <w:p w14:paraId="029E3939" w14:textId="77777777" w:rsidR="006E1323" w:rsidRDefault="006E1323" w:rsidP="00FA59E7">
      <w:pPr>
        <w:jc w:val="center"/>
        <w:rPr>
          <w:rFonts w:ascii="Arial" w:eastAsia="Sawarabi Gothic" w:hAnsi="Arial" w:cs="Arial"/>
          <w:b/>
        </w:rPr>
      </w:pPr>
    </w:p>
    <w:p w14:paraId="7E2405AF" w14:textId="77777777" w:rsidR="006E1323" w:rsidRDefault="006E1323" w:rsidP="00FA59E7">
      <w:pPr>
        <w:jc w:val="center"/>
        <w:rPr>
          <w:rFonts w:ascii="Arial" w:eastAsia="Sawarabi Gothic" w:hAnsi="Arial" w:cs="Arial"/>
          <w:b/>
        </w:rPr>
      </w:pPr>
    </w:p>
    <w:p w14:paraId="28FE1CD7" w14:textId="77777777" w:rsidR="006E1323" w:rsidRDefault="006E1323" w:rsidP="00FA59E7">
      <w:pPr>
        <w:jc w:val="center"/>
        <w:rPr>
          <w:rFonts w:ascii="Arial" w:eastAsia="Sawarabi Gothic" w:hAnsi="Arial" w:cs="Arial"/>
          <w:b/>
        </w:rPr>
      </w:pPr>
    </w:p>
    <w:p w14:paraId="546F5653" w14:textId="77777777" w:rsidR="006E1323" w:rsidRDefault="006E1323" w:rsidP="00FA59E7">
      <w:pPr>
        <w:jc w:val="center"/>
        <w:rPr>
          <w:rFonts w:ascii="Arial" w:eastAsia="Sawarabi Gothic" w:hAnsi="Arial" w:cs="Arial"/>
          <w:b/>
        </w:rPr>
      </w:pPr>
    </w:p>
    <w:p w14:paraId="5DC779EF" w14:textId="3AC039F7" w:rsidR="006E1323" w:rsidRPr="006E1323" w:rsidRDefault="006E1323" w:rsidP="00FA59E7">
      <w:pPr>
        <w:jc w:val="center"/>
        <w:rPr>
          <w:rFonts w:ascii="Sawarabi Gothic" w:eastAsia="Sawarabi Gothic" w:hAnsi="Sawarabi Gothic" w:cs="Arial"/>
          <w:b/>
          <w:sz w:val="40"/>
          <w:szCs w:val="40"/>
          <w:u w:val="single"/>
        </w:rPr>
      </w:pPr>
      <w:r w:rsidRPr="006E1323">
        <w:rPr>
          <w:rFonts w:ascii="Sawarabi Gothic" w:eastAsia="Sawarabi Gothic" w:hAnsi="Sawarabi Gothic" w:cs="Arial"/>
          <w:b/>
          <w:sz w:val="40"/>
          <w:szCs w:val="40"/>
          <w:u w:val="single"/>
        </w:rPr>
        <w:lastRenderedPageBreak/>
        <w:t>Sermon Notes</w:t>
      </w:r>
    </w:p>
    <w:sectPr w:rsidR="006E1323" w:rsidRPr="006E1323" w:rsidSect="00EC5042">
      <w:type w:val="continuous"/>
      <w:pgSz w:w="7920" w:h="12240" w:orient="landscape"/>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awarabi Gothic">
    <w:panose1 w:val="020B0602000203020207"/>
    <w:charset w:val="80"/>
    <w:family w:val="swiss"/>
    <w:pitch w:val="variable"/>
    <w:sig w:usb0="8000006F" w:usb1="08877C29" w:usb2="00000010" w:usb3="00000000" w:csb0="0002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B58"/>
    <w:multiLevelType w:val="hybridMultilevel"/>
    <w:tmpl w:val="2354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9368E"/>
    <w:multiLevelType w:val="hybridMultilevel"/>
    <w:tmpl w:val="1CC4F384"/>
    <w:lvl w:ilvl="0" w:tplc="D6AE8CCC">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F44B2"/>
    <w:multiLevelType w:val="hybridMultilevel"/>
    <w:tmpl w:val="1668D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2D748E"/>
    <w:multiLevelType w:val="hybridMultilevel"/>
    <w:tmpl w:val="F9A27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8664651">
    <w:abstractNumId w:val="0"/>
  </w:num>
  <w:num w:numId="2" w16cid:durableId="1663510610">
    <w:abstractNumId w:val="1"/>
  </w:num>
  <w:num w:numId="3" w16cid:durableId="1175076294">
    <w:abstractNumId w:val="2"/>
  </w:num>
  <w:num w:numId="4" w16cid:durableId="2086225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7D5"/>
    <w:rsid w:val="0000301D"/>
    <w:rsid w:val="000042A6"/>
    <w:rsid w:val="000068E2"/>
    <w:rsid w:val="00010A3F"/>
    <w:rsid w:val="00012BEC"/>
    <w:rsid w:val="0002011A"/>
    <w:rsid w:val="00023273"/>
    <w:rsid w:val="00026B19"/>
    <w:rsid w:val="00031A89"/>
    <w:rsid w:val="000325F0"/>
    <w:rsid w:val="000333BE"/>
    <w:rsid w:val="000334A6"/>
    <w:rsid w:val="00034CB5"/>
    <w:rsid w:val="000367DE"/>
    <w:rsid w:val="000429F2"/>
    <w:rsid w:val="000445F3"/>
    <w:rsid w:val="00044787"/>
    <w:rsid w:val="00050F92"/>
    <w:rsid w:val="000519EF"/>
    <w:rsid w:val="00056D85"/>
    <w:rsid w:val="0006100D"/>
    <w:rsid w:val="000638CB"/>
    <w:rsid w:val="00071C75"/>
    <w:rsid w:val="00074253"/>
    <w:rsid w:val="00074D28"/>
    <w:rsid w:val="00076529"/>
    <w:rsid w:val="000804C8"/>
    <w:rsid w:val="00082608"/>
    <w:rsid w:val="0008580C"/>
    <w:rsid w:val="00087D43"/>
    <w:rsid w:val="00091BF2"/>
    <w:rsid w:val="000921D7"/>
    <w:rsid w:val="0009305E"/>
    <w:rsid w:val="0009347C"/>
    <w:rsid w:val="0009451B"/>
    <w:rsid w:val="000952AE"/>
    <w:rsid w:val="00097ED9"/>
    <w:rsid w:val="00097FAB"/>
    <w:rsid w:val="000A1819"/>
    <w:rsid w:val="000A20FD"/>
    <w:rsid w:val="000A25BF"/>
    <w:rsid w:val="000A2DB8"/>
    <w:rsid w:val="000C1440"/>
    <w:rsid w:val="000C4447"/>
    <w:rsid w:val="000D18E5"/>
    <w:rsid w:val="000D2B0B"/>
    <w:rsid w:val="000D54F4"/>
    <w:rsid w:val="000E0BD8"/>
    <w:rsid w:val="000E33AA"/>
    <w:rsid w:val="000E48F5"/>
    <w:rsid w:val="000E4B53"/>
    <w:rsid w:val="000E5A4F"/>
    <w:rsid w:val="000E705D"/>
    <w:rsid w:val="000F3C11"/>
    <w:rsid w:val="001040DB"/>
    <w:rsid w:val="00104B7F"/>
    <w:rsid w:val="0010517B"/>
    <w:rsid w:val="0011077E"/>
    <w:rsid w:val="001118D6"/>
    <w:rsid w:val="00111D56"/>
    <w:rsid w:val="00111D5B"/>
    <w:rsid w:val="00112206"/>
    <w:rsid w:val="00113A3F"/>
    <w:rsid w:val="0011514D"/>
    <w:rsid w:val="00116DC5"/>
    <w:rsid w:val="00116E9A"/>
    <w:rsid w:val="00117FDA"/>
    <w:rsid w:val="001215A2"/>
    <w:rsid w:val="001217D5"/>
    <w:rsid w:val="001234A6"/>
    <w:rsid w:val="00124375"/>
    <w:rsid w:val="00124B7C"/>
    <w:rsid w:val="001250D4"/>
    <w:rsid w:val="0012678F"/>
    <w:rsid w:val="00132133"/>
    <w:rsid w:val="0013367B"/>
    <w:rsid w:val="00134194"/>
    <w:rsid w:val="00134D9C"/>
    <w:rsid w:val="001353CD"/>
    <w:rsid w:val="00135ECA"/>
    <w:rsid w:val="00137593"/>
    <w:rsid w:val="0014170F"/>
    <w:rsid w:val="001421C2"/>
    <w:rsid w:val="00142205"/>
    <w:rsid w:val="001431FC"/>
    <w:rsid w:val="00144E81"/>
    <w:rsid w:val="001479A1"/>
    <w:rsid w:val="001667E2"/>
    <w:rsid w:val="00171A13"/>
    <w:rsid w:val="00172149"/>
    <w:rsid w:val="00175A07"/>
    <w:rsid w:val="00195C8D"/>
    <w:rsid w:val="00196F63"/>
    <w:rsid w:val="001A0671"/>
    <w:rsid w:val="001A1989"/>
    <w:rsid w:val="001A2883"/>
    <w:rsid w:val="001A2AB3"/>
    <w:rsid w:val="001A6ED5"/>
    <w:rsid w:val="001A727C"/>
    <w:rsid w:val="001A7456"/>
    <w:rsid w:val="001B1A3A"/>
    <w:rsid w:val="001B26A4"/>
    <w:rsid w:val="001B2FE9"/>
    <w:rsid w:val="001B3364"/>
    <w:rsid w:val="001B6798"/>
    <w:rsid w:val="001C4367"/>
    <w:rsid w:val="001D2B11"/>
    <w:rsid w:val="001D460F"/>
    <w:rsid w:val="001D63AC"/>
    <w:rsid w:val="001E36B7"/>
    <w:rsid w:val="001E5A13"/>
    <w:rsid w:val="001E6C62"/>
    <w:rsid w:val="001E7F3C"/>
    <w:rsid w:val="001F3BA3"/>
    <w:rsid w:val="001F426B"/>
    <w:rsid w:val="001F506D"/>
    <w:rsid w:val="001F6362"/>
    <w:rsid w:val="001F6D98"/>
    <w:rsid w:val="001F7EAF"/>
    <w:rsid w:val="00200910"/>
    <w:rsid w:val="0020526B"/>
    <w:rsid w:val="0020647D"/>
    <w:rsid w:val="00211BBE"/>
    <w:rsid w:val="00220079"/>
    <w:rsid w:val="002214FA"/>
    <w:rsid w:val="00223402"/>
    <w:rsid w:val="00230DED"/>
    <w:rsid w:val="002315BE"/>
    <w:rsid w:val="00232E98"/>
    <w:rsid w:val="00232EE1"/>
    <w:rsid w:val="00237538"/>
    <w:rsid w:val="00241DB2"/>
    <w:rsid w:val="00242095"/>
    <w:rsid w:val="00246579"/>
    <w:rsid w:val="0024775A"/>
    <w:rsid w:val="002505E7"/>
    <w:rsid w:val="00251CE9"/>
    <w:rsid w:val="002521C8"/>
    <w:rsid w:val="00253B95"/>
    <w:rsid w:val="0026036F"/>
    <w:rsid w:val="002619F8"/>
    <w:rsid w:val="00261D9A"/>
    <w:rsid w:val="00283B6B"/>
    <w:rsid w:val="002856CC"/>
    <w:rsid w:val="002917B2"/>
    <w:rsid w:val="00293134"/>
    <w:rsid w:val="00293671"/>
    <w:rsid w:val="00295533"/>
    <w:rsid w:val="00295EF2"/>
    <w:rsid w:val="002964C3"/>
    <w:rsid w:val="00297328"/>
    <w:rsid w:val="00297C25"/>
    <w:rsid w:val="002A43FD"/>
    <w:rsid w:val="002A5C86"/>
    <w:rsid w:val="002A5D7E"/>
    <w:rsid w:val="002A658E"/>
    <w:rsid w:val="002A75EF"/>
    <w:rsid w:val="002B5B41"/>
    <w:rsid w:val="002B60B5"/>
    <w:rsid w:val="002B77F5"/>
    <w:rsid w:val="002C17DF"/>
    <w:rsid w:val="002C5942"/>
    <w:rsid w:val="002D0DAF"/>
    <w:rsid w:val="002D38D0"/>
    <w:rsid w:val="002D5A69"/>
    <w:rsid w:val="002F08E0"/>
    <w:rsid w:val="002F47FB"/>
    <w:rsid w:val="002F4EF4"/>
    <w:rsid w:val="00304687"/>
    <w:rsid w:val="00307F89"/>
    <w:rsid w:val="00311C6F"/>
    <w:rsid w:val="003144D5"/>
    <w:rsid w:val="003156F5"/>
    <w:rsid w:val="00315D29"/>
    <w:rsid w:val="00316C09"/>
    <w:rsid w:val="00320F64"/>
    <w:rsid w:val="0032248E"/>
    <w:rsid w:val="00322582"/>
    <w:rsid w:val="00323127"/>
    <w:rsid w:val="00324FB3"/>
    <w:rsid w:val="0032683D"/>
    <w:rsid w:val="003276B5"/>
    <w:rsid w:val="003315A6"/>
    <w:rsid w:val="00331A98"/>
    <w:rsid w:val="003329DA"/>
    <w:rsid w:val="0033310E"/>
    <w:rsid w:val="00333D6F"/>
    <w:rsid w:val="003377AC"/>
    <w:rsid w:val="00337C83"/>
    <w:rsid w:val="00340EA6"/>
    <w:rsid w:val="0034164E"/>
    <w:rsid w:val="003434C8"/>
    <w:rsid w:val="003437B7"/>
    <w:rsid w:val="00343CF5"/>
    <w:rsid w:val="003449D8"/>
    <w:rsid w:val="00344BDE"/>
    <w:rsid w:val="00347C9D"/>
    <w:rsid w:val="003508F2"/>
    <w:rsid w:val="00351556"/>
    <w:rsid w:val="00352A2E"/>
    <w:rsid w:val="00353DA6"/>
    <w:rsid w:val="00354166"/>
    <w:rsid w:val="0035588D"/>
    <w:rsid w:val="00355DE6"/>
    <w:rsid w:val="00356867"/>
    <w:rsid w:val="00361E3E"/>
    <w:rsid w:val="003626FC"/>
    <w:rsid w:val="0036357C"/>
    <w:rsid w:val="00365AA4"/>
    <w:rsid w:val="0036705B"/>
    <w:rsid w:val="0036753A"/>
    <w:rsid w:val="003719A6"/>
    <w:rsid w:val="003722F8"/>
    <w:rsid w:val="0037757F"/>
    <w:rsid w:val="003807E3"/>
    <w:rsid w:val="0038521A"/>
    <w:rsid w:val="003916CA"/>
    <w:rsid w:val="00394C15"/>
    <w:rsid w:val="00396620"/>
    <w:rsid w:val="003A09DA"/>
    <w:rsid w:val="003A4C11"/>
    <w:rsid w:val="003A4F11"/>
    <w:rsid w:val="003A5D98"/>
    <w:rsid w:val="003A7AFF"/>
    <w:rsid w:val="003B0763"/>
    <w:rsid w:val="003B0DD6"/>
    <w:rsid w:val="003B5015"/>
    <w:rsid w:val="003B57DE"/>
    <w:rsid w:val="003B5BF8"/>
    <w:rsid w:val="003C0045"/>
    <w:rsid w:val="003C1A6A"/>
    <w:rsid w:val="003C2A18"/>
    <w:rsid w:val="003C416A"/>
    <w:rsid w:val="003C5778"/>
    <w:rsid w:val="003C7400"/>
    <w:rsid w:val="003D2967"/>
    <w:rsid w:val="003D4376"/>
    <w:rsid w:val="003E0FDB"/>
    <w:rsid w:val="003E1B89"/>
    <w:rsid w:val="003E2152"/>
    <w:rsid w:val="003E3A8B"/>
    <w:rsid w:val="003E5E05"/>
    <w:rsid w:val="003F42CE"/>
    <w:rsid w:val="003F7E9D"/>
    <w:rsid w:val="004073ED"/>
    <w:rsid w:val="004078E3"/>
    <w:rsid w:val="004132F5"/>
    <w:rsid w:val="00414203"/>
    <w:rsid w:val="0041476A"/>
    <w:rsid w:val="0042353C"/>
    <w:rsid w:val="00423D0C"/>
    <w:rsid w:val="004244B5"/>
    <w:rsid w:val="00431356"/>
    <w:rsid w:val="00433154"/>
    <w:rsid w:val="00433337"/>
    <w:rsid w:val="0043772D"/>
    <w:rsid w:val="0043786F"/>
    <w:rsid w:val="00437DA6"/>
    <w:rsid w:val="00437EB5"/>
    <w:rsid w:val="00443F1B"/>
    <w:rsid w:val="00451AB0"/>
    <w:rsid w:val="00465905"/>
    <w:rsid w:val="00480265"/>
    <w:rsid w:val="00480D0F"/>
    <w:rsid w:val="00481C53"/>
    <w:rsid w:val="00482FA8"/>
    <w:rsid w:val="0048379A"/>
    <w:rsid w:val="00484C25"/>
    <w:rsid w:val="004879D3"/>
    <w:rsid w:val="00490A31"/>
    <w:rsid w:val="004924B9"/>
    <w:rsid w:val="004A03EE"/>
    <w:rsid w:val="004A21BA"/>
    <w:rsid w:val="004B4319"/>
    <w:rsid w:val="004B44B8"/>
    <w:rsid w:val="004B5393"/>
    <w:rsid w:val="004B6014"/>
    <w:rsid w:val="004B6229"/>
    <w:rsid w:val="004B66B9"/>
    <w:rsid w:val="004C1543"/>
    <w:rsid w:val="004C1AE4"/>
    <w:rsid w:val="004C4F50"/>
    <w:rsid w:val="004D2783"/>
    <w:rsid w:val="004D2DCA"/>
    <w:rsid w:val="004D34C9"/>
    <w:rsid w:val="004D50D6"/>
    <w:rsid w:val="004D7407"/>
    <w:rsid w:val="004E0B1F"/>
    <w:rsid w:val="004E21AC"/>
    <w:rsid w:val="004E338C"/>
    <w:rsid w:val="004E5A82"/>
    <w:rsid w:val="004F079A"/>
    <w:rsid w:val="004F0E82"/>
    <w:rsid w:val="004F16AC"/>
    <w:rsid w:val="004F2360"/>
    <w:rsid w:val="004F3635"/>
    <w:rsid w:val="004F5053"/>
    <w:rsid w:val="00501454"/>
    <w:rsid w:val="0050173A"/>
    <w:rsid w:val="00502930"/>
    <w:rsid w:val="005075EC"/>
    <w:rsid w:val="005135F2"/>
    <w:rsid w:val="00513D0E"/>
    <w:rsid w:val="00513FEC"/>
    <w:rsid w:val="00515F23"/>
    <w:rsid w:val="005164FD"/>
    <w:rsid w:val="00517DB3"/>
    <w:rsid w:val="00522459"/>
    <w:rsid w:val="00523552"/>
    <w:rsid w:val="00524B6E"/>
    <w:rsid w:val="00525C09"/>
    <w:rsid w:val="00526918"/>
    <w:rsid w:val="0053302F"/>
    <w:rsid w:val="005357A2"/>
    <w:rsid w:val="00537013"/>
    <w:rsid w:val="00537854"/>
    <w:rsid w:val="005420F4"/>
    <w:rsid w:val="00542763"/>
    <w:rsid w:val="00542AF7"/>
    <w:rsid w:val="00545D3A"/>
    <w:rsid w:val="0054637A"/>
    <w:rsid w:val="00546600"/>
    <w:rsid w:val="00546DB9"/>
    <w:rsid w:val="005503A2"/>
    <w:rsid w:val="00552142"/>
    <w:rsid w:val="0055243E"/>
    <w:rsid w:val="005527ED"/>
    <w:rsid w:val="00552850"/>
    <w:rsid w:val="00553520"/>
    <w:rsid w:val="005539B4"/>
    <w:rsid w:val="00556F76"/>
    <w:rsid w:val="005602F2"/>
    <w:rsid w:val="005621A2"/>
    <w:rsid w:val="00562D49"/>
    <w:rsid w:val="00563961"/>
    <w:rsid w:val="0056449C"/>
    <w:rsid w:val="005674CD"/>
    <w:rsid w:val="005737DC"/>
    <w:rsid w:val="00581DE5"/>
    <w:rsid w:val="00583AA8"/>
    <w:rsid w:val="00586BC7"/>
    <w:rsid w:val="00587562"/>
    <w:rsid w:val="005906DA"/>
    <w:rsid w:val="00591D6A"/>
    <w:rsid w:val="00595063"/>
    <w:rsid w:val="00596408"/>
    <w:rsid w:val="005A1F27"/>
    <w:rsid w:val="005A5F3D"/>
    <w:rsid w:val="005A79D2"/>
    <w:rsid w:val="005B10C6"/>
    <w:rsid w:val="005B386F"/>
    <w:rsid w:val="005B4BA9"/>
    <w:rsid w:val="005B5B13"/>
    <w:rsid w:val="005B6461"/>
    <w:rsid w:val="005C0301"/>
    <w:rsid w:val="005C3F67"/>
    <w:rsid w:val="005C48C1"/>
    <w:rsid w:val="005C4D6E"/>
    <w:rsid w:val="005C5083"/>
    <w:rsid w:val="005C7157"/>
    <w:rsid w:val="005D0245"/>
    <w:rsid w:val="005D2E1A"/>
    <w:rsid w:val="005D2F88"/>
    <w:rsid w:val="005D3100"/>
    <w:rsid w:val="005D42B7"/>
    <w:rsid w:val="005D6D76"/>
    <w:rsid w:val="005D6E31"/>
    <w:rsid w:val="005E16A5"/>
    <w:rsid w:val="005E3C54"/>
    <w:rsid w:val="005F00D5"/>
    <w:rsid w:val="005F0DE4"/>
    <w:rsid w:val="005F2922"/>
    <w:rsid w:val="005F3F9C"/>
    <w:rsid w:val="005F50C3"/>
    <w:rsid w:val="005F581B"/>
    <w:rsid w:val="00601749"/>
    <w:rsid w:val="00603692"/>
    <w:rsid w:val="00606DE1"/>
    <w:rsid w:val="00613F73"/>
    <w:rsid w:val="00617B4E"/>
    <w:rsid w:val="006216F4"/>
    <w:rsid w:val="0062223C"/>
    <w:rsid w:val="00624130"/>
    <w:rsid w:val="00630236"/>
    <w:rsid w:val="0063216D"/>
    <w:rsid w:val="0063318D"/>
    <w:rsid w:val="00633394"/>
    <w:rsid w:val="0063664C"/>
    <w:rsid w:val="00637023"/>
    <w:rsid w:val="006404FF"/>
    <w:rsid w:val="0064099A"/>
    <w:rsid w:val="00642F7D"/>
    <w:rsid w:val="006434BA"/>
    <w:rsid w:val="006445AC"/>
    <w:rsid w:val="006464EA"/>
    <w:rsid w:val="00647331"/>
    <w:rsid w:val="00652374"/>
    <w:rsid w:val="00652D67"/>
    <w:rsid w:val="00652E23"/>
    <w:rsid w:val="006534A6"/>
    <w:rsid w:val="00653603"/>
    <w:rsid w:val="00657273"/>
    <w:rsid w:val="0066021B"/>
    <w:rsid w:val="00660C9E"/>
    <w:rsid w:val="00662270"/>
    <w:rsid w:val="00666692"/>
    <w:rsid w:val="00670D89"/>
    <w:rsid w:val="00677A83"/>
    <w:rsid w:val="006800A4"/>
    <w:rsid w:val="00683853"/>
    <w:rsid w:val="00690493"/>
    <w:rsid w:val="0069094C"/>
    <w:rsid w:val="00691693"/>
    <w:rsid w:val="006930B0"/>
    <w:rsid w:val="00694170"/>
    <w:rsid w:val="006954E7"/>
    <w:rsid w:val="00696B38"/>
    <w:rsid w:val="00697CAA"/>
    <w:rsid w:val="006A0317"/>
    <w:rsid w:val="006A04A0"/>
    <w:rsid w:val="006A4CFE"/>
    <w:rsid w:val="006A50B0"/>
    <w:rsid w:val="006A6294"/>
    <w:rsid w:val="006A751B"/>
    <w:rsid w:val="006B0D66"/>
    <w:rsid w:val="006B1D81"/>
    <w:rsid w:val="006B27CE"/>
    <w:rsid w:val="006B2965"/>
    <w:rsid w:val="006C2CA1"/>
    <w:rsid w:val="006C44E3"/>
    <w:rsid w:val="006C4FC9"/>
    <w:rsid w:val="006C67D9"/>
    <w:rsid w:val="006C7962"/>
    <w:rsid w:val="006D168B"/>
    <w:rsid w:val="006D3584"/>
    <w:rsid w:val="006D518A"/>
    <w:rsid w:val="006D7131"/>
    <w:rsid w:val="006D79D1"/>
    <w:rsid w:val="006D7C13"/>
    <w:rsid w:val="006E1323"/>
    <w:rsid w:val="006E196A"/>
    <w:rsid w:val="006E442C"/>
    <w:rsid w:val="006E4958"/>
    <w:rsid w:val="006E508A"/>
    <w:rsid w:val="006E7747"/>
    <w:rsid w:val="006F2BF5"/>
    <w:rsid w:val="006F3BF4"/>
    <w:rsid w:val="006F6A82"/>
    <w:rsid w:val="006F6B03"/>
    <w:rsid w:val="006F799A"/>
    <w:rsid w:val="007009CE"/>
    <w:rsid w:val="007014D8"/>
    <w:rsid w:val="00702014"/>
    <w:rsid w:val="00703241"/>
    <w:rsid w:val="00703BB7"/>
    <w:rsid w:val="007118D0"/>
    <w:rsid w:val="00714A77"/>
    <w:rsid w:val="0071626E"/>
    <w:rsid w:val="00717056"/>
    <w:rsid w:val="00720831"/>
    <w:rsid w:val="00724183"/>
    <w:rsid w:val="0073070C"/>
    <w:rsid w:val="00734E0B"/>
    <w:rsid w:val="00735308"/>
    <w:rsid w:val="00736B32"/>
    <w:rsid w:val="00737309"/>
    <w:rsid w:val="00737CA6"/>
    <w:rsid w:val="007433E4"/>
    <w:rsid w:val="007434B0"/>
    <w:rsid w:val="00745B84"/>
    <w:rsid w:val="007472A6"/>
    <w:rsid w:val="00751A20"/>
    <w:rsid w:val="00754026"/>
    <w:rsid w:val="00755F6C"/>
    <w:rsid w:val="0075776A"/>
    <w:rsid w:val="007631C3"/>
    <w:rsid w:val="00765BD7"/>
    <w:rsid w:val="00772183"/>
    <w:rsid w:val="00774112"/>
    <w:rsid w:val="00785E17"/>
    <w:rsid w:val="00787901"/>
    <w:rsid w:val="00792C85"/>
    <w:rsid w:val="00793B92"/>
    <w:rsid w:val="00794FD3"/>
    <w:rsid w:val="00795A0D"/>
    <w:rsid w:val="00796EA5"/>
    <w:rsid w:val="007A24FB"/>
    <w:rsid w:val="007A2AE1"/>
    <w:rsid w:val="007A2E25"/>
    <w:rsid w:val="007A31B4"/>
    <w:rsid w:val="007A3A14"/>
    <w:rsid w:val="007A550E"/>
    <w:rsid w:val="007A66CD"/>
    <w:rsid w:val="007A6EC9"/>
    <w:rsid w:val="007A7D72"/>
    <w:rsid w:val="007B2C97"/>
    <w:rsid w:val="007C0061"/>
    <w:rsid w:val="007C47D5"/>
    <w:rsid w:val="007C4F4D"/>
    <w:rsid w:val="007C6DF6"/>
    <w:rsid w:val="007D1667"/>
    <w:rsid w:val="007D24C2"/>
    <w:rsid w:val="007D31C4"/>
    <w:rsid w:val="007D6D77"/>
    <w:rsid w:val="007E1F63"/>
    <w:rsid w:val="007E41F1"/>
    <w:rsid w:val="007F35F0"/>
    <w:rsid w:val="007F3D82"/>
    <w:rsid w:val="007F5132"/>
    <w:rsid w:val="007F62D4"/>
    <w:rsid w:val="007F63D6"/>
    <w:rsid w:val="007F6C22"/>
    <w:rsid w:val="0080022C"/>
    <w:rsid w:val="00800FC3"/>
    <w:rsid w:val="00801177"/>
    <w:rsid w:val="00801F91"/>
    <w:rsid w:val="00803EF3"/>
    <w:rsid w:val="008051C0"/>
    <w:rsid w:val="0080727A"/>
    <w:rsid w:val="00810029"/>
    <w:rsid w:val="0081028D"/>
    <w:rsid w:val="00813B86"/>
    <w:rsid w:val="00816AED"/>
    <w:rsid w:val="00820235"/>
    <w:rsid w:val="008223EC"/>
    <w:rsid w:val="008232BE"/>
    <w:rsid w:val="0082458E"/>
    <w:rsid w:val="008248E5"/>
    <w:rsid w:val="00826575"/>
    <w:rsid w:val="0082764F"/>
    <w:rsid w:val="0083109B"/>
    <w:rsid w:val="00832186"/>
    <w:rsid w:val="008321A2"/>
    <w:rsid w:val="00832C9C"/>
    <w:rsid w:val="00834183"/>
    <w:rsid w:val="00834DE1"/>
    <w:rsid w:val="0084087C"/>
    <w:rsid w:val="008422AA"/>
    <w:rsid w:val="00842421"/>
    <w:rsid w:val="008459E3"/>
    <w:rsid w:val="00846E4D"/>
    <w:rsid w:val="00847BBC"/>
    <w:rsid w:val="008507AC"/>
    <w:rsid w:val="0085294A"/>
    <w:rsid w:val="00853A97"/>
    <w:rsid w:val="0085732F"/>
    <w:rsid w:val="00857F46"/>
    <w:rsid w:val="0086158D"/>
    <w:rsid w:val="0086159E"/>
    <w:rsid w:val="00862277"/>
    <w:rsid w:val="00863340"/>
    <w:rsid w:val="00864AF8"/>
    <w:rsid w:val="00864C10"/>
    <w:rsid w:val="00874742"/>
    <w:rsid w:val="00876090"/>
    <w:rsid w:val="008762E5"/>
    <w:rsid w:val="00876DE6"/>
    <w:rsid w:val="00880238"/>
    <w:rsid w:val="008821B0"/>
    <w:rsid w:val="00882B74"/>
    <w:rsid w:val="00883B80"/>
    <w:rsid w:val="00884639"/>
    <w:rsid w:val="008854C8"/>
    <w:rsid w:val="008859DA"/>
    <w:rsid w:val="008869B3"/>
    <w:rsid w:val="00887327"/>
    <w:rsid w:val="00887875"/>
    <w:rsid w:val="00893EB3"/>
    <w:rsid w:val="008941B3"/>
    <w:rsid w:val="008A2542"/>
    <w:rsid w:val="008A32AD"/>
    <w:rsid w:val="008A37E9"/>
    <w:rsid w:val="008A3B01"/>
    <w:rsid w:val="008A3BA9"/>
    <w:rsid w:val="008A44E3"/>
    <w:rsid w:val="008A57BF"/>
    <w:rsid w:val="008A5A4D"/>
    <w:rsid w:val="008A6C41"/>
    <w:rsid w:val="008B450F"/>
    <w:rsid w:val="008B557F"/>
    <w:rsid w:val="008C19E0"/>
    <w:rsid w:val="008C6D58"/>
    <w:rsid w:val="008C7F22"/>
    <w:rsid w:val="008C7FE4"/>
    <w:rsid w:val="008E0E7E"/>
    <w:rsid w:val="008E1316"/>
    <w:rsid w:val="008E526A"/>
    <w:rsid w:val="008E7729"/>
    <w:rsid w:val="008F2DE6"/>
    <w:rsid w:val="008F3F28"/>
    <w:rsid w:val="008F4272"/>
    <w:rsid w:val="008F667E"/>
    <w:rsid w:val="009008D0"/>
    <w:rsid w:val="009028EA"/>
    <w:rsid w:val="0090317A"/>
    <w:rsid w:val="00904771"/>
    <w:rsid w:val="009142B8"/>
    <w:rsid w:val="009175AA"/>
    <w:rsid w:val="009277B0"/>
    <w:rsid w:val="00933CD7"/>
    <w:rsid w:val="00936202"/>
    <w:rsid w:val="00936238"/>
    <w:rsid w:val="00936E01"/>
    <w:rsid w:val="00937959"/>
    <w:rsid w:val="0094054D"/>
    <w:rsid w:val="00940B88"/>
    <w:rsid w:val="00944397"/>
    <w:rsid w:val="009453B4"/>
    <w:rsid w:val="0095005A"/>
    <w:rsid w:val="009522D1"/>
    <w:rsid w:val="0095408F"/>
    <w:rsid w:val="00955554"/>
    <w:rsid w:val="00962EA8"/>
    <w:rsid w:val="009664E4"/>
    <w:rsid w:val="0096774B"/>
    <w:rsid w:val="00967B9D"/>
    <w:rsid w:val="00971516"/>
    <w:rsid w:val="00973BB7"/>
    <w:rsid w:val="0097624C"/>
    <w:rsid w:val="009779CB"/>
    <w:rsid w:val="00980A39"/>
    <w:rsid w:val="00981C21"/>
    <w:rsid w:val="00985A77"/>
    <w:rsid w:val="00987EC4"/>
    <w:rsid w:val="00990C98"/>
    <w:rsid w:val="00990DAF"/>
    <w:rsid w:val="009920F7"/>
    <w:rsid w:val="00993249"/>
    <w:rsid w:val="00993AF5"/>
    <w:rsid w:val="00993B12"/>
    <w:rsid w:val="00996601"/>
    <w:rsid w:val="009A254C"/>
    <w:rsid w:val="009B01B1"/>
    <w:rsid w:val="009B037A"/>
    <w:rsid w:val="009B045D"/>
    <w:rsid w:val="009B0D82"/>
    <w:rsid w:val="009B27DC"/>
    <w:rsid w:val="009B3386"/>
    <w:rsid w:val="009B7307"/>
    <w:rsid w:val="009C23A2"/>
    <w:rsid w:val="009C795D"/>
    <w:rsid w:val="009C7BC5"/>
    <w:rsid w:val="009D3303"/>
    <w:rsid w:val="009D3DD9"/>
    <w:rsid w:val="009D3F27"/>
    <w:rsid w:val="009D4B1D"/>
    <w:rsid w:val="009E3209"/>
    <w:rsid w:val="009E3D70"/>
    <w:rsid w:val="009E4061"/>
    <w:rsid w:val="009E473F"/>
    <w:rsid w:val="009E5DFD"/>
    <w:rsid w:val="009F0815"/>
    <w:rsid w:val="009F140C"/>
    <w:rsid w:val="009F40BD"/>
    <w:rsid w:val="009F537A"/>
    <w:rsid w:val="009F5EAD"/>
    <w:rsid w:val="009F5FCC"/>
    <w:rsid w:val="00A07E57"/>
    <w:rsid w:val="00A15679"/>
    <w:rsid w:val="00A2366E"/>
    <w:rsid w:val="00A24ACF"/>
    <w:rsid w:val="00A24E09"/>
    <w:rsid w:val="00A2618F"/>
    <w:rsid w:val="00A26AD0"/>
    <w:rsid w:val="00A278A4"/>
    <w:rsid w:val="00A33749"/>
    <w:rsid w:val="00A354C9"/>
    <w:rsid w:val="00A36351"/>
    <w:rsid w:val="00A365A2"/>
    <w:rsid w:val="00A44DBD"/>
    <w:rsid w:val="00A450C6"/>
    <w:rsid w:val="00A510C7"/>
    <w:rsid w:val="00A51563"/>
    <w:rsid w:val="00A525D9"/>
    <w:rsid w:val="00A55141"/>
    <w:rsid w:val="00A551A5"/>
    <w:rsid w:val="00A62265"/>
    <w:rsid w:val="00A66C85"/>
    <w:rsid w:val="00A70509"/>
    <w:rsid w:val="00A7189B"/>
    <w:rsid w:val="00A72616"/>
    <w:rsid w:val="00A744BD"/>
    <w:rsid w:val="00A7467C"/>
    <w:rsid w:val="00A75940"/>
    <w:rsid w:val="00A76E26"/>
    <w:rsid w:val="00A77F5F"/>
    <w:rsid w:val="00A81AA3"/>
    <w:rsid w:val="00A83B1F"/>
    <w:rsid w:val="00A864BD"/>
    <w:rsid w:val="00A87A3D"/>
    <w:rsid w:val="00A91A3D"/>
    <w:rsid w:val="00A9295B"/>
    <w:rsid w:val="00A929C3"/>
    <w:rsid w:val="00A9311C"/>
    <w:rsid w:val="00A9440F"/>
    <w:rsid w:val="00A95C46"/>
    <w:rsid w:val="00A973AB"/>
    <w:rsid w:val="00AA0DE6"/>
    <w:rsid w:val="00AA175F"/>
    <w:rsid w:val="00AA4A90"/>
    <w:rsid w:val="00AA5C4F"/>
    <w:rsid w:val="00AB07DC"/>
    <w:rsid w:val="00AB137B"/>
    <w:rsid w:val="00AB1E7A"/>
    <w:rsid w:val="00AB724B"/>
    <w:rsid w:val="00AC29FE"/>
    <w:rsid w:val="00AC4B85"/>
    <w:rsid w:val="00AC7296"/>
    <w:rsid w:val="00AC7335"/>
    <w:rsid w:val="00AD3801"/>
    <w:rsid w:val="00AD6040"/>
    <w:rsid w:val="00AD730C"/>
    <w:rsid w:val="00AE1761"/>
    <w:rsid w:val="00AE375E"/>
    <w:rsid w:val="00AE4B4F"/>
    <w:rsid w:val="00AE5248"/>
    <w:rsid w:val="00AE59D1"/>
    <w:rsid w:val="00AE7710"/>
    <w:rsid w:val="00AF07CF"/>
    <w:rsid w:val="00AF0D22"/>
    <w:rsid w:val="00AF156F"/>
    <w:rsid w:val="00AF4188"/>
    <w:rsid w:val="00AF654C"/>
    <w:rsid w:val="00AF709E"/>
    <w:rsid w:val="00B00265"/>
    <w:rsid w:val="00B02523"/>
    <w:rsid w:val="00B04DF9"/>
    <w:rsid w:val="00B05AAF"/>
    <w:rsid w:val="00B07E8B"/>
    <w:rsid w:val="00B10303"/>
    <w:rsid w:val="00B10498"/>
    <w:rsid w:val="00B122F0"/>
    <w:rsid w:val="00B13984"/>
    <w:rsid w:val="00B17637"/>
    <w:rsid w:val="00B24C6C"/>
    <w:rsid w:val="00B30813"/>
    <w:rsid w:val="00B31E89"/>
    <w:rsid w:val="00B33431"/>
    <w:rsid w:val="00B35AA2"/>
    <w:rsid w:val="00B42871"/>
    <w:rsid w:val="00B42B57"/>
    <w:rsid w:val="00B46ED9"/>
    <w:rsid w:val="00B47B18"/>
    <w:rsid w:val="00B50447"/>
    <w:rsid w:val="00B55255"/>
    <w:rsid w:val="00B55758"/>
    <w:rsid w:val="00B6062B"/>
    <w:rsid w:val="00B6150D"/>
    <w:rsid w:val="00B63EF2"/>
    <w:rsid w:val="00B64931"/>
    <w:rsid w:val="00B6499D"/>
    <w:rsid w:val="00B65849"/>
    <w:rsid w:val="00B65DB9"/>
    <w:rsid w:val="00B718C3"/>
    <w:rsid w:val="00B80470"/>
    <w:rsid w:val="00B81004"/>
    <w:rsid w:val="00B83423"/>
    <w:rsid w:val="00B865E5"/>
    <w:rsid w:val="00B86DAC"/>
    <w:rsid w:val="00B87359"/>
    <w:rsid w:val="00B9305A"/>
    <w:rsid w:val="00B94138"/>
    <w:rsid w:val="00B94BF5"/>
    <w:rsid w:val="00B9653C"/>
    <w:rsid w:val="00B9783F"/>
    <w:rsid w:val="00BA0128"/>
    <w:rsid w:val="00BA214B"/>
    <w:rsid w:val="00BA3144"/>
    <w:rsid w:val="00BA3227"/>
    <w:rsid w:val="00BA584A"/>
    <w:rsid w:val="00BA631E"/>
    <w:rsid w:val="00BA6984"/>
    <w:rsid w:val="00BB105A"/>
    <w:rsid w:val="00BB1882"/>
    <w:rsid w:val="00BB1ACE"/>
    <w:rsid w:val="00BB46F5"/>
    <w:rsid w:val="00BB66E8"/>
    <w:rsid w:val="00BC1C24"/>
    <w:rsid w:val="00BC2B6A"/>
    <w:rsid w:val="00BC4258"/>
    <w:rsid w:val="00BC4DA2"/>
    <w:rsid w:val="00BC5808"/>
    <w:rsid w:val="00BC7D70"/>
    <w:rsid w:val="00BD1843"/>
    <w:rsid w:val="00BD3388"/>
    <w:rsid w:val="00BD5313"/>
    <w:rsid w:val="00BD65A0"/>
    <w:rsid w:val="00BD65B8"/>
    <w:rsid w:val="00BD79A7"/>
    <w:rsid w:val="00BE3E03"/>
    <w:rsid w:val="00BE5352"/>
    <w:rsid w:val="00BE64F8"/>
    <w:rsid w:val="00BE7FBC"/>
    <w:rsid w:val="00BF2FDC"/>
    <w:rsid w:val="00BF5152"/>
    <w:rsid w:val="00BF515A"/>
    <w:rsid w:val="00BF695A"/>
    <w:rsid w:val="00BF7AC5"/>
    <w:rsid w:val="00C013AE"/>
    <w:rsid w:val="00C02FB7"/>
    <w:rsid w:val="00C06982"/>
    <w:rsid w:val="00C11E2A"/>
    <w:rsid w:val="00C120FC"/>
    <w:rsid w:val="00C12345"/>
    <w:rsid w:val="00C15C28"/>
    <w:rsid w:val="00C16468"/>
    <w:rsid w:val="00C165B5"/>
    <w:rsid w:val="00C17A97"/>
    <w:rsid w:val="00C24538"/>
    <w:rsid w:val="00C33678"/>
    <w:rsid w:val="00C36B30"/>
    <w:rsid w:val="00C415F8"/>
    <w:rsid w:val="00C41AFE"/>
    <w:rsid w:val="00C43267"/>
    <w:rsid w:val="00C526F7"/>
    <w:rsid w:val="00C540E1"/>
    <w:rsid w:val="00C55C2C"/>
    <w:rsid w:val="00C56EFA"/>
    <w:rsid w:val="00C56F6F"/>
    <w:rsid w:val="00C57AAA"/>
    <w:rsid w:val="00C57F22"/>
    <w:rsid w:val="00C60D1F"/>
    <w:rsid w:val="00C636D5"/>
    <w:rsid w:val="00C67FEB"/>
    <w:rsid w:val="00C77AED"/>
    <w:rsid w:val="00C81A3B"/>
    <w:rsid w:val="00C82C1B"/>
    <w:rsid w:val="00C83A3E"/>
    <w:rsid w:val="00C8427A"/>
    <w:rsid w:val="00C86B25"/>
    <w:rsid w:val="00C94B94"/>
    <w:rsid w:val="00C95FFC"/>
    <w:rsid w:val="00CA0029"/>
    <w:rsid w:val="00CA0DE3"/>
    <w:rsid w:val="00CA10F9"/>
    <w:rsid w:val="00CA1480"/>
    <w:rsid w:val="00CA63EE"/>
    <w:rsid w:val="00CB256A"/>
    <w:rsid w:val="00CB4AD6"/>
    <w:rsid w:val="00CB5E6F"/>
    <w:rsid w:val="00CB763F"/>
    <w:rsid w:val="00CC3050"/>
    <w:rsid w:val="00CC31F1"/>
    <w:rsid w:val="00CC3F1B"/>
    <w:rsid w:val="00CC4CFF"/>
    <w:rsid w:val="00CD01FC"/>
    <w:rsid w:val="00CD2899"/>
    <w:rsid w:val="00CD3142"/>
    <w:rsid w:val="00CD36BD"/>
    <w:rsid w:val="00CD3BA5"/>
    <w:rsid w:val="00CF0A77"/>
    <w:rsid w:val="00CF2C6D"/>
    <w:rsid w:val="00CF2F5C"/>
    <w:rsid w:val="00CF37B6"/>
    <w:rsid w:val="00CF70D6"/>
    <w:rsid w:val="00CF7B0D"/>
    <w:rsid w:val="00D00D80"/>
    <w:rsid w:val="00D03BC1"/>
    <w:rsid w:val="00D0465A"/>
    <w:rsid w:val="00D0599A"/>
    <w:rsid w:val="00D065DA"/>
    <w:rsid w:val="00D06752"/>
    <w:rsid w:val="00D127A1"/>
    <w:rsid w:val="00D13417"/>
    <w:rsid w:val="00D149E8"/>
    <w:rsid w:val="00D15995"/>
    <w:rsid w:val="00D16695"/>
    <w:rsid w:val="00D1742E"/>
    <w:rsid w:val="00D17C20"/>
    <w:rsid w:val="00D22954"/>
    <w:rsid w:val="00D23561"/>
    <w:rsid w:val="00D27890"/>
    <w:rsid w:val="00D30001"/>
    <w:rsid w:val="00D30A87"/>
    <w:rsid w:val="00D31F22"/>
    <w:rsid w:val="00D328F9"/>
    <w:rsid w:val="00D338BE"/>
    <w:rsid w:val="00D34110"/>
    <w:rsid w:val="00D35800"/>
    <w:rsid w:val="00D41B34"/>
    <w:rsid w:val="00D454B3"/>
    <w:rsid w:val="00D460AE"/>
    <w:rsid w:val="00D473B6"/>
    <w:rsid w:val="00D4767A"/>
    <w:rsid w:val="00D51740"/>
    <w:rsid w:val="00D5505D"/>
    <w:rsid w:val="00D57922"/>
    <w:rsid w:val="00D60B10"/>
    <w:rsid w:val="00D6250E"/>
    <w:rsid w:val="00D66D37"/>
    <w:rsid w:val="00D678AE"/>
    <w:rsid w:val="00D71524"/>
    <w:rsid w:val="00D744D8"/>
    <w:rsid w:val="00D765BA"/>
    <w:rsid w:val="00D81200"/>
    <w:rsid w:val="00D82463"/>
    <w:rsid w:val="00D86510"/>
    <w:rsid w:val="00D91348"/>
    <w:rsid w:val="00D93C3F"/>
    <w:rsid w:val="00D9573F"/>
    <w:rsid w:val="00D95BEC"/>
    <w:rsid w:val="00D963E8"/>
    <w:rsid w:val="00DA0CA0"/>
    <w:rsid w:val="00DA3CCD"/>
    <w:rsid w:val="00DA4DCB"/>
    <w:rsid w:val="00DA5846"/>
    <w:rsid w:val="00DA774C"/>
    <w:rsid w:val="00DA7D9C"/>
    <w:rsid w:val="00DB0540"/>
    <w:rsid w:val="00DB17C5"/>
    <w:rsid w:val="00DB1D62"/>
    <w:rsid w:val="00DB3CAC"/>
    <w:rsid w:val="00DB6F9D"/>
    <w:rsid w:val="00DC2332"/>
    <w:rsid w:val="00DC268E"/>
    <w:rsid w:val="00DC294B"/>
    <w:rsid w:val="00DC2A30"/>
    <w:rsid w:val="00DC735D"/>
    <w:rsid w:val="00DC78D6"/>
    <w:rsid w:val="00DC7DE1"/>
    <w:rsid w:val="00DD3329"/>
    <w:rsid w:val="00DD4D93"/>
    <w:rsid w:val="00DE1FD4"/>
    <w:rsid w:val="00DE5D71"/>
    <w:rsid w:val="00DF2D01"/>
    <w:rsid w:val="00DF394F"/>
    <w:rsid w:val="00DF58A4"/>
    <w:rsid w:val="00DF5EEC"/>
    <w:rsid w:val="00DF6C38"/>
    <w:rsid w:val="00E04EB0"/>
    <w:rsid w:val="00E0691C"/>
    <w:rsid w:val="00E06C5B"/>
    <w:rsid w:val="00E07065"/>
    <w:rsid w:val="00E07CCD"/>
    <w:rsid w:val="00E10105"/>
    <w:rsid w:val="00E10C59"/>
    <w:rsid w:val="00E14554"/>
    <w:rsid w:val="00E16D2B"/>
    <w:rsid w:val="00E16F5A"/>
    <w:rsid w:val="00E17D5E"/>
    <w:rsid w:val="00E22A16"/>
    <w:rsid w:val="00E23C14"/>
    <w:rsid w:val="00E26258"/>
    <w:rsid w:val="00E27F09"/>
    <w:rsid w:val="00E27F9B"/>
    <w:rsid w:val="00E315FC"/>
    <w:rsid w:val="00E325F9"/>
    <w:rsid w:val="00E3273E"/>
    <w:rsid w:val="00E339E3"/>
    <w:rsid w:val="00E355D0"/>
    <w:rsid w:val="00E37C9A"/>
    <w:rsid w:val="00E40D8B"/>
    <w:rsid w:val="00E41C4E"/>
    <w:rsid w:val="00E42D58"/>
    <w:rsid w:val="00E470C1"/>
    <w:rsid w:val="00E50FA7"/>
    <w:rsid w:val="00E543C7"/>
    <w:rsid w:val="00E55492"/>
    <w:rsid w:val="00E57E40"/>
    <w:rsid w:val="00E61139"/>
    <w:rsid w:val="00E61250"/>
    <w:rsid w:val="00E66429"/>
    <w:rsid w:val="00E709DC"/>
    <w:rsid w:val="00E7128A"/>
    <w:rsid w:val="00E72246"/>
    <w:rsid w:val="00E7473B"/>
    <w:rsid w:val="00E8451F"/>
    <w:rsid w:val="00E85B38"/>
    <w:rsid w:val="00E94287"/>
    <w:rsid w:val="00E944C9"/>
    <w:rsid w:val="00E95036"/>
    <w:rsid w:val="00E96F12"/>
    <w:rsid w:val="00EA039A"/>
    <w:rsid w:val="00EA0CB0"/>
    <w:rsid w:val="00EA391A"/>
    <w:rsid w:val="00EA66F3"/>
    <w:rsid w:val="00EA7A4A"/>
    <w:rsid w:val="00EB1C36"/>
    <w:rsid w:val="00EB2B3F"/>
    <w:rsid w:val="00EB59F3"/>
    <w:rsid w:val="00EB7CE3"/>
    <w:rsid w:val="00EC3219"/>
    <w:rsid w:val="00EC3FFF"/>
    <w:rsid w:val="00EC5042"/>
    <w:rsid w:val="00EC6442"/>
    <w:rsid w:val="00EC73BA"/>
    <w:rsid w:val="00ED04CF"/>
    <w:rsid w:val="00ED16AA"/>
    <w:rsid w:val="00ED3D93"/>
    <w:rsid w:val="00ED40FB"/>
    <w:rsid w:val="00ED50FF"/>
    <w:rsid w:val="00EE0C2B"/>
    <w:rsid w:val="00EE1560"/>
    <w:rsid w:val="00EE2B15"/>
    <w:rsid w:val="00EF2A35"/>
    <w:rsid w:val="00F01C5C"/>
    <w:rsid w:val="00F0374C"/>
    <w:rsid w:val="00F160DE"/>
    <w:rsid w:val="00F17963"/>
    <w:rsid w:val="00F22EB4"/>
    <w:rsid w:val="00F31D15"/>
    <w:rsid w:val="00F3380C"/>
    <w:rsid w:val="00F338EF"/>
    <w:rsid w:val="00F33BAE"/>
    <w:rsid w:val="00F34A69"/>
    <w:rsid w:val="00F36239"/>
    <w:rsid w:val="00F365CD"/>
    <w:rsid w:val="00F36F00"/>
    <w:rsid w:val="00F428FD"/>
    <w:rsid w:val="00F447BF"/>
    <w:rsid w:val="00F449B6"/>
    <w:rsid w:val="00F44B8C"/>
    <w:rsid w:val="00F45ED8"/>
    <w:rsid w:val="00F466C9"/>
    <w:rsid w:val="00F50F5F"/>
    <w:rsid w:val="00F54BDB"/>
    <w:rsid w:val="00F6067E"/>
    <w:rsid w:val="00F609D6"/>
    <w:rsid w:val="00F65C16"/>
    <w:rsid w:val="00F65E1A"/>
    <w:rsid w:val="00F66511"/>
    <w:rsid w:val="00F74145"/>
    <w:rsid w:val="00F74BE1"/>
    <w:rsid w:val="00F74D30"/>
    <w:rsid w:val="00F7790C"/>
    <w:rsid w:val="00F81B8E"/>
    <w:rsid w:val="00F8408E"/>
    <w:rsid w:val="00F844EC"/>
    <w:rsid w:val="00F851A1"/>
    <w:rsid w:val="00F86E6A"/>
    <w:rsid w:val="00F9073C"/>
    <w:rsid w:val="00F96C2E"/>
    <w:rsid w:val="00F97C14"/>
    <w:rsid w:val="00FA4CAA"/>
    <w:rsid w:val="00FA59E7"/>
    <w:rsid w:val="00FA6DF8"/>
    <w:rsid w:val="00FB0828"/>
    <w:rsid w:val="00FB265F"/>
    <w:rsid w:val="00FC0E06"/>
    <w:rsid w:val="00FC1F4A"/>
    <w:rsid w:val="00FC265A"/>
    <w:rsid w:val="00FC335F"/>
    <w:rsid w:val="00FC4F52"/>
    <w:rsid w:val="00FC6CFD"/>
    <w:rsid w:val="00FC7040"/>
    <w:rsid w:val="00FD0780"/>
    <w:rsid w:val="00FD5F7B"/>
    <w:rsid w:val="00FE6646"/>
    <w:rsid w:val="00FF0FA7"/>
    <w:rsid w:val="00FF2070"/>
    <w:rsid w:val="00FF2AEB"/>
    <w:rsid w:val="00FF5204"/>
    <w:rsid w:val="00FF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98C7"/>
  <w15:chartTrackingRefBased/>
  <w15:docId w15:val="{37B4F04D-009D-43A9-AAE4-74CAE057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F11"/>
  </w:style>
  <w:style w:type="paragraph" w:styleId="Heading1">
    <w:name w:val="heading 1"/>
    <w:basedOn w:val="Normal"/>
    <w:next w:val="Normal"/>
    <w:link w:val="Heading1Char"/>
    <w:uiPriority w:val="9"/>
    <w:qFormat/>
    <w:rsid w:val="00121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7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7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7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7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7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7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7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7D5"/>
    <w:rPr>
      <w:rFonts w:eastAsiaTheme="majorEastAsia" w:cstheme="majorBidi"/>
      <w:color w:val="272727" w:themeColor="text1" w:themeTint="D8"/>
    </w:rPr>
  </w:style>
  <w:style w:type="paragraph" w:styleId="Title">
    <w:name w:val="Title"/>
    <w:basedOn w:val="Normal"/>
    <w:next w:val="Normal"/>
    <w:link w:val="TitleChar"/>
    <w:uiPriority w:val="10"/>
    <w:qFormat/>
    <w:rsid w:val="00121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7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7D5"/>
    <w:pPr>
      <w:spacing w:before="160"/>
      <w:jc w:val="center"/>
    </w:pPr>
    <w:rPr>
      <w:i/>
      <w:iCs/>
      <w:color w:val="404040" w:themeColor="text1" w:themeTint="BF"/>
    </w:rPr>
  </w:style>
  <w:style w:type="character" w:customStyle="1" w:styleId="QuoteChar">
    <w:name w:val="Quote Char"/>
    <w:basedOn w:val="DefaultParagraphFont"/>
    <w:link w:val="Quote"/>
    <w:uiPriority w:val="29"/>
    <w:rsid w:val="001217D5"/>
    <w:rPr>
      <w:i/>
      <w:iCs/>
      <w:color w:val="404040" w:themeColor="text1" w:themeTint="BF"/>
    </w:rPr>
  </w:style>
  <w:style w:type="paragraph" w:styleId="ListParagraph">
    <w:name w:val="List Paragraph"/>
    <w:basedOn w:val="Normal"/>
    <w:uiPriority w:val="34"/>
    <w:qFormat/>
    <w:rsid w:val="001217D5"/>
    <w:pPr>
      <w:ind w:left="720"/>
      <w:contextualSpacing/>
    </w:pPr>
  </w:style>
  <w:style w:type="character" w:styleId="IntenseEmphasis">
    <w:name w:val="Intense Emphasis"/>
    <w:basedOn w:val="DefaultParagraphFont"/>
    <w:uiPriority w:val="21"/>
    <w:qFormat/>
    <w:rsid w:val="001217D5"/>
    <w:rPr>
      <w:i/>
      <w:iCs/>
      <w:color w:val="0F4761" w:themeColor="accent1" w:themeShade="BF"/>
    </w:rPr>
  </w:style>
  <w:style w:type="paragraph" w:styleId="IntenseQuote">
    <w:name w:val="Intense Quote"/>
    <w:basedOn w:val="Normal"/>
    <w:next w:val="Normal"/>
    <w:link w:val="IntenseQuoteChar"/>
    <w:uiPriority w:val="30"/>
    <w:qFormat/>
    <w:rsid w:val="00121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7D5"/>
    <w:rPr>
      <w:i/>
      <w:iCs/>
      <w:color w:val="0F4761" w:themeColor="accent1" w:themeShade="BF"/>
    </w:rPr>
  </w:style>
  <w:style w:type="character" w:styleId="IntenseReference">
    <w:name w:val="Intense Reference"/>
    <w:basedOn w:val="DefaultParagraphFont"/>
    <w:uiPriority w:val="32"/>
    <w:qFormat/>
    <w:rsid w:val="001217D5"/>
    <w:rPr>
      <w:b/>
      <w:bCs/>
      <w:smallCaps/>
      <w:color w:val="0F4761" w:themeColor="accent1" w:themeShade="BF"/>
      <w:spacing w:val="5"/>
    </w:rPr>
  </w:style>
  <w:style w:type="paragraph" w:styleId="NormalWeb">
    <w:name w:val="Normal (Web)"/>
    <w:basedOn w:val="Normal"/>
    <w:uiPriority w:val="99"/>
    <w:semiHidden/>
    <w:unhideWhenUsed/>
    <w:rsid w:val="00AF07CF"/>
    <w:rPr>
      <w:rFonts w:ascii="Times New Roman" w:hAnsi="Times New Roman" w:cs="Times New Roman"/>
    </w:rPr>
  </w:style>
  <w:style w:type="character" w:styleId="Hyperlink">
    <w:name w:val="Hyperlink"/>
    <w:basedOn w:val="DefaultParagraphFont"/>
    <w:uiPriority w:val="99"/>
    <w:unhideWhenUsed/>
    <w:rsid w:val="007472A6"/>
    <w:rPr>
      <w:color w:val="467886" w:themeColor="hyperlink"/>
      <w:u w:val="single"/>
    </w:rPr>
  </w:style>
  <w:style w:type="character" w:styleId="UnresolvedMention">
    <w:name w:val="Unresolved Mention"/>
    <w:basedOn w:val="DefaultParagraphFont"/>
    <w:uiPriority w:val="99"/>
    <w:semiHidden/>
    <w:unhideWhenUsed/>
    <w:rsid w:val="00747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C7F9-8C64-4C7E-BE5D-BA7A9CEE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2131</Words>
  <Characters>12151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Reed</dc:creator>
  <cp:keywords/>
  <dc:description/>
  <cp:lastModifiedBy>Stephanie Stull</cp:lastModifiedBy>
  <cp:revision>9</cp:revision>
  <cp:lastPrinted>2026-09-23T17:00:00Z</cp:lastPrinted>
  <dcterms:created xsi:type="dcterms:W3CDTF">2026-09-22T13:06:00Z</dcterms:created>
  <dcterms:modified xsi:type="dcterms:W3CDTF">2026-09-23T17:15:00Z</dcterms:modified>
</cp:coreProperties>
</file>